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D74" w:rsidRPr="00C14DF0" w:rsidRDefault="00511590" w:rsidP="00BB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DF0">
        <w:rPr>
          <w:rFonts w:ascii="Times New Roman" w:hAnsi="Times New Roman" w:cs="Times New Roman"/>
          <w:b/>
          <w:sz w:val="28"/>
          <w:szCs w:val="28"/>
        </w:rPr>
        <w:t>Отчет по исполнению</w:t>
      </w:r>
    </w:p>
    <w:p w:rsidR="00FD078D" w:rsidRPr="00C14DF0" w:rsidRDefault="007365D1" w:rsidP="00BB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DF0">
        <w:rPr>
          <w:rFonts w:ascii="Times New Roman" w:hAnsi="Times New Roman" w:cs="Times New Roman"/>
          <w:b/>
          <w:sz w:val="28"/>
          <w:szCs w:val="28"/>
        </w:rPr>
        <w:t>План</w:t>
      </w:r>
      <w:r w:rsidR="00511590" w:rsidRPr="00C14DF0">
        <w:rPr>
          <w:rFonts w:ascii="Times New Roman" w:hAnsi="Times New Roman" w:cs="Times New Roman"/>
          <w:b/>
          <w:sz w:val="28"/>
          <w:szCs w:val="28"/>
        </w:rPr>
        <w:t>а</w:t>
      </w:r>
      <w:r w:rsidRPr="00C14DF0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  <w:r w:rsidR="00DB5D74" w:rsidRPr="00C14DF0">
        <w:rPr>
          <w:rFonts w:ascii="Times New Roman" w:hAnsi="Times New Roman" w:cs="Times New Roman"/>
          <w:b/>
          <w:sz w:val="28"/>
          <w:szCs w:val="28"/>
        </w:rPr>
        <w:t>(</w:t>
      </w:r>
      <w:r w:rsidRPr="00C14DF0">
        <w:rPr>
          <w:rFonts w:ascii="Times New Roman" w:hAnsi="Times New Roman" w:cs="Times New Roman"/>
          <w:b/>
          <w:sz w:val="28"/>
          <w:szCs w:val="28"/>
        </w:rPr>
        <w:t>«дорожная карта»</w:t>
      </w:r>
      <w:r w:rsidR="00DB5D74" w:rsidRPr="00C14DF0">
        <w:rPr>
          <w:rFonts w:ascii="Times New Roman" w:hAnsi="Times New Roman" w:cs="Times New Roman"/>
          <w:b/>
          <w:sz w:val="28"/>
          <w:szCs w:val="28"/>
        </w:rPr>
        <w:t>)</w:t>
      </w:r>
      <w:r w:rsidRPr="00C14DF0">
        <w:rPr>
          <w:rFonts w:ascii="Times New Roman" w:hAnsi="Times New Roman" w:cs="Times New Roman"/>
          <w:b/>
          <w:sz w:val="28"/>
          <w:szCs w:val="28"/>
        </w:rPr>
        <w:t xml:space="preserve"> по внедрению Стандарта развития конкуренции в Шалинском городском округе на 2017-2018 годы</w:t>
      </w:r>
      <w:r w:rsidR="002D5A32" w:rsidRPr="00C14D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65D1" w:rsidRPr="00C14DF0" w:rsidRDefault="002D5A32" w:rsidP="00BB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DF0">
        <w:rPr>
          <w:rFonts w:ascii="Times New Roman" w:hAnsi="Times New Roman" w:cs="Times New Roman"/>
          <w:b/>
          <w:sz w:val="28"/>
          <w:szCs w:val="28"/>
        </w:rPr>
        <w:t xml:space="preserve">(за </w:t>
      </w:r>
      <w:r w:rsidR="00CE02E3" w:rsidRPr="00C14DF0">
        <w:rPr>
          <w:rFonts w:ascii="Times New Roman" w:hAnsi="Times New Roman" w:cs="Times New Roman"/>
          <w:b/>
          <w:sz w:val="28"/>
          <w:szCs w:val="28"/>
        </w:rPr>
        <w:t>12</w:t>
      </w:r>
      <w:r w:rsidR="00AF1A3E" w:rsidRPr="00C14DF0">
        <w:rPr>
          <w:rFonts w:ascii="Times New Roman" w:hAnsi="Times New Roman" w:cs="Times New Roman"/>
          <w:b/>
          <w:sz w:val="28"/>
          <w:szCs w:val="28"/>
        </w:rPr>
        <w:t xml:space="preserve"> месяцев</w:t>
      </w:r>
      <w:r w:rsidRPr="00C14DF0">
        <w:rPr>
          <w:rFonts w:ascii="Times New Roman" w:hAnsi="Times New Roman" w:cs="Times New Roman"/>
          <w:b/>
          <w:sz w:val="28"/>
          <w:szCs w:val="28"/>
        </w:rPr>
        <w:t xml:space="preserve"> 2018 года)</w:t>
      </w:r>
    </w:p>
    <w:p w:rsidR="00511590" w:rsidRPr="00C14DF0" w:rsidRDefault="00511590" w:rsidP="00BB5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1590" w:rsidRPr="00C14DF0" w:rsidRDefault="00511590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п.1.1.1.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В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AF1A3E" w:rsidRPr="00C14DF0">
        <w:rPr>
          <w:rFonts w:ascii="Times New Roman" w:hAnsi="Times New Roman" w:cs="Times New Roman"/>
          <w:sz w:val="28"/>
          <w:szCs w:val="28"/>
        </w:rPr>
        <w:t>отчетном периоде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- </w:t>
      </w:r>
      <w:r w:rsidR="00C86061" w:rsidRPr="00C14DF0">
        <w:rPr>
          <w:rFonts w:ascii="Times New Roman" w:hAnsi="Times New Roman" w:cs="Times New Roman"/>
          <w:sz w:val="28"/>
          <w:szCs w:val="28"/>
        </w:rPr>
        <w:t>к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оличество переданных объектов коммунальной инфраструктуры по концессионным соглашениям </w:t>
      </w:r>
      <w:r w:rsidR="002D5A32" w:rsidRPr="00C14DF0">
        <w:rPr>
          <w:rFonts w:ascii="Times New Roman" w:hAnsi="Times New Roman" w:cs="Times New Roman"/>
          <w:sz w:val="28"/>
          <w:szCs w:val="28"/>
        </w:rPr>
        <w:t>–</w:t>
      </w:r>
      <w:r w:rsidR="00C86061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8F7913" w:rsidRPr="00C14DF0">
        <w:rPr>
          <w:rFonts w:ascii="Times New Roman" w:hAnsi="Times New Roman" w:cs="Times New Roman"/>
          <w:sz w:val="28"/>
          <w:szCs w:val="28"/>
        </w:rPr>
        <w:t>0</w:t>
      </w:r>
      <w:r w:rsidR="002D5A32" w:rsidRPr="00C14DF0">
        <w:rPr>
          <w:rFonts w:ascii="Times New Roman" w:hAnsi="Times New Roman" w:cs="Times New Roman"/>
          <w:sz w:val="28"/>
          <w:szCs w:val="28"/>
        </w:rPr>
        <w:t>/0</w:t>
      </w:r>
      <w:r w:rsidR="008F7913" w:rsidRPr="00C14DF0">
        <w:rPr>
          <w:rFonts w:ascii="Times New Roman" w:hAnsi="Times New Roman" w:cs="Times New Roman"/>
          <w:sz w:val="28"/>
          <w:szCs w:val="28"/>
        </w:rPr>
        <w:t>.</w:t>
      </w:r>
    </w:p>
    <w:p w:rsidR="00511590" w:rsidRPr="00C14DF0" w:rsidRDefault="00511590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п.1.1.2.</w:t>
      </w:r>
      <w:r w:rsidR="0001523E" w:rsidRPr="00C14DF0">
        <w:rPr>
          <w:rFonts w:ascii="Times New Roman" w:hAnsi="Times New Roman" w:cs="Times New Roman"/>
          <w:sz w:val="28"/>
          <w:szCs w:val="28"/>
        </w:rPr>
        <w:t xml:space="preserve"> В ежедневном режиме </w:t>
      </w:r>
      <w:r w:rsidR="00B43401" w:rsidRPr="00C14DF0">
        <w:rPr>
          <w:rFonts w:ascii="Times New Roman" w:hAnsi="Times New Roman" w:cs="Times New Roman"/>
          <w:sz w:val="28"/>
          <w:szCs w:val="28"/>
        </w:rPr>
        <w:t xml:space="preserve">сотрудниками </w:t>
      </w:r>
      <w:r w:rsidR="000D698B" w:rsidRPr="00C14DF0">
        <w:rPr>
          <w:rFonts w:ascii="Times New Roman" w:hAnsi="Times New Roman" w:cs="Times New Roman"/>
          <w:sz w:val="28"/>
          <w:szCs w:val="28"/>
        </w:rPr>
        <w:t xml:space="preserve">МКУ </w:t>
      </w:r>
      <w:r w:rsidR="00B43401" w:rsidRPr="00C14DF0">
        <w:rPr>
          <w:rFonts w:ascii="Times New Roman" w:hAnsi="Times New Roman" w:cs="Times New Roman"/>
          <w:sz w:val="28"/>
          <w:szCs w:val="28"/>
        </w:rPr>
        <w:t xml:space="preserve">ЕДДС ШГО </w:t>
      </w:r>
      <w:r w:rsidR="0001523E" w:rsidRPr="00C14DF0">
        <w:rPr>
          <w:rFonts w:ascii="Times New Roman" w:hAnsi="Times New Roman" w:cs="Times New Roman"/>
          <w:sz w:val="28"/>
          <w:szCs w:val="28"/>
        </w:rPr>
        <w:t>проводится прием звонков от жителей ШГО по вопросам ЖКХ</w:t>
      </w:r>
      <w:r w:rsidR="00B43401" w:rsidRPr="00C14DF0">
        <w:rPr>
          <w:rFonts w:ascii="Times New Roman" w:hAnsi="Times New Roman" w:cs="Times New Roman"/>
          <w:sz w:val="28"/>
          <w:szCs w:val="28"/>
        </w:rPr>
        <w:t xml:space="preserve"> (к</w:t>
      </w:r>
      <w:proofErr w:type="gramStart"/>
      <w:r w:rsidR="00B43401" w:rsidRPr="00C14DF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B43401" w:rsidRPr="00C14DF0">
        <w:rPr>
          <w:rFonts w:ascii="Times New Roman" w:hAnsi="Times New Roman" w:cs="Times New Roman"/>
          <w:sz w:val="28"/>
          <w:szCs w:val="28"/>
        </w:rPr>
        <w:t>ел. 22-112)</w:t>
      </w:r>
      <w:r w:rsidR="0001523E" w:rsidRPr="00C14DF0">
        <w:rPr>
          <w:rFonts w:ascii="Times New Roman" w:hAnsi="Times New Roman" w:cs="Times New Roman"/>
          <w:sz w:val="28"/>
          <w:szCs w:val="28"/>
        </w:rPr>
        <w:t>.</w:t>
      </w:r>
      <w:r w:rsidR="00AF1A3E" w:rsidRPr="00C14D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1590" w:rsidRPr="00C14DF0" w:rsidRDefault="00511590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F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14DF0">
        <w:rPr>
          <w:rFonts w:ascii="Times New Roman" w:hAnsi="Times New Roman" w:cs="Times New Roman"/>
          <w:sz w:val="28"/>
          <w:szCs w:val="28"/>
        </w:rPr>
        <w:t>.1.1.3.</w:t>
      </w:r>
      <w:r w:rsidR="0001523E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9B2258" w:rsidRPr="00C14DF0">
        <w:rPr>
          <w:rFonts w:ascii="Times New Roman" w:hAnsi="Times New Roman" w:cs="Times New Roman"/>
          <w:sz w:val="28"/>
          <w:szCs w:val="28"/>
        </w:rPr>
        <w:t>И</w:t>
      </w:r>
      <w:r w:rsidR="0001523E" w:rsidRPr="00C14DF0">
        <w:rPr>
          <w:rFonts w:ascii="Times New Roman" w:hAnsi="Times New Roman" w:cs="Times New Roman"/>
          <w:sz w:val="28"/>
          <w:szCs w:val="28"/>
        </w:rPr>
        <w:t xml:space="preserve">нформирование жителей ШГО (собственников помещений в многоквартирных домах) </w:t>
      </w:r>
      <w:r w:rsidR="009B2258" w:rsidRPr="00C14DF0">
        <w:rPr>
          <w:rFonts w:ascii="Times New Roman" w:hAnsi="Times New Roman" w:cs="Times New Roman"/>
          <w:sz w:val="28"/>
          <w:szCs w:val="28"/>
        </w:rPr>
        <w:t xml:space="preserve">проходит через </w:t>
      </w:r>
      <w:r w:rsidR="0001523E" w:rsidRPr="00C14DF0">
        <w:rPr>
          <w:rFonts w:ascii="Times New Roman" w:hAnsi="Times New Roman" w:cs="Times New Roman"/>
          <w:sz w:val="28"/>
          <w:szCs w:val="28"/>
        </w:rPr>
        <w:t>газету «Шалинский вестник»</w:t>
      </w:r>
      <w:r w:rsidR="009B2258" w:rsidRPr="00C14DF0">
        <w:rPr>
          <w:rFonts w:ascii="Times New Roman" w:hAnsi="Times New Roman" w:cs="Times New Roman"/>
          <w:sz w:val="28"/>
          <w:szCs w:val="28"/>
        </w:rPr>
        <w:t>, сайт администрации ШГО</w:t>
      </w:r>
      <w:r w:rsidR="0001523E" w:rsidRPr="00C14DF0">
        <w:rPr>
          <w:rFonts w:ascii="Times New Roman" w:hAnsi="Times New Roman" w:cs="Times New Roman"/>
          <w:sz w:val="28"/>
          <w:szCs w:val="28"/>
        </w:rPr>
        <w:t>.</w:t>
      </w:r>
      <w:r w:rsidR="006A2CEB" w:rsidRPr="00C14D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21C" w:rsidRPr="00C14DF0" w:rsidRDefault="00511590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 xml:space="preserve">п.1.2.1. Независимая оценка качества дошкольных образовательных учреждений проводилась в 2016 году Институтом развития образования Свердловской области. В 2017 году проведена независимая оценка учреждений дополнительного образования. В 2018 году </w:t>
      </w:r>
      <w:r w:rsidR="00041668" w:rsidRPr="00C14DF0">
        <w:rPr>
          <w:rFonts w:ascii="Times New Roman" w:hAnsi="Times New Roman" w:cs="Times New Roman"/>
          <w:sz w:val="28"/>
          <w:szCs w:val="28"/>
        </w:rPr>
        <w:t>прошла</w:t>
      </w:r>
      <w:r w:rsidRPr="00C14DF0">
        <w:rPr>
          <w:rFonts w:ascii="Times New Roman" w:hAnsi="Times New Roman" w:cs="Times New Roman"/>
          <w:sz w:val="28"/>
          <w:szCs w:val="28"/>
        </w:rPr>
        <w:t xml:space="preserve"> независимая оценка общеобразовательных учреждений (</w:t>
      </w:r>
      <w:proofErr w:type="gramStart"/>
      <w:r w:rsidRPr="00C14DF0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Pr="00C14DF0">
        <w:rPr>
          <w:rFonts w:ascii="Times New Roman" w:hAnsi="Times New Roman" w:cs="Times New Roman"/>
          <w:sz w:val="28"/>
          <w:szCs w:val="28"/>
        </w:rPr>
        <w:t xml:space="preserve"> Министерства общего и профессионального образования Свердловской области</w:t>
      </w:r>
      <w:r w:rsidR="00C86061" w:rsidRPr="00C14DF0">
        <w:rPr>
          <w:rFonts w:ascii="Times New Roman" w:hAnsi="Times New Roman" w:cs="Times New Roman"/>
          <w:sz w:val="28"/>
          <w:szCs w:val="28"/>
        </w:rPr>
        <w:t>)</w:t>
      </w:r>
      <w:r w:rsidRPr="00C14DF0">
        <w:rPr>
          <w:rFonts w:ascii="Times New Roman" w:hAnsi="Times New Roman" w:cs="Times New Roman"/>
          <w:sz w:val="28"/>
          <w:szCs w:val="28"/>
        </w:rPr>
        <w:t>.</w:t>
      </w:r>
      <w:r w:rsidR="009B2258" w:rsidRPr="00C14D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621C" w:rsidRPr="00C14DF0">
        <w:rPr>
          <w:rFonts w:ascii="Times New Roman" w:hAnsi="Times New Roman" w:cs="Times New Roman"/>
          <w:sz w:val="28"/>
          <w:szCs w:val="28"/>
        </w:rPr>
        <w:t xml:space="preserve">Показатель выполнен 100% школ приняли участие в независимой оценке качества образования на уровне Свердловской области (СОШ №90- 127,79 баллов; оценка </w:t>
      </w:r>
      <w:r w:rsidR="0032621C" w:rsidRPr="00C14DF0">
        <w:rPr>
          <w:rFonts w:ascii="Times New Roman" w:hAnsi="Times New Roman" w:cs="Times New Roman"/>
          <w:i/>
          <w:sz w:val="28"/>
          <w:szCs w:val="28"/>
        </w:rPr>
        <w:t>хорошо,</w:t>
      </w:r>
      <w:r w:rsidR="0032621C" w:rsidRPr="00C14DF0">
        <w:rPr>
          <w:rFonts w:ascii="Times New Roman" w:hAnsi="Times New Roman" w:cs="Times New Roman"/>
          <w:sz w:val="28"/>
          <w:szCs w:val="28"/>
        </w:rPr>
        <w:t xml:space="preserve"> место 155, </w:t>
      </w:r>
      <w:proofErr w:type="spellStart"/>
      <w:r w:rsidR="0032621C" w:rsidRPr="00C14DF0">
        <w:rPr>
          <w:rFonts w:ascii="Times New Roman" w:hAnsi="Times New Roman" w:cs="Times New Roman"/>
          <w:sz w:val="28"/>
          <w:szCs w:val="28"/>
        </w:rPr>
        <w:t>Колпаковская</w:t>
      </w:r>
      <w:proofErr w:type="spellEnd"/>
      <w:r w:rsidR="0032621C" w:rsidRPr="00C14DF0">
        <w:rPr>
          <w:rFonts w:ascii="Times New Roman" w:hAnsi="Times New Roman" w:cs="Times New Roman"/>
          <w:sz w:val="28"/>
          <w:szCs w:val="28"/>
        </w:rPr>
        <w:t xml:space="preserve"> СОШ – 115 баллов, оценка </w:t>
      </w:r>
      <w:r w:rsidR="0032621C" w:rsidRPr="00C14DF0">
        <w:rPr>
          <w:rFonts w:ascii="Times New Roman" w:hAnsi="Times New Roman" w:cs="Times New Roman"/>
          <w:i/>
          <w:sz w:val="28"/>
          <w:szCs w:val="28"/>
        </w:rPr>
        <w:t>хорошо,</w:t>
      </w:r>
      <w:r w:rsidR="0032621C" w:rsidRPr="00C14DF0">
        <w:rPr>
          <w:rFonts w:ascii="Times New Roman" w:hAnsi="Times New Roman" w:cs="Times New Roman"/>
          <w:sz w:val="28"/>
          <w:szCs w:val="28"/>
        </w:rPr>
        <w:t xml:space="preserve"> место 598</w:t>
      </w:r>
      <w:proofErr w:type="gramEnd"/>
    </w:p>
    <w:p w:rsidR="00511590" w:rsidRPr="00C14DF0" w:rsidRDefault="0032621C" w:rsidP="00BB5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F0">
        <w:rPr>
          <w:rFonts w:ascii="Times New Roman" w:hAnsi="Times New Roman" w:cs="Times New Roman"/>
          <w:sz w:val="28"/>
          <w:szCs w:val="28"/>
        </w:rPr>
        <w:t xml:space="preserve">СОШ №45  - 105,56 баллов, оценка </w:t>
      </w:r>
      <w:r w:rsidRPr="00C14DF0">
        <w:rPr>
          <w:rFonts w:ascii="Times New Roman" w:hAnsi="Times New Roman" w:cs="Times New Roman"/>
          <w:i/>
          <w:sz w:val="28"/>
          <w:szCs w:val="28"/>
        </w:rPr>
        <w:t>хорошо,</w:t>
      </w:r>
      <w:r w:rsidRPr="00C14DF0">
        <w:rPr>
          <w:rFonts w:ascii="Times New Roman" w:hAnsi="Times New Roman" w:cs="Times New Roman"/>
          <w:sz w:val="28"/>
          <w:szCs w:val="28"/>
        </w:rPr>
        <w:t xml:space="preserve"> место 900, СОШ №26 – 94,87 баллов, оценка </w:t>
      </w:r>
      <w:proofErr w:type="spellStart"/>
      <w:r w:rsidRPr="00C14DF0">
        <w:rPr>
          <w:rFonts w:ascii="Times New Roman" w:hAnsi="Times New Roman" w:cs="Times New Roman"/>
          <w:i/>
          <w:sz w:val="28"/>
          <w:szCs w:val="28"/>
        </w:rPr>
        <w:t>удовл</w:t>
      </w:r>
      <w:proofErr w:type="spellEnd"/>
      <w:r w:rsidRPr="00C14DF0">
        <w:rPr>
          <w:rFonts w:ascii="Times New Roman" w:hAnsi="Times New Roman" w:cs="Times New Roman"/>
          <w:i/>
          <w:sz w:val="28"/>
          <w:szCs w:val="28"/>
        </w:rPr>
        <w:t>.</w:t>
      </w:r>
      <w:r w:rsidRPr="00C14DF0">
        <w:rPr>
          <w:rFonts w:ascii="Times New Roman" w:hAnsi="Times New Roman" w:cs="Times New Roman"/>
          <w:sz w:val="28"/>
          <w:szCs w:val="28"/>
        </w:rPr>
        <w:t xml:space="preserve"> место 1065).</w:t>
      </w:r>
      <w:proofErr w:type="gramEnd"/>
    </w:p>
    <w:p w:rsidR="00511590" w:rsidRPr="00C14DF0" w:rsidRDefault="00511590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 xml:space="preserve">п. 1.2.2. </w:t>
      </w:r>
      <w:r w:rsidR="00C86061" w:rsidRPr="00C14DF0">
        <w:rPr>
          <w:rFonts w:ascii="Times New Roman" w:hAnsi="Times New Roman" w:cs="Times New Roman"/>
          <w:sz w:val="28"/>
          <w:szCs w:val="28"/>
        </w:rPr>
        <w:t>В</w:t>
      </w:r>
      <w:r w:rsidRPr="00C14DF0">
        <w:rPr>
          <w:rFonts w:ascii="Times New Roman" w:hAnsi="Times New Roman" w:cs="Times New Roman"/>
          <w:sz w:val="28"/>
          <w:szCs w:val="28"/>
        </w:rPr>
        <w:t xml:space="preserve"> 2017 году показатель выполнен на 50%; по состоянию на </w:t>
      </w:r>
      <w:r w:rsidR="00041668" w:rsidRPr="00C14DF0">
        <w:rPr>
          <w:rFonts w:ascii="Times New Roman" w:hAnsi="Times New Roman" w:cs="Times New Roman"/>
          <w:sz w:val="28"/>
          <w:szCs w:val="28"/>
        </w:rPr>
        <w:t>01</w:t>
      </w:r>
      <w:r w:rsidRPr="00C14DF0">
        <w:rPr>
          <w:rFonts w:ascii="Times New Roman" w:hAnsi="Times New Roman" w:cs="Times New Roman"/>
          <w:sz w:val="28"/>
          <w:szCs w:val="28"/>
        </w:rPr>
        <w:t>.</w:t>
      </w:r>
      <w:r w:rsidR="0032621C" w:rsidRPr="00C14DF0">
        <w:rPr>
          <w:rFonts w:ascii="Times New Roman" w:hAnsi="Times New Roman" w:cs="Times New Roman"/>
          <w:sz w:val="28"/>
          <w:szCs w:val="28"/>
        </w:rPr>
        <w:t>0</w:t>
      </w:r>
      <w:r w:rsidR="00041668" w:rsidRPr="00C14DF0">
        <w:rPr>
          <w:rFonts w:ascii="Times New Roman" w:hAnsi="Times New Roman" w:cs="Times New Roman"/>
          <w:sz w:val="28"/>
          <w:szCs w:val="28"/>
        </w:rPr>
        <w:t>1</w:t>
      </w:r>
      <w:r w:rsidR="0032621C" w:rsidRPr="00C14DF0">
        <w:rPr>
          <w:rFonts w:ascii="Times New Roman" w:hAnsi="Times New Roman" w:cs="Times New Roman"/>
          <w:sz w:val="28"/>
          <w:szCs w:val="28"/>
        </w:rPr>
        <w:t>.</w:t>
      </w:r>
      <w:r w:rsidRPr="00C14DF0">
        <w:rPr>
          <w:rFonts w:ascii="Times New Roman" w:hAnsi="Times New Roman" w:cs="Times New Roman"/>
          <w:sz w:val="28"/>
          <w:szCs w:val="28"/>
        </w:rPr>
        <w:t>201</w:t>
      </w:r>
      <w:r w:rsidR="00041668" w:rsidRPr="00C14DF0">
        <w:rPr>
          <w:rFonts w:ascii="Times New Roman" w:hAnsi="Times New Roman" w:cs="Times New Roman"/>
          <w:sz w:val="28"/>
          <w:szCs w:val="28"/>
        </w:rPr>
        <w:t>9</w:t>
      </w:r>
      <w:r w:rsidRPr="00C14DF0">
        <w:rPr>
          <w:rFonts w:ascii="Times New Roman" w:hAnsi="Times New Roman" w:cs="Times New Roman"/>
          <w:sz w:val="28"/>
          <w:szCs w:val="28"/>
        </w:rPr>
        <w:t xml:space="preserve"> года показатель выполнен на 100%.</w:t>
      </w:r>
      <w:r w:rsidR="0032621C" w:rsidRPr="00C14DF0">
        <w:rPr>
          <w:rFonts w:ascii="Times New Roman" w:hAnsi="Times New Roman" w:cs="Times New Roman"/>
          <w:sz w:val="28"/>
          <w:szCs w:val="28"/>
        </w:rPr>
        <w:t xml:space="preserve"> Все образовательные учреждения, кроме ДЮСШ и МШ, приняли участие в педагогических форумах муниципального уровня: фестиваль-конкурс образовательно-воспитательных проектов, муниципальных конкурсах «Учитель года», «Воспитатель года», «Педагог дополнительного образования года».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F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11590" w:rsidRPr="00C14DF0">
        <w:rPr>
          <w:rFonts w:ascii="Times New Roman" w:hAnsi="Times New Roman" w:cs="Times New Roman"/>
          <w:sz w:val="28"/>
          <w:szCs w:val="28"/>
        </w:rPr>
        <w:t>.1.3.1.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П</w:t>
      </w:r>
      <w:r w:rsidR="008F7913" w:rsidRPr="00C14DF0">
        <w:rPr>
          <w:rFonts w:ascii="Times New Roman" w:hAnsi="Times New Roman" w:cs="Times New Roman"/>
          <w:sz w:val="28"/>
          <w:szCs w:val="28"/>
        </w:rPr>
        <w:t>о состоянию на 01.</w:t>
      </w:r>
      <w:r w:rsidR="0098038F" w:rsidRPr="00C14DF0">
        <w:rPr>
          <w:rFonts w:ascii="Times New Roman" w:hAnsi="Times New Roman" w:cs="Times New Roman"/>
          <w:sz w:val="28"/>
          <w:szCs w:val="28"/>
        </w:rPr>
        <w:t>01</w:t>
      </w:r>
      <w:r w:rsidR="008F7913" w:rsidRPr="00C14DF0">
        <w:rPr>
          <w:rFonts w:ascii="Times New Roman" w:hAnsi="Times New Roman" w:cs="Times New Roman"/>
          <w:sz w:val="28"/>
          <w:szCs w:val="28"/>
        </w:rPr>
        <w:t>.201</w:t>
      </w:r>
      <w:r w:rsidR="0098038F" w:rsidRPr="00C14DF0">
        <w:rPr>
          <w:rFonts w:ascii="Times New Roman" w:hAnsi="Times New Roman" w:cs="Times New Roman"/>
          <w:sz w:val="28"/>
          <w:szCs w:val="28"/>
        </w:rPr>
        <w:t>9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год - привлечение дополнительных средств на приобретение лечебно-диагности</w:t>
      </w:r>
      <w:r w:rsidR="00110214" w:rsidRPr="00C14DF0">
        <w:rPr>
          <w:rFonts w:ascii="Times New Roman" w:hAnsi="Times New Roman" w:cs="Times New Roman"/>
          <w:sz w:val="28"/>
          <w:szCs w:val="28"/>
        </w:rPr>
        <w:t>ческого оборудования составило 0,1</w:t>
      </w:r>
      <w:r w:rsidR="008F7913" w:rsidRPr="00C14DF0">
        <w:rPr>
          <w:rFonts w:ascii="Times New Roman" w:hAnsi="Times New Roman" w:cs="Times New Roman"/>
          <w:sz w:val="28"/>
          <w:szCs w:val="28"/>
        </w:rPr>
        <w:t>%</w:t>
      </w:r>
      <w:r w:rsidR="00110214" w:rsidRPr="00C14DF0">
        <w:rPr>
          <w:rFonts w:ascii="Times New Roman" w:hAnsi="Times New Roman" w:cs="Times New Roman"/>
          <w:sz w:val="28"/>
          <w:szCs w:val="28"/>
        </w:rPr>
        <w:t xml:space="preserve"> (приобретено 2 единицы медицинского оборудования)</w:t>
      </w:r>
      <w:bookmarkStart w:id="0" w:name="_GoBack"/>
      <w:bookmarkEnd w:id="0"/>
      <w:r w:rsidR="008F7913" w:rsidRPr="00C14DF0">
        <w:rPr>
          <w:rFonts w:ascii="Times New Roman" w:hAnsi="Times New Roman" w:cs="Times New Roman"/>
          <w:sz w:val="28"/>
          <w:szCs w:val="28"/>
        </w:rPr>
        <w:t>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511590" w:rsidRPr="00C14DF0">
        <w:rPr>
          <w:rFonts w:ascii="Times New Roman" w:hAnsi="Times New Roman" w:cs="Times New Roman"/>
          <w:sz w:val="28"/>
          <w:szCs w:val="28"/>
        </w:rPr>
        <w:t>.1.3.2.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 xml:space="preserve"> П</w:t>
      </w:r>
      <w:r w:rsidR="008F7913" w:rsidRPr="00C14DF0">
        <w:rPr>
          <w:rFonts w:ascii="Times New Roman" w:hAnsi="Times New Roman" w:cs="Times New Roman"/>
          <w:sz w:val="28"/>
          <w:szCs w:val="28"/>
        </w:rPr>
        <w:t>о состоянию на 01.</w:t>
      </w:r>
      <w:r w:rsidR="0098038F" w:rsidRPr="00C14DF0">
        <w:rPr>
          <w:rFonts w:ascii="Times New Roman" w:hAnsi="Times New Roman" w:cs="Times New Roman"/>
          <w:sz w:val="28"/>
          <w:szCs w:val="28"/>
        </w:rPr>
        <w:t>01</w:t>
      </w:r>
      <w:r w:rsidR="008F7913" w:rsidRPr="00C14DF0">
        <w:rPr>
          <w:rFonts w:ascii="Times New Roman" w:hAnsi="Times New Roman" w:cs="Times New Roman"/>
          <w:sz w:val="28"/>
          <w:szCs w:val="28"/>
        </w:rPr>
        <w:t>.201</w:t>
      </w:r>
      <w:r w:rsidR="0098038F" w:rsidRPr="00C14DF0">
        <w:rPr>
          <w:rFonts w:ascii="Times New Roman" w:hAnsi="Times New Roman" w:cs="Times New Roman"/>
          <w:sz w:val="28"/>
          <w:szCs w:val="28"/>
        </w:rPr>
        <w:t>9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год - Количество проведенных опросов населения по удовлетворенности оказания медицинских услуг –</w:t>
      </w:r>
      <w:r w:rsidR="009B2258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8F7913" w:rsidRPr="00C14DF0">
        <w:rPr>
          <w:rFonts w:ascii="Times New Roman" w:hAnsi="Times New Roman" w:cs="Times New Roman"/>
          <w:sz w:val="28"/>
          <w:szCs w:val="28"/>
        </w:rPr>
        <w:t>уровень удовлетворенности граждан составляет 95%</w:t>
      </w:r>
      <w:r w:rsidR="00C86061" w:rsidRPr="00C14DF0">
        <w:rPr>
          <w:rFonts w:ascii="Times New Roman" w:hAnsi="Times New Roman" w:cs="Times New Roman"/>
          <w:sz w:val="28"/>
          <w:szCs w:val="28"/>
        </w:rPr>
        <w:t xml:space="preserve"> (опросы проводятся ежемесячно)</w:t>
      </w:r>
      <w:r w:rsidR="008F7913" w:rsidRPr="00C14DF0">
        <w:rPr>
          <w:rFonts w:ascii="Times New Roman" w:hAnsi="Times New Roman" w:cs="Times New Roman"/>
          <w:sz w:val="28"/>
          <w:szCs w:val="28"/>
        </w:rPr>
        <w:t>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F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11590" w:rsidRPr="00C14DF0">
        <w:rPr>
          <w:rFonts w:ascii="Times New Roman" w:hAnsi="Times New Roman" w:cs="Times New Roman"/>
          <w:sz w:val="28"/>
          <w:szCs w:val="28"/>
        </w:rPr>
        <w:t>.1.4.1.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По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состоянию на 01.</w:t>
      </w:r>
      <w:r w:rsidR="005E25FC" w:rsidRPr="00C14DF0">
        <w:rPr>
          <w:rFonts w:ascii="Times New Roman" w:hAnsi="Times New Roman" w:cs="Times New Roman"/>
          <w:sz w:val="28"/>
          <w:szCs w:val="28"/>
        </w:rPr>
        <w:t>01</w:t>
      </w:r>
      <w:r w:rsidR="008F7913" w:rsidRPr="00C14DF0">
        <w:rPr>
          <w:rFonts w:ascii="Times New Roman" w:hAnsi="Times New Roman" w:cs="Times New Roman"/>
          <w:sz w:val="28"/>
          <w:szCs w:val="28"/>
        </w:rPr>
        <w:t>.201</w:t>
      </w:r>
      <w:r w:rsidR="005E25FC" w:rsidRPr="00C14DF0">
        <w:rPr>
          <w:rFonts w:ascii="Times New Roman" w:hAnsi="Times New Roman" w:cs="Times New Roman"/>
          <w:sz w:val="28"/>
          <w:szCs w:val="28"/>
        </w:rPr>
        <w:t>9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год - </w:t>
      </w:r>
      <w:r w:rsidR="008D43A6" w:rsidRPr="00C14DF0">
        <w:rPr>
          <w:rFonts w:ascii="Times New Roman" w:hAnsi="Times New Roman" w:cs="Times New Roman"/>
          <w:sz w:val="28"/>
          <w:szCs w:val="28"/>
        </w:rPr>
        <w:t>к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оличество проведенных ярмарок на территории Шалинского городского округа – </w:t>
      </w:r>
      <w:r w:rsidR="00A41A18" w:rsidRPr="00C14DF0">
        <w:rPr>
          <w:rFonts w:ascii="Times New Roman" w:hAnsi="Times New Roman" w:cs="Times New Roman"/>
          <w:sz w:val="28"/>
          <w:szCs w:val="28"/>
        </w:rPr>
        <w:t>2</w:t>
      </w:r>
      <w:r w:rsidRPr="00C14DF0">
        <w:rPr>
          <w:rFonts w:ascii="Times New Roman" w:hAnsi="Times New Roman" w:cs="Times New Roman"/>
          <w:sz w:val="28"/>
          <w:szCs w:val="28"/>
        </w:rPr>
        <w:t xml:space="preserve"> (май</w:t>
      </w:r>
      <w:r w:rsidR="00A41A18" w:rsidRPr="00C14DF0">
        <w:rPr>
          <w:rFonts w:ascii="Times New Roman" w:hAnsi="Times New Roman" w:cs="Times New Roman"/>
          <w:sz w:val="28"/>
          <w:szCs w:val="28"/>
        </w:rPr>
        <w:t>, сентябрь</w:t>
      </w:r>
      <w:r w:rsidRPr="00C14DF0">
        <w:rPr>
          <w:rFonts w:ascii="Times New Roman" w:hAnsi="Times New Roman" w:cs="Times New Roman"/>
          <w:sz w:val="28"/>
          <w:szCs w:val="28"/>
        </w:rPr>
        <w:t xml:space="preserve"> т.г.), в которой приняло участие </w:t>
      </w:r>
      <w:r w:rsidR="005E25FC" w:rsidRPr="00C14DF0">
        <w:rPr>
          <w:rFonts w:ascii="Times New Roman" w:hAnsi="Times New Roman" w:cs="Times New Roman"/>
          <w:sz w:val="28"/>
          <w:szCs w:val="28"/>
        </w:rPr>
        <w:t>25</w:t>
      </w:r>
      <w:r w:rsidRPr="00C14DF0">
        <w:rPr>
          <w:rFonts w:ascii="Times New Roman" w:hAnsi="Times New Roman" w:cs="Times New Roman"/>
          <w:sz w:val="28"/>
          <w:szCs w:val="28"/>
        </w:rPr>
        <w:t xml:space="preserve"> представителей малого и среднего предпринимательства Шалинского ГО и Свердловской области</w:t>
      </w:r>
      <w:r w:rsidR="00A41A18" w:rsidRPr="00C14DF0">
        <w:rPr>
          <w:rFonts w:ascii="Times New Roman" w:hAnsi="Times New Roman" w:cs="Times New Roman"/>
          <w:sz w:val="28"/>
          <w:szCs w:val="28"/>
        </w:rPr>
        <w:t>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511590" w:rsidRPr="00C14DF0">
        <w:rPr>
          <w:rFonts w:ascii="Times New Roman" w:hAnsi="Times New Roman" w:cs="Times New Roman"/>
          <w:sz w:val="28"/>
          <w:szCs w:val="28"/>
        </w:rPr>
        <w:t>.1.4.2.</w:t>
      </w:r>
      <w:r w:rsidR="00C86061" w:rsidRPr="00C14DF0">
        <w:rPr>
          <w:rFonts w:ascii="Times New Roman" w:hAnsi="Times New Roman" w:cs="Times New Roman"/>
          <w:sz w:val="28"/>
          <w:szCs w:val="28"/>
        </w:rPr>
        <w:t xml:space="preserve">  П</w:t>
      </w:r>
      <w:r w:rsidR="008F7913" w:rsidRPr="00C14DF0">
        <w:rPr>
          <w:rFonts w:ascii="Times New Roman" w:hAnsi="Times New Roman" w:cs="Times New Roman"/>
          <w:sz w:val="28"/>
          <w:szCs w:val="28"/>
        </w:rPr>
        <w:t>о состоянию на 01.</w:t>
      </w:r>
      <w:r w:rsidR="005E25FC" w:rsidRPr="00C14DF0">
        <w:rPr>
          <w:rFonts w:ascii="Times New Roman" w:hAnsi="Times New Roman" w:cs="Times New Roman"/>
          <w:sz w:val="28"/>
          <w:szCs w:val="28"/>
        </w:rPr>
        <w:t>01</w:t>
      </w:r>
      <w:r w:rsidR="008F7913" w:rsidRPr="00C14DF0">
        <w:rPr>
          <w:rFonts w:ascii="Times New Roman" w:hAnsi="Times New Roman" w:cs="Times New Roman"/>
          <w:sz w:val="28"/>
          <w:szCs w:val="28"/>
        </w:rPr>
        <w:t>.201</w:t>
      </w:r>
      <w:r w:rsidR="005E25FC" w:rsidRPr="00C14DF0">
        <w:rPr>
          <w:rFonts w:ascii="Times New Roman" w:hAnsi="Times New Roman" w:cs="Times New Roman"/>
          <w:sz w:val="28"/>
          <w:szCs w:val="28"/>
        </w:rPr>
        <w:t>9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год - </w:t>
      </w:r>
      <w:r w:rsidR="002D5A32" w:rsidRPr="00C14DF0">
        <w:rPr>
          <w:rFonts w:ascii="Times New Roman" w:hAnsi="Times New Roman" w:cs="Times New Roman"/>
          <w:sz w:val="28"/>
          <w:szCs w:val="28"/>
        </w:rPr>
        <w:t>д</w:t>
      </w:r>
      <w:r w:rsidR="008F7913" w:rsidRPr="00C14DF0">
        <w:rPr>
          <w:rFonts w:ascii="Times New Roman" w:hAnsi="Times New Roman" w:cs="Times New Roman"/>
          <w:sz w:val="28"/>
          <w:szCs w:val="28"/>
        </w:rPr>
        <w:t>оля населенных пунктов Шалинского городского округа, в которых имеются объекты (или места для) нестационарной торговли</w:t>
      </w:r>
      <w:r w:rsidR="005E25FC" w:rsidRPr="00C14DF0">
        <w:rPr>
          <w:rFonts w:ascii="Times New Roman" w:hAnsi="Times New Roman" w:cs="Times New Roman"/>
          <w:sz w:val="28"/>
          <w:szCs w:val="28"/>
        </w:rPr>
        <w:t xml:space="preserve">  составляет 100%. В ноябре т.г. поступила одна заявка для выделения места для нестационарной торговли в д. </w:t>
      </w:r>
      <w:proofErr w:type="spellStart"/>
      <w:r w:rsidR="005E25FC" w:rsidRPr="00C14DF0">
        <w:rPr>
          <w:rFonts w:ascii="Times New Roman" w:hAnsi="Times New Roman" w:cs="Times New Roman"/>
          <w:sz w:val="28"/>
          <w:szCs w:val="28"/>
        </w:rPr>
        <w:t>Мартьяново</w:t>
      </w:r>
      <w:proofErr w:type="spellEnd"/>
      <w:r w:rsidR="005E25FC" w:rsidRPr="00C14DF0">
        <w:rPr>
          <w:rFonts w:ascii="Times New Roman" w:hAnsi="Times New Roman" w:cs="Times New Roman"/>
          <w:sz w:val="28"/>
          <w:szCs w:val="28"/>
        </w:rPr>
        <w:t xml:space="preserve"> (передвижной фургон), которая была одобрена членами комиссии</w:t>
      </w:r>
      <w:r w:rsidR="009333DF" w:rsidRPr="00C14DF0">
        <w:rPr>
          <w:rFonts w:ascii="Times New Roman" w:hAnsi="Times New Roman" w:cs="Times New Roman"/>
          <w:sz w:val="28"/>
          <w:szCs w:val="28"/>
        </w:rPr>
        <w:t>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F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11590" w:rsidRPr="00C14DF0">
        <w:rPr>
          <w:rFonts w:ascii="Times New Roman" w:hAnsi="Times New Roman" w:cs="Times New Roman"/>
          <w:sz w:val="28"/>
          <w:szCs w:val="28"/>
        </w:rPr>
        <w:t>.1.5.1.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П</w:t>
      </w:r>
      <w:r w:rsidR="00F90276" w:rsidRPr="00C14DF0">
        <w:rPr>
          <w:rFonts w:ascii="Times New Roman" w:hAnsi="Times New Roman" w:cs="Times New Roman"/>
          <w:sz w:val="28"/>
          <w:szCs w:val="28"/>
        </w:rPr>
        <w:t>о состоянию на 01.</w:t>
      </w:r>
      <w:r w:rsidR="00035CDC" w:rsidRPr="00C14DF0">
        <w:rPr>
          <w:rFonts w:ascii="Times New Roman" w:hAnsi="Times New Roman" w:cs="Times New Roman"/>
          <w:sz w:val="28"/>
          <w:szCs w:val="28"/>
        </w:rPr>
        <w:t>01</w:t>
      </w:r>
      <w:r w:rsidR="00F90276" w:rsidRPr="00C14DF0">
        <w:rPr>
          <w:rFonts w:ascii="Times New Roman" w:hAnsi="Times New Roman" w:cs="Times New Roman"/>
          <w:sz w:val="28"/>
          <w:szCs w:val="28"/>
        </w:rPr>
        <w:t>.201</w:t>
      </w:r>
      <w:r w:rsidR="00035CDC" w:rsidRPr="00C14DF0">
        <w:rPr>
          <w:rFonts w:ascii="Times New Roman" w:hAnsi="Times New Roman" w:cs="Times New Roman"/>
          <w:sz w:val="28"/>
          <w:szCs w:val="28"/>
        </w:rPr>
        <w:t>9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год - количество новых открытых маршрутов</w:t>
      </w:r>
      <w:r w:rsidR="000E6C79" w:rsidRPr="00C14DF0">
        <w:rPr>
          <w:rFonts w:ascii="Times New Roman" w:hAnsi="Times New Roman" w:cs="Times New Roman"/>
          <w:sz w:val="28"/>
          <w:szCs w:val="28"/>
        </w:rPr>
        <w:t xml:space="preserve"> - 0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, изменение существующих маршрутов </w:t>
      </w:r>
      <w:r w:rsidR="009D757F" w:rsidRPr="00C14DF0">
        <w:rPr>
          <w:rFonts w:ascii="Times New Roman" w:hAnsi="Times New Roman" w:cs="Times New Roman"/>
          <w:sz w:val="28"/>
          <w:szCs w:val="28"/>
        </w:rPr>
        <w:t xml:space="preserve">(по АТП) 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– </w:t>
      </w:r>
      <w:r w:rsidR="000E6C79" w:rsidRPr="00C14DF0">
        <w:rPr>
          <w:rFonts w:ascii="Times New Roman" w:hAnsi="Times New Roman" w:cs="Times New Roman"/>
          <w:sz w:val="28"/>
          <w:szCs w:val="28"/>
        </w:rPr>
        <w:t>1</w:t>
      </w:r>
      <w:r w:rsidR="00F90276" w:rsidRPr="00C14DF0">
        <w:rPr>
          <w:rFonts w:ascii="Times New Roman" w:hAnsi="Times New Roman" w:cs="Times New Roman"/>
          <w:sz w:val="28"/>
          <w:szCs w:val="28"/>
        </w:rPr>
        <w:t>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511590" w:rsidRPr="00C14DF0">
        <w:rPr>
          <w:rFonts w:ascii="Times New Roman" w:hAnsi="Times New Roman" w:cs="Times New Roman"/>
          <w:sz w:val="28"/>
          <w:szCs w:val="28"/>
        </w:rPr>
        <w:t>.1.5.2.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П</w:t>
      </w:r>
      <w:r w:rsidR="00F90276" w:rsidRPr="00C14DF0">
        <w:rPr>
          <w:rFonts w:ascii="Times New Roman" w:hAnsi="Times New Roman" w:cs="Times New Roman"/>
          <w:sz w:val="28"/>
          <w:szCs w:val="28"/>
        </w:rPr>
        <w:t>о состоянию на 01.</w:t>
      </w:r>
      <w:r w:rsidR="00035CDC" w:rsidRPr="00C14DF0">
        <w:rPr>
          <w:rFonts w:ascii="Times New Roman" w:hAnsi="Times New Roman" w:cs="Times New Roman"/>
          <w:sz w:val="28"/>
          <w:szCs w:val="28"/>
        </w:rPr>
        <w:t>01</w:t>
      </w:r>
      <w:r w:rsidR="00F90276" w:rsidRPr="00C14DF0">
        <w:rPr>
          <w:rFonts w:ascii="Times New Roman" w:hAnsi="Times New Roman" w:cs="Times New Roman"/>
          <w:sz w:val="28"/>
          <w:szCs w:val="28"/>
        </w:rPr>
        <w:t>.201</w:t>
      </w:r>
      <w:r w:rsidR="00035CDC" w:rsidRPr="00C14DF0">
        <w:rPr>
          <w:rFonts w:ascii="Times New Roman" w:hAnsi="Times New Roman" w:cs="Times New Roman"/>
          <w:sz w:val="28"/>
          <w:szCs w:val="28"/>
        </w:rPr>
        <w:t>9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год - количество предоставленных консультаций – </w:t>
      </w:r>
      <w:r w:rsidR="009D757F" w:rsidRPr="00C14DF0">
        <w:rPr>
          <w:rFonts w:ascii="Times New Roman" w:hAnsi="Times New Roman" w:cs="Times New Roman"/>
          <w:sz w:val="28"/>
          <w:szCs w:val="28"/>
        </w:rPr>
        <w:t>(по АТП)</w:t>
      </w:r>
      <w:r w:rsidR="000E6C79" w:rsidRPr="00C14DF0">
        <w:rPr>
          <w:rFonts w:ascii="Times New Roman" w:hAnsi="Times New Roman" w:cs="Times New Roman"/>
          <w:sz w:val="28"/>
          <w:szCs w:val="28"/>
        </w:rPr>
        <w:t xml:space="preserve"> -</w:t>
      </w:r>
      <w:r w:rsidR="009D757F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F90276" w:rsidRPr="00C14DF0">
        <w:rPr>
          <w:rFonts w:ascii="Times New Roman" w:hAnsi="Times New Roman" w:cs="Times New Roman"/>
          <w:sz w:val="28"/>
          <w:szCs w:val="28"/>
        </w:rPr>
        <w:t>0</w:t>
      </w:r>
      <w:r w:rsidR="009D757F" w:rsidRPr="00C14DF0">
        <w:rPr>
          <w:rFonts w:ascii="Times New Roman" w:hAnsi="Times New Roman" w:cs="Times New Roman"/>
          <w:sz w:val="28"/>
          <w:szCs w:val="28"/>
        </w:rPr>
        <w:t>. Граждане ШГО за данной услугой не обращались</w:t>
      </w:r>
      <w:r w:rsidR="00F90276" w:rsidRPr="00C14DF0">
        <w:rPr>
          <w:rFonts w:ascii="Times New Roman" w:hAnsi="Times New Roman" w:cs="Times New Roman"/>
          <w:sz w:val="28"/>
          <w:szCs w:val="28"/>
        </w:rPr>
        <w:t>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F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11590" w:rsidRPr="00C14DF0">
        <w:rPr>
          <w:rFonts w:ascii="Times New Roman" w:hAnsi="Times New Roman" w:cs="Times New Roman"/>
          <w:sz w:val="28"/>
          <w:szCs w:val="28"/>
        </w:rPr>
        <w:t>.1.6.1.</w:t>
      </w:r>
      <w:r w:rsidR="0001523E" w:rsidRPr="00C14DF0">
        <w:rPr>
          <w:rFonts w:ascii="Times New Roman" w:hAnsi="Times New Roman" w:cs="Times New Roman"/>
          <w:sz w:val="28"/>
          <w:szCs w:val="28"/>
        </w:rPr>
        <w:t xml:space="preserve"> Мониторинг услуг связи проводится на постоянной основе.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511590" w:rsidRPr="00C14DF0">
        <w:rPr>
          <w:rFonts w:ascii="Times New Roman" w:hAnsi="Times New Roman" w:cs="Times New Roman"/>
          <w:sz w:val="28"/>
          <w:szCs w:val="28"/>
        </w:rPr>
        <w:t>.1.7.1.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П</w:t>
      </w:r>
      <w:r w:rsidR="009A7504" w:rsidRPr="00C14DF0">
        <w:rPr>
          <w:rFonts w:ascii="Times New Roman" w:hAnsi="Times New Roman" w:cs="Times New Roman"/>
          <w:sz w:val="28"/>
          <w:szCs w:val="28"/>
        </w:rPr>
        <w:t>о состоянию на 01.</w:t>
      </w:r>
      <w:r w:rsidR="0098038F" w:rsidRPr="00C14DF0">
        <w:rPr>
          <w:rFonts w:ascii="Times New Roman" w:hAnsi="Times New Roman" w:cs="Times New Roman"/>
          <w:sz w:val="28"/>
          <w:szCs w:val="28"/>
        </w:rPr>
        <w:t>01</w:t>
      </w:r>
      <w:r w:rsidR="008F7913" w:rsidRPr="00C14DF0">
        <w:rPr>
          <w:rFonts w:ascii="Times New Roman" w:hAnsi="Times New Roman" w:cs="Times New Roman"/>
          <w:sz w:val="28"/>
          <w:szCs w:val="28"/>
        </w:rPr>
        <w:t>.201</w:t>
      </w:r>
      <w:r w:rsidR="0098038F" w:rsidRPr="00C14DF0">
        <w:rPr>
          <w:rFonts w:ascii="Times New Roman" w:hAnsi="Times New Roman" w:cs="Times New Roman"/>
          <w:sz w:val="28"/>
          <w:szCs w:val="28"/>
        </w:rPr>
        <w:t>9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год - доля населения Шалинского городского округа, являющихся получателям</w:t>
      </w:r>
      <w:r w:rsidR="003B0E25" w:rsidRPr="00C14DF0">
        <w:rPr>
          <w:rFonts w:ascii="Times New Roman" w:hAnsi="Times New Roman" w:cs="Times New Roman"/>
          <w:sz w:val="28"/>
          <w:szCs w:val="28"/>
        </w:rPr>
        <w:t xml:space="preserve">и социальных услуг составила </w:t>
      </w:r>
      <w:r w:rsidR="004D7283" w:rsidRPr="00C14DF0">
        <w:rPr>
          <w:rFonts w:ascii="Times New Roman" w:hAnsi="Times New Roman" w:cs="Times New Roman"/>
          <w:sz w:val="28"/>
          <w:szCs w:val="28"/>
        </w:rPr>
        <w:t>17,5</w:t>
      </w:r>
      <w:r w:rsidR="008F7913" w:rsidRPr="00C14DF0">
        <w:rPr>
          <w:rFonts w:ascii="Times New Roman" w:hAnsi="Times New Roman" w:cs="Times New Roman"/>
          <w:sz w:val="28"/>
          <w:szCs w:val="28"/>
        </w:rPr>
        <w:t>%.</w:t>
      </w:r>
    </w:p>
    <w:p w:rsidR="00F90276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511590" w:rsidRPr="00C14DF0">
        <w:rPr>
          <w:rFonts w:ascii="Times New Roman" w:hAnsi="Times New Roman" w:cs="Times New Roman"/>
          <w:sz w:val="28"/>
          <w:szCs w:val="28"/>
        </w:rPr>
        <w:t>.1.8.1.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В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2017 году доля детей и молодежи в возрасте от 5 до 18 лет, охваченных услугами дополнительного образования от общего числа проживающих на территории Шалинского городского округа детей и молодежи в возрасте от 5 до 18 лет – 80%; в 2018 году увеличение процента охвата детей и молодежи в возрасте от 5 до 18 лет </w:t>
      </w:r>
      <w:r w:rsidR="00041668" w:rsidRPr="00C14DF0">
        <w:rPr>
          <w:rFonts w:ascii="Times New Roman" w:hAnsi="Times New Roman" w:cs="Times New Roman"/>
          <w:sz w:val="28"/>
          <w:szCs w:val="28"/>
        </w:rPr>
        <w:t>прошло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с 01.09.2018 года</w:t>
      </w:r>
      <w:r w:rsidR="009B2258" w:rsidRPr="00C14DF0">
        <w:rPr>
          <w:rFonts w:ascii="Times New Roman" w:hAnsi="Times New Roman" w:cs="Times New Roman"/>
          <w:sz w:val="28"/>
          <w:szCs w:val="28"/>
        </w:rPr>
        <w:t>, в настоящий момент охват услугами дополнительного образования от общего числа проживающих на территории Шалинского городского округа детей и молодежи в возрасте от 5 до 18 лет – 8</w:t>
      </w:r>
      <w:r w:rsidR="0032621C" w:rsidRPr="00C14DF0">
        <w:rPr>
          <w:rFonts w:ascii="Times New Roman" w:hAnsi="Times New Roman" w:cs="Times New Roman"/>
          <w:sz w:val="28"/>
          <w:szCs w:val="28"/>
        </w:rPr>
        <w:t>1</w:t>
      </w:r>
      <w:r w:rsidR="009B2258" w:rsidRPr="00C14DF0">
        <w:rPr>
          <w:rFonts w:ascii="Times New Roman" w:hAnsi="Times New Roman" w:cs="Times New Roman"/>
          <w:sz w:val="28"/>
          <w:szCs w:val="28"/>
        </w:rPr>
        <w:t>%</w:t>
      </w:r>
      <w:r w:rsidR="0032621C" w:rsidRPr="00C14D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511590" w:rsidRPr="00C14DF0">
        <w:rPr>
          <w:rFonts w:ascii="Times New Roman" w:hAnsi="Times New Roman" w:cs="Times New Roman"/>
          <w:sz w:val="28"/>
          <w:szCs w:val="28"/>
        </w:rPr>
        <w:t>.1.8.2.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В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2017 году доля привлекаемых дополнительно средств на обновление материально-технической базы муниципальных учреждений, реализующих дополнительные общеразвивающие программы от объема средств местного бюджета, направляемых на обновление материально-технической базы -</w:t>
      </w:r>
      <w:r w:rsidR="00041668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0%, в 2018 году </w:t>
      </w:r>
      <w:r w:rsidR="00041668" w:rsidRPr="00C14DF0">
        <w:rPr>
          <w:rFonts w:ascii="Times New Roman" w:hAnsi="Times New Roman" w:cs="Times New Roman"/>
          <w:sz w:val="28"/>
          <w:szCs w:val="28"/>
        </w:rPr>
        <w:t>данный</w:t>
      </w:r>
      <w:r w:rsidR="00D733FF" w:rsidRPr="00C14DF0">
        <w:rPr>
          <w:rFonts w:ascii="Times New Roman" w:hAnsi="Times New Roman" w:cs="Times New Roman"/>
          <w:sz w:val="28"/>
          <w:szCs w:val="28"/>
        </w:rPr>
        <w:t xml:space="preserve"> показатель выполнен </w:t>
      </w:r>
      <w:r w:rsidR="00041668" w:rsidRPr="00C14DF0">
        <w:rPr>
          <w:rFonts w:ascii="Times New Roman" w:hAnsi="Times New Roman" w:cs="Times New Roman"/>
          <w:sz w:val="28"/>
          <w:szCs w:val="28"/>
        </w:rPr>
        <w:t>на 5%</w:t>
      </w:r>
      <w:r w:rsidR="00D733FF" w:rsidRPr="00C14DF0">
        <w:rPr>
          <w:rFonts w:ascii="Times New Roman" w:hAnsi="Times New Roman" w:cs="Times New Roman"/>
          <w:sz w:val="28"/>
          <w:szCs w:val="28"/>
        </w:rPr>
        <w:t>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511590" w:rsidRPr="00C14DF0">
        <w:rPr>
          <w:rFonts w:ascii="Times New Roman" w:hAnsi="Times New Roman" w:cs="Times New Roman"/>
          <w:sz w:val="28"/>
          <w:szCs w:val="28"/>
        </w:rPr>
        <w:t>.1.9.1.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1E3EA6" w:rsidRPr="00C14DF0">
        <w:rPr>
          <w:rFonts w:ascii="Times New Roman" w:hAnsi="Times New Roman" w:cs="Times New Roman"/>
          <w:sz w:val="28"/>
          <w:szCs w:val="28"/>
        </w:rPr>
        <w:t xml:space="preserve">Охват услугами дополнительного образования детей и молодежи в возрасте от 5 до 18 лет в сфере  музыкального искусства  от общего числа  детей проживающих на территории ШГО составляет 8,2%  по итогам </w:t>
      </w:r>
      <w:r w:rsidR="00CE02E3" w:rsidRPr="00C14DF0">
        <w:rPr>
          <w:rFonts w:ascii="Times New Roman" w:hAnsi="Times New Roman" w:cs="Times New Roman"/>
          <w:sz w:val="28"/>
          <w:szCs w:val="28"/>
        </w:rPr>
        <w:t>4</w:t>
      </w:r>
      <w:r w:rsidR="001E3EA6" w:rsidRPr="00C14DF0">
        <w:rPr>
          <w:rFonts w:ascii="Times New Roman" w:hAnsi="Times New Roman" w:cs="Times New Roman"/>
          <w:sz w:val="28"/>
          <w:szCs w:val="28"/>
        </w:rPr>
        <w:t xml:space="preserve"> квартала</w:t>
      </w:r>
      <w:r w:rsidR="00CE02E3" w:rsidRPr="00C14DF0">
        <w:rPr>
          <w:rFonts w:ascii="Times New Roman" w:hAnsi="Times New Roman" w:cs="Times New Roman"/>
          <w:sz w:val="28"/>
          <w:szCs w:val="28"/>
        </w:rPr>
        <w:t xml:space="preserve"> т.г.</w:t>
      </w:r>
      <w:r w:rsidR="001E3EA6" w:rsidRPr="00C14DF0">
        <w:rPr>
          <w:rFonts w:ascii="Times New Roman" w:hAnsi="Times New Roman" w:cs="Times New Roman"/>
          <w:sz w:val="28"/>
          <w:szCs w:val="28"/>
        </w:rPr>
        <w:t xml:space="preserve"> Увеличение спектра предоставляемых услуг не предоставляется возможным</w:t>
      </w:r>
      <w:r w:rsidR="00CE02E3" w:rsidRPr="00C14DF0">
        <w:rPr>
          <w:rFonts w:ascii="Times New Roman" w:hAnsi="Times New Roman" w:cs="Times New Roman"/>
          <w:sz w:val="28"/>
          <w:szCs w:val="28"/>
        </w:rPr>
        <w:t>,</w:t>
      </w:r>
      <w:r w:rsidR="001E3EA6" w:rsidRPr="00C14DF0">
        <w:rPr>
          <w:rFonts w:ascii="Times New Roman" w:hAnsi="Times New Roman" w:cs="Times New Roman"/>
          <w:sz w:val="28"/>
          <w:szCs w:val="28"/>
        </w:rPr>
        <w:t xml:space="preserve"> по причине нехватки специалистов. Количество обучающихся   с нового учебного года составляет 101 человек, что на 2 человека больше по сравнению с 2017-2018 учебным годом. Заявки на специалистов поданы в </w:t>
      </w:r>
      <w:proofErr w:type="spellStart"/>
      <w:r w:rsidR="001E3EA6" w:rsidRPr="00C14DF0">
        <w:rPr>
          <w:rFonts w:ascii="Times New Roman" w:hAnsi="Times New Roman" w:cs="Times New Roman"/>
          <w:sz w:val="28"/>
          <w:szCs w:val="28"/>
        </w:rPr>
        <w:t>средне-специальные</w:t>
      </w:r>
      <w:proofErr w:type="spellEnd"/>
      <w:r w:rsidR="001E3EA6" w:rsidRPr="00C14DF0">
        <w:rPr>
          <w:rFonts w:ascii="Times New Roman" w:hAnsi="Times New Roman" w:cs="Times New Roman"/>
          <w:sz w:val="28"/>
          <w:szCs w:val="28"/>
        </w:rPr>
        <w:t xml:space="preserve"> и высшие учебные заведения</w:t>
      </w:r>
      <w:r w:rsidR="00CE02E3" w:rsidRPr="00C14DF0">
        <w:rPr>
          <w:rFonts w:ascii="Times New Roman" w:hAnsi="Times New Roman" w:cs="Times New Roman"/>
          <w:sz w:val="28"/>
          <w:szCs w:val="28"/>
        </w:rPr>
        <w:t>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F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11590" w:rsidRPr="00C14DF0">
        <w:rPr>
          <w:rFonts w:ascii="Times New Roman" w:hAnsi="Times New Roman" w:cs="Times New Roman"/>
          <w:sz w:val="28"/>
          <w:szCs w:val="28"/>
        </w:rPr>
        <w:t>.1.9.2.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П</w:t>
      </w:r>
      <w:r w:rsidR="008F7913" w:rsidRPr="00C14DF0">
        <w:rPr>
          <w:rFonts w:ascii="Times New Roman" w:hAnsi="Times New Roman" w:cs="Times New Roman"/>
          <w:sz w:val="28"/>
          <w:szCs w:val="28"/>
        </w:rPr>
        <w:t>о состоянию на 01.</w:t>
      </w:r>
      <w:r w:rsidR="00CE02E3" w:rsidRPr="00C14DF0">
        <w:rPr>
          <w:rFonts w:ascii="Times New Roman" w:hAnsi="Times New Roman" w:cs="Times New Roman"/>
          <w:sz w:val="28"/>
          <w:szCs w:val="28"/>
        </w:rPr>
        <w:t>01</w:t>
      </w:r>
      <w:r w:rsidR="008F7913" w:rsidRPr="00C14DF0">
        <w:rPr>
          <w:rFonts w:ascii="Times New Roman" w:hAnsi="Times New Roman" w:cs="Times New Roman"/>
          <w:sz w:val="28"/>
          <w:szCs w:val="28"/>
        </w:rPr>
        <w:t>.201</w:t>
      </w:r>
      <w:r w:rsidR="00CE02E3" w:rsidRPr="00C14DF0">
        <w:rPr>
          <w:rFonts w:ascii="Times New Roman" w:hAnsi="Times New Roman" w:cs="Times New Roman"/>
          <w:sz w:val="28"/>
          <w:szCs w:val="28"/>
        </w:rPr>
        <w:t>9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год</w:t>
      </w:r>
      <w:r w:rsidR="00CE02E3" w:rsidRPr="00C14DF0">
        <w:rPr>
          <w:rFonts w:ascii="Times New Roman" w:hAnsi="Times New Roman" w:cs="Times New Roman"/>
          <w:sz w:val="28"/>
          <w:szCs w:val="28"/>
        </w:rPr>
        <w:t>а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- Доля привлекаемых дополнительно средств на обновление материально-технической базы муниципальных учреждений, реализующих дополнительные предпрофессиональные программы от объема средств местного бюджета, направляемых на обновление материально-технической базы (ДМШ) составила – </w:t>
      </w:r>
      <w:r w:rsidR="004829F9" w:rsidRPr="00C14DF0">
        <w:rPr>
          <w:rFonts w:ascii="Times New Roman" w:hAnsi="Times New Roman" w:cs="Times New Roman"/>
          <w:sz w:val="28"/>
          <w:szCs w:val="28"/>
        </w:rPr>
        <w:t>13,2</w:t>
      </w:r>
      <w:r w:rsidR="001E3EA6" w:rsidRPr="00C14DF0">
        <w:rPr>
          <w:rFonts w:ascii="Times New Roman" w:hAnsi="Times New Roman" w:cs="Times New Roman"/>
          <w:sz w:val="28"/>
          <w:szCs w:val="28"/>
        </w:rPr>
        <w:t>% (за счет  межбюджетных трансфертов из областного бюджета на обеспечение меры социальной поддержки по бесплатному получению художественного образования).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511590" w:rsidRPr="00C14DF0">
        <w:rPr>
          <w:rFonts w:ascii="Times New Roman" w:hAnsi="Times New Roman" w:cs="Times New Roman"/>
          <w:sz w:val="28"/>
          <w:szCs w:val="28"/>
        </w:rPr>
        <w:t>.1.10.1.</w:t>
      </w:r>
      <w:r w:rsidR="00DF6F89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П</w:t>
      </w:r>
      <w:r w:rsidR="00DF6F89" w:rsidRPr="00C14DF0">
        <w:rPr>
          <w:rFonts w:ascii="Times New Roman" w:hAnsi="Times New Roman" w:cs="Times New Roman"/>
          <w:sz w:val="28"/>
          <w:szCs w:val="28"/>
        </w:rPr>
        <w:t>о состоянию на 01.</w:t>
      </w:r>
      <w:r w:rsidR="001C6C7E" w:rsidRPr="00C14DF0">
        <w:rPr>
          <w:rFonts w:ascii="Times New Roman" w:hAnsi="Times New Roman" w:cs="Times New Roman"/>
          <w:sz w:val="28"/>
          <w:szCs w:val="28"/>
        </w:rPr>
        <w:t>01</w:t>
      </w:r>
      <w:r w:rsidR="00DF6F89" w:rsidRPr="00C14DF0">
        <w:rPr>
          <w:rFonts w:ascii="Times New Roman" w:hAnsi="Times New Roman" w:cs="Times New Roman"/>
          <w:sz w:val="28"/>
          <w:szCs w:val="28"/>
        </w:rPr>
        <w:t>.201</w:t>
      </w:r>
      <w:r w:rsidR="001C6C7E" w:rsidRPr="00C14DF0">
        <w:rPr>
          <w:rFonts w:ascii="Times New Roman" w:hAnsi="Times New Roman" w:cs="Times New Roman"/>
          <w:sz w:val="28"/>
          <w:szCs w:val="28"/>
        </w:rPr>
        <w:t>9</w:t>
      </w:r>
      <w:r w:rsidR="00DF6F89" w:rsidRPr="00C14DF0">
        <w:rPr>
          <w:rFonts w:ascii="Times New Roman" w:hAnsi="Times New Roman" w:cs="Times New Roman"/>
          <w:sz w:val="28"/>
          <w:szCs w:val="28"/>
        </w:rPr>
        <w:t xml:space="preserve"> год - Доля  обучающихся в  возрасте от 5 до 18 лет, охваченных услугами дополнительного образования  в области  физкультуры и спорта  от общего числа проживающих на территории ШГО детей и молодежи в возрасте от 5 до 18 лет (ДЮСШ) – составила 23% или 945 обучающихся.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F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11590" w:rsidRPr="00C14DF0">
        <w:rPr>
          <w:rFonts w:ascii="Times New Roman" w:hAnsi="Times New Roman" w:cs="Times New Roman"/>
          <w:sz w:val="28"/>
          <w:szCs w:val="28"/>
        </w:rPr>
        <w:t>.1.10.2.</w:t>
      </w:r>
      <w:r w:rsidR="00DF6F89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П</w:t>
      </w:r>
      <w:r w:rsidR="00DF6F89" w:rsidRPr="00C14DF0">
        <w:rPr>
          <w:rFonts w:ascii="Times New Roman" w:hAnsi="Times New Roman" w:cs="Times New Roman"/>
          <w:sz w:val="28"/>
          <w:szCs w:val="28"/>
        </w:rPr>
        <w:t>о состоянию на 01.</w:t>
      </w:r>
      <w:r w:rsidR="001C6C7E" w:rsidRPr="00C14DF0">
        <w:rPr>
          <w:rFonts w:ascii="Times New Roman" w:hAnsi="Times New Roman" w:cs="Times New Roman"/>
          <w:sz w:val="28"/>
          <w:szCs w:val="28"/>
        </w:rPr>
        <w:t>01</w:t>
      </w:r>
      <w:r w:rsidR="00DF6F89" w:rsidRPr="00C14DF0">
        <w:rPr>
          <w:rFonts w:ascii="Times New Roman" w:hAnsi="Times New Roman" w:cs="Times New Roman"/>
          <w:sz w:val="28"/>
          <w:szCs w:val="28"/>
        </w:rPr>
        <w:t>.201</w:t>
      </w:r>
      <w:r w:rsidR="001C6C7E" w:rsidRPr="00C14DF0">
        <w:rPr>
          <w:rFonts w:ascii="Times New Roman" w:hAnsi="Times New Roman" w:cs="Times New Roman"/>
          <w:sz w:val="28"/>
          <w:szCs w:val="28"/>
        </w:rPr>
        <w:t>9</w:t>
      </w:r>
      <w:r w:rsidR="00DF6F89" w:rsidRPr="00C14DF0">
        <w:rPr>
          <w:rFonts w:ascii="Times New Roman" w:hAnsi="Times New Roman" w:cs="Times New Roman"/>
          <w:sz w:val="28"/>
          <w:szCs w:val="28"/>
        </w:rPr>
        <w:t xml:space="preserve"> год - Доля привлекаемых дополнительно средств на обновление материально-технической базы муниципальных учреждений, реализующих дополнительные общеразвивающие программы от объема средств местного бюджета, направляемых на обновление материально-технической базы – составила </w:t>
      </w:r>
      <w:r w:rsidR="000D698B" w:rsidRPr="00C14DF0">
        <w:rPr>
          <w:rFonts w:ascii="Times New Roman" w:hAnsi="Times New Roman" w:cs="Times New Roman"/>
          <w:sz w:val="28"/>
          <w:szCs w:val="28"/>
        </w:rPr>
        <w:t>30</w:t>
      </w:r>
      <w:r w:rsidR="00DF6F89" w:rsidRPr="00C14DF0">
        <w:rPr>
          <w:rFonts w:ascii="Times New Roman" w:hAnsi="Times New Roman" w:cs="Times New Roman"/>
          <w:sz w:val="28"/>
          <w:szCs w:val="28"/>
        </w:rPr>
        <w:t xml:space="preserve">% (приобретен  спортивный инвентарь  на сумму </w:t>
      </w:r>
      <w:r w:rsidR="000D698B" w:rsidRPr="00C14DF0">
        <w:rPr>
          <w:rFonts w:ascii="Times New Roman" w:hAnsi="Times New Roman" w:cs="Times New Roman"/>
          <w:sz w:val="28"/>
          <w:szCs w:val="28"/>
        </w:rPr>
        <w:t>612980</w:t>
      </w:r>
      <w:r w:rsidR="00DF6F89" w:rsidRPr="00C14DF0"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511590" w:rsidRPr="00C14DF0">
        <w:rPr>
          <w:rFonts w:ascii="Times New Roman" w:hAnsi="Times New Roman" w:cs="Times New Roman"/>
          <w:sz w:val="28"/>
          <w:szCs w:val="28"/>
        </w:rPr>
        <w:t>.1.11.1.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6061" w:rsidRPr="00C14DF0">
        <w:rPr>
          <w:rFonts w:ascii="Times New Roman" w:hAnsi="Times New Roman" w:cs="Times New Roman"/>
          <w:sz w:val="28"/>
          <w:szCs w:val="28"/>
        </w:rPr>
        <w:t>В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2017 году доля детей с ограниченными возможностями здоровья, охваченных сопровождением соответствующих специалистов, к общей численности детей с ОВЗ составляла -10%; в 2018 году </w:t>
      </w:r>
      <w:r w:rsidR="00D733FF" w:rsidRPr="00C14DF0">
        <w:rPr>
          <w:rFonts w:ascii="Times New Roman" w:hAnsi="Times New Roman" w:cs="Times New Roman"/>
          <w:sz w:val="28"/>
          <w:szCs w:val="28"/>
        </w:rPr>
        <w:t>данный показатель выполнен на 10,5% (на 77 детей коррекционных классов  12 специалистов (логопедов 6, психологов 3, дефектологов 3)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511590" w:rsidRPr="00C14DF0">
        <w:rPr>
          <w:rFonts w:ascii="Times New Roman" w:hAnsi="Times New Roman" w:cs="Times New Roman"/>
          <w:sz w:val="28"/>
          <w:szCs w:val="28"/>
        </w:rPr>
        <w:t>.1.12.1.</w:t>
      </w:r>
      <w:r w:rsidR="00CE2740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2D5A32" w:rsidRPr="00C14DF0">
        <w:rPr>
          <w:rFonts w:ascii="Times New Roman" w:hAnsi="Times New Roman" w:cs="Times New Roman"/>
          <w:sz w:val="28"/>
          <w:szCs w:val="28"/>
        </w:rPr>
        <w:t xml:space="preserve">Для консультативного приема граждан и субъектов МСП по вопросам организации бизнеса, представляющего услуги в сфере культуры населению определены дни приема граждан. </w:t>
      </w:r>
      <w:r w:rsidR="00C86061" w:rsidRPr="00C14DF0">
        <w:rPr>
          <w:rFonts w:ascii="Times New Roman" w:hAnsi="Times New Roman" w:cs="Times New Roman"/>
          <w:sz w:val="28"/>
          <w:szCs w:val="28"/>
        </w:rPr>
        <w:t>П</w:t>
      </w:r>
      <w:r w:rsidR="00CE2740" w:rsidRPr="00C14DF0">
        <w:rPr>
          <w:rFonts w:ascii="Times New Roman" w:hAnsi="Times New Roman" w:cs="Times New Roman"/>
          <w:sz w:val="28"/>
          <w:szCs w:val="28"/>
        </w:rPr>
        <w:t xml:space="preserve">о итогам </w:t>
      </w:r>
      <w:r w:rsidR="005E25FC" w:rsidRPr="00C14DF0">
        <w:rPr>
          <w:rFonts w:ascii="Times New Roman" w:hAnsi="Times New Roman" w:cs="Times New Roman"/>
          <w:sz w:val="28"/>
          <w:szCs w:val="28"/>
        </w:rPr>
        <w:t>12</w:t>
      </w:r>
      <w:r w:rsidR="009169C4" w:rsidRPr="00C14DF0">
        <w:rPr>
          <w:rFonts w:ascii="Times New Roman" w:hAnsi="Times New Roman" w:cs="Times New Roman"/>
          <w:sz w:val="28"/>
          <w:szCs w:val="28"/>
        </w:rPr>
        <w:t xml:space="preserve"> месяцев т.г.</w:t>
      </w:r>
      <w:r w:rsidR="00CE2740" w:rsidRPr="00C14DF0">
        <w:rPr>
          <w:rFonts w:ascii="Times New Roman" w:hAnsi="Times New Roman" w:cs="Times New Roman"/>
          <w:sz w:val="28"/>
          <w:szCs w:val="28"/>
        </w:rPr>
        <w:t xml:space="preserve"> обращений жителей ШГО в МБУ «Шалинский центр развития культуры» не поступало.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511590" w:rsidRPr="00C14DF0">
        <w:rPr>
          <w:rFonts w:ascii="Times New Roman" w:hAnsi="Times New Roman" w:cs="Times New Roman"/>
          <w:sz w:val="28"/>
          <w:szCs w:val="28"/>
        </w:rPr>
        <w:t>.1.13.1.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В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2017 году доля  несовершеннолетних, охваченных разними видами оздоровления, к общему числу несовершеннолетних в возрасте от 7 до 17 </w:t>
      </w:r>
      <w:proofErr w:type="gramStart"/>
      <w:r w:rsidR="00F90276" w:rsidRPr="00C14DF0">
        <w:rPr>
          <w:rFonts w:ascii="Times New Roman" w:hAnsi="Times New Roman" w:cs="Times New Roman"/>
          <w:sz w:val="28"/>
          <w:szCs w:val="28"/>
        </w:rPr>
        <w:t xml:space="preserve">лет, </w:t>
      </w:r>
      <w:r w:rsidR="00F90276" w:rsidRPr="00C14DF0">
        <w:rPr>
          <w:rFonts w:ascii="Times New Roman" w:hAnsi="Times New Roman" w:cs="Times New Roman"/>
          <w:sz w:val="28"/>
          <w:szCs w:val="28"/>
        </w:rPr>
        <w:lastRenderedPageBreak/>
        <w:t>обучающихся в школах округа составляла</w:t>
      </w:r>
      <w:proofErr w:type="gramEnd"/>
      <w:r w:rsidR="00F90276" w:rsidRPr="00C14DF0">
        <w:rPr>
          <w:rFonts w:ascii="Times New Roman" w:hAnsi="Times New Roman" w:cs="Times New Roman"/>
          <w:sz w:val="28"/>
          <w:szCs w:val="28"/>
        </w:rPr>
        <w:t xml:space="preserve"> 80%; в 2018 году данный показатель </w:t>
      </w:r>
      <w:r w:rsidR="009B2258" w:rsidRPr="00C14DF0">
        <w:rPr>
          <w:rFonts w:ascii="Times New Roman" w:hAnsi="Times New Roman" w:cs="Times New Roman"/>
          <w:sz w:val="28"/>
          <w:szCs w:val="28"/>
        </w:rPr>
        <w:t xml:space="preserve">составил  </w:t>
      </w:r>
      <w:r w:rsidR="00D733FF" w:rsidRPr="00C14DF0">
        <w:rPr>
          <w:rFonts w:ascii="Times New Roman" w:hAnsi="Times New Roman" w:cs="Times New Roman"/>
          <w:sz w:val="28"/>
          <w:szCs w:val="28"/>
        </w:rPr>
        <w:t>80</w:t>
      </w:r>
      <w:r w:rsidR="009B2258" w:rsidRPr="00C14DF0">
        <w:rPr>
          <w:rFonts w:ascii="Times New Roman" w:hAnsi="Times New Roman" w:cs="Times New Roman"/>
          <w:sz w:val="28"/>
          <w:szCs w:val="28"/>
        </w:rPr>
        <w:t xml:space="preserve">% (или </w:t>
      </w:r>
      <w:r w:rsidR="00D733FF" w:rsidRPr="00C14DF0">
        <w:rPr>
          <w:rFonts w:ascii="Times New Roman" w:hAnsi="Times New Roman" w:cs="Times New Roman"/>
          <w:sz w:val="28"/>
          <w:szCs w:val="28"/>
        </w:rPr>
        <w:t>1987</w:t>
      </w:r>
      <w:r w:rsidR="009B2258" w:rsidRPr="00C14DF0">
        <w:rPr>
          <w:rFonts w:ascii="Times New Roman" w:hAnsi="Times New Roman" w:cs="Times New Roman"/>
          <w:sz w:val="28"/>
          <w:szCs w:val="28"/>
        </w:rPr>
        <w:t xml:space="preserve"> чел.).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F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11590" w:rsidRPr="00C14DF0">
        <w:rPr>
          <w:rFonts w:ascii="Times New Roman" w:hAnsi="Times New Roman" w:cs="Times New Roman"/>
          <w:sz w:val="28"/>
          <w:szCs w:val="28"/>
        </w:rPr>
        <w:t>.1.13.</w:t>
      </w:r>
      <w:r w:rsidR="00F90276" w:rsidRPr="00C14DF0">
        <w:rPr>
          <w:rFonts w:ascii="Times New Roman" w:hAnsi="Times New Roman" w:cs="Times New Roman"/>
          <w:sz w:val="28"/>
          <w:szCs w:val="28"/>
        </w:rPr>
        <w:t>2</w:t>
      </w:r>
      <w:r w:rsidR="00511590" w:rsidRPr="00C14DF0">
        <w:rPr>
          <w:rFonts w:ascii="Times New Roman" w:hAnsi="Times New Roman" w:cs="Times New Roman"/>
          <w:sz w:val="28"/>
          <w:szCs w:val="28"/>
        </w:rPr>
        <w:t>.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В</w:t>
      </w:r>
      <w:r w:rsidR="00F90276" w:rsidRPr="00C14DF0">
        <w:rPr>
          <w:rFonts w:ascii="Times New Roman" w:hAnsi="Times New Roman" w:cs="Times New Roman"/>
          <w:sz w:val="28"/>
          <w:szCs w:val="28"/>
        </w:rPr>
        <w:t xml:space="preserve"> 2017 году доля </w:t>
      </w:r>
      <w:proofErr w:type="gramStart"/>
      <w:r w:rsidR="00F90276" w:rsidRPr="00C14DF0">
        <w:rPr>
          <w:rFonts w:ascii="Times New Roman" w:hAnsi="Times New Roman" w:cs="Times New Roman"/>
          <w:sz w:val="28"/>
          <w:szCs w:val="28"/>
        </w:rPr>
        <w:t>несовершеннолетних, оздоровленных в загородных и санаторно-курортных лагерях от общего количества оздоровленных детей составляла</w:t>
      </w:r>
      <w:proofErr w:type="gramEnd"/>
      <w:r w:rsidR="00F90276" w:rsidRPr="00C14DF0">
        <w:rPr>
          <w:rFonts w:ascii="Times New Roman" w:hAnsi="Times New Roman" w:cs="Times New Roman"/>
          <w:sz w:val="28"/>
          <w:szCs w:val="28"/>
        </w:rPr>
        <w:t xml:space="preserve"> – 14,5%, в 2018 году данный показатель </w:t>
      </w:r>
      <w:r w:rsidR="009B2258" w:rsidRPr="00C14DF0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D733FF" w:rsidRPr="00C14DF0">
        <w:rPr>
          <w:rFonts w:ascii="Times New Roman" w:hAnsi="Times New Roman" w:cs="Times New Roman"/>
          <w:sz w:val="28"/>
          <w:szCs w:val="28"/>
        </w:rPr>
        <w:t>15</w:t>
      </w:r>
      <w:r w:rsidR="009B2258" w:rsidRPr="00C14DF0">
        <w:rPr>
          <w:rFonts w:ascii="Times New Roman" w:hAnsi="Times New Roman" w:cs="Times New Roman"/>
          <w:sz w:val="28"/>
          <w:szCs w:val="28"/>
        </w:rPr>
        <w:t xml:space="preserve">% (или </w:t>
      </w:r>
      <w:r w:rsidR="00D733FF" w:rsidRPr="00C14DF0">
        <w:rPr>
          <w:rFonts w:ascii="Times New Roman" w:hAnsi="Times New Roman" w:cs="Times New Roman"/>
          <w:sz w:val="28"/>
          <w:szCs w:val="28"/>
        </w:rPr>
        <w:t>298</w:t>
      </w:r>
      <w:r w:rsidR="009B2258" w:rsidRPr="00C14DF0">
        <w:rPr>
          <w:rFonts w:ascii="Times New Roman" w:hAnsi="Times New Roman" w:cs="Times New Roman"/>
          <w:sz w:val="28"/>
          <w:szCs w:val="28"/>
        </w:rPr>
        <w:t xml:space="preserve"> чел.).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511590" w:rsidRPr="00C14DF0">
        <w:rPr>
          <w:rFonts w:ascii="Times New Roman" w:hAnsi="Times New Roman" w:cs="Times New Roman"/>
          <w:sz w:val="28"/>
          <w:szCs w:val="28"/>
        </w:rPr>
        <w:t>.1.14.1.</w:t>
      </w:r>
      <w:r w:rsidR="000001F4" w:rsidRPr="00C14DF0">
        <w:rPr>
          <w:rFonts w:ascii="Times New Roman" w:hAnsi="Times New Roman" w:cs="Times New Roman"/>
          <w:sz w:val="28"/>
          <w:szCs w:val="28"/>
        </w:rPr>
        <w:t xml:space="preserve"> Информирование населения Шалинского городского округа о дате и времени подключения к централизованной системе газоснабжения проводится в рамках организации отчетов глав сельских и поселковых администраций, а также в рамках проводимых отчетов перед населением главы Шалинского городского округа. </w:t>
      </w:r>
      <w:r w:rsidR="004A1BE8" w:rsidRPr="00C14DF0">
        <w:rPr>
          <w:rFonts w:ascii="Times New Roman" w:hAnsi="Times New Roman" w:cs="Times New Roman"/>
          <w:sz w:val="28"/>
          <w:szCs w:val="28"/>
        </w:rPr>
        <w:t>В 2018 году на исполнение данного мероприятия финансовых сре</w:t>
      </w:r>
      <w:proofErr w:type="gramStart"/>
      <w:r w:rsidR="004A1BE8" w:rsidRPr="00C14DF0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="004A1BE8" w:rsidRPr="00C14DF0">
        <w:rPr>
          <w:rFonts w:ascii="Times New Roman" w:hAnsi="Times New Roman" w:cs="Times New Roman"/>
          <w:sz w:val="28"/>
          <w:szCs w:val="28"/>
        </w:rPr>
        <w:t>юджете ШГО и Свердловской области не предусмотрено.</w:t>
      </w:r>
      <w:r w:rsidR="005E25FC" w:rsidRPr="00C14DF0">
        <w:rPr>
          <w:rFonts w:ascii="Times New Roman" w:hAnsi="Times New Roman" w:cs="Times New Roman"/>
          <w:sz w:val="28"/>
          <w:szCs w:val="28"/>
        </w:rPr>
        <w:t xml:space="preserve"> Данное мероприятие включено в Стратегию развития Шалинского городского округа до 2035 года.</w:t>
      </w:r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511590" w:rsidRPr="00C14DF0">
        <w:rPr>
          <w:rFonts w:ascii="Times New Roman" w:hAnsi="Times New Roman" w:cs="Times New Roman"/>
          <w:sz w:val="28"/>
          <w:szCs w:val="28"/>
        </w:rPr>
        <w:t>.2.1.1.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П</w:t>
      </w:r>
      <w:r w:rsidR="009B2258" w:rsidRPr="00C14DF0">
        <w:rPr>
          <w:rFonts w:ascii="Times New Roman" w:hAnsi="Times New Roman" w:cs="Times New Roman"/>
          <w:sz w:val="28"/>
          <w:szCs w:val="28"/>
        </w:rPr>
        <w:t>о состоянию на 01.</w:t>
      </w:r>
      <w:r w:rsidR="00CE02E3" w:rsidRPr="00C14DF0">
        <w:rPr>
          <w:rFonts w:ascii="Times New Roman" w:hAnsi="Times New Roman" w:cs="Times New Roman"/>
          <w:sz w:val="28"/>
          <w:szCs w:val="28"/>
        </w:rPr>
        <w:t>01</w:t>
      </w:r>
      <w:r w:rsidR="008F7913" w:rsidRPr="00C14DF0">
        <w:rPr>
          <w:rFonts w:ascii="Times New Roman" w:hAnsi="Times New Roman" w:cs="Times New Roman"/>
          <w:sz w:val="28"/>
          <w:szCs w:val="28"/>
        </w:rPr>
        <w:t>.201</w:t>
      </w:r>
      <w:r w:rsidR="00CE02E3" w:rsidRPr="00C14DF0">
        <w:rPr>
          <w:rFonts w:ascii="Times New Roman" w:hAnsi="Times New Roman" w:cs="Times New Roman"/>
          <w:sz w:val="28"/>
          <w:szCs w:val="28"/>
        </w:rPr>
        <w:t>9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год - количество введенных в эксплуатацию ферм </w:t>
      </w:r>
      <w:r w:rsidR="009B2258" w:rsidRPr="00C14DF0">
        <w:rPr>
          <w:rFonts w:ascii="Times New Roman" w:hAnsi="Times New Roman" w:cs="Times New Roman"/>
          <w:sz w:val="28"/>
          <w:szCs w:val="28"/>
        </w:rPr>
        <w:t>для крупного рогатого скота -</w:t>
      </w:r>
      <w:r w:rsidR="00CE02E3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9B2258" w:rsidRPr="00C14DF0">
        <w:rPr>
          <w:rFonts w:ascii="Times New Roman" w:hAnsi="Times New Roman" w:cs="Times New Roman"/>
          <w:sz w:val="28"/>
          <w:szCs w:val="28"/>
        </w:rPr>
        <w:t>0.</w:t>
      </w:r>
      <w:r w:rsidR="009A7504" w:rsidRPr="00C14D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A7504" w:rsidRPr="00C14DF0">
        <w:rPr>
          <w:rFonts w:ascii="Times New Roman" w:hAnsi="Times New Roman" w:cs="Times New Roman"/>
          <w:sz w:val="28"/>
          <w:szCs w:val="28"/>
        </w:rPr>
        <w:t xml:space="preserve">Строительство данных объектов запланировано в </w:t>
      </w:r>
      <w:r w:rsidR="00CE02E3" w:rsidRPr="00C14DF0">
        <w:rPr>
          <w:rFonts w:ascii="Times New Roman" w:hAnsi="Times New Roman" w:cs="Times New Roman"/>
          <w:sz w:val="28"/>
          <w:szCs w:val="28"/>
        </w:rPr>
        <w:t>2020 году (ООО «Роща», с. Роща, ООО «Новый путь», д. Гора)</w:t>
      </w:r>
      <w:r w:rsidR="009A7504" w:rsidRPr="00C14DF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11590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DF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90276" w:rsidRPr="00C14DF0">
        <w:rPr>
          <w:rFonts w:ascii="Times New Roman" w:hAnsi="Times New Roman" w:cs="Times New Roman"/>
          <w:sz w:val="28"/>
          <w:szCs w:val="28"/>
        </w:rPr>
        <w:t>.2.2.1.</w:t>
      </w:r>
      <w:r w:rsidR="009333DF" w:rsidRPr="00C14DF0">
        <w:rPr>
          <w:rFonts w:ascii="Times New Roman" w:hAnsi="Times New Roman" w:cs="Times New Roman"/>
          <w:sz w:val="28"/>
          <w:szCs w:val="28"/>
        </w:rPr>
        <w:t xml:space="preserve"> Информация и документы, касающиеся внедрения Стандарта развития конкуренции размещаются на официальном сайте администрации Шалинского городского округа и в газете «Шалинский вестник».</w:t>
      </w:r>
    </w:p>
    <w:p w:rsidR="00F90276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F90276" w:rsidRPr="00C14DF0">
        <w:rPr>
          <w:rFonts w:ascii="Times New Roman" w:hAnsi="Times New Roman" w:cs="Times New Roman"/>
          <w:sz w:val="28"/>
          <w:szCs w:val="28"/>
        </w:rPr>
        <w:t>.2.3.1.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C14DF0">
        <w:rPr>
          <w:rFonts w:ascii="Times New Roman" w:hAnsi="Times New Roman" w:cs="Times New Roman"/>
          <w:sz w:val="28"/>
          <w:szCs w:val="28"/>
        </w:rPr>
        <w:t>П</w:t>
      </w:r>
      <w:r w:rsidR="001D77D3" w:rsidRPr="00C14DF0">
        <w:rPr>
          <w:rFonts w:ascii="Times New Roman" w:hAnsi="Times New Roman" w:cs="Times New Roman"/>
          <w:sz w:val="28"/>
          <w:szCs w:val="28"/>
        </w:rPr>
        <w:t>о состоянию на 01.</w:t>
      </w:r>
      <w:r w:rsidR="0081575A" w:rsidRPr="00C14DF0">
        <w:rPr>
          <w:rFonts w:ascii="Times New Roman" w:hAnsi="Times New Roman" w:cs="Times New Roman"/>
          <w:sz w:val="28"/>
          <w:szCs w:val="28"/>
        </w:rPr>
        <w:t>01</w:t>
      </w:r>
      <w:r w:rsidR="008F7913" w:rsidRPr="00C14DF0">
        <w:rPr>
          <w:rFonts w:ascii="Times New Roman" w:hAnsi="Times New Roman" w:cs="Times New Roman"/>
          <w:sz w:val="28"/>
          <w:szCs w:val="28"/>
        </w:rPr>
        <w:t>.201</w:t>
      </w:r>
      <w:r w:rsidR="0081575A" w:rsidRPr="00C14DF0">
        <w:rPr>
          <w:rFonts w:ascii="Times New Roman" w:hAnsi="Times New Roman" w:cs="Times New Roman"/>
          <w:sz w:val="28"/>
          <w:szCs w:val="28"/>
        </w:rPr>
        <w:t>9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год - доля размещенной информации на официальном сайте администрации Шалинского городского округа</w:t>
      </w:r>
      <w:r w:rsidR="00C86061" w:rsidRPr="00C14DF0">
        <w:rPr>
          <w:rFonts w:ascii="Times New Roman" w:hAnsi="Times New Roman" w:cs="Times New Roman"/>
          <w:sz w:val="28"/>
          <w:szCs w:val="28"/>
        </w:rPr>
        <w:t xml:space="preserve"> (по направлению деятельности КУМИ)</w:t>
      </w:r>
      <w:r w:rsidR="008F7913" w:rsidRPr="00C14DF0">
        <w:rPr>
          <w:rFonts w:ascii="Times New Roman" w:hAnsi="Times New Roman" w:cs="Times New Roman"/>
          <w:sz w:val="28"/>
          <w:szCs w:val="28"/>
        </w:rPr>
        <w:t xml:space="preserve"> – 100%.</w:t>
      </w:r>
    </w:p>
    <w:p w:rsidR="00F90276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F90276" w:rsidRPr="00C14DF0">
        <w:rPr>
          <w:rFonts w:ascii="Times New Roman" w:hAnsi="Times New Roman" w:cs="Times New Roman"/>
          <w:sz w:val="28"/>
          <w:szCs w:val="28"/>
        </w:rPr>
        <w:t>.3.1.1.</w:t>
      </w:r>
      <w:r w:rsidR="009333DF" w:rsidRPr="00C14DF0">
        <w:rPr>
          <w:rFonts w:ascii="Times New Roman" w:hAnsi="Times New Roman" w:cs="Times New Roman"/>
          <w:sz w:val="28"/>
          <w:szCs w:val="28"/>
        </w:rPr>
        <w:t xml:space="preserve"> Информация по осуществлению закупок для обеспечения муниципальных нужд размещается на официальном сайте администрации Шалинского городского округа</w:t>
      </w:r>
      <w:r w:rsidR="002D5A32" w:rsidRPr="00C14DF0">
        <w:rPr>
          <w:rFonts w:ascii="Times New Roman" w:hAnsi="Times New Roman" w:cs="Times New Roman"/>
          <w:sz w:val="28"/>
          <w:szCs w:val="28"/>
        </w:rPr>
        <w:t xml:space="preserve"> и в системе ЕАИС</w:t>
      </w:r>
      <w:r w:rsidR="009333DF" w:rsidRPr="00C14DF0">
        <w:rPr>
          <w:rFonts w:ascii="Times New Roman" w:hAnsi="Times New Roman" w:cs="Times New Roman"/>
          <w:sz w:val="28"/>
          <w:szCs w:val="28"/>
        </w:rPr>
        <w:t>.</w:t>
      </w:r>
    </w:p>
    <w:p w:rsidR="002D5A32" w:rsidRPr="00C14DF0" w:rsidRDefault="00B43401" w:rsidP="00BB519D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14DF0">
        <w:rPr>
          <w:sz w:val="28"/>
          <w:szCs w:val="28"/>
        </w:rPr>
        <w:t>п</w:t>
      </w:r>
      <w:r w:rsidR="00F90276" w:rsidRPr="00C14DF0">
        <w:rPr>
          <w:sz w:val="28"/>
          <w:szCs w:val="28"/>
        </w:rPr>
        <w:t>.3.2.1.</w:t>
      </w:r>
      <w:r w:rsidR="009333DF" w:rsidRPr="00C14DF0">
        <w:rPr>
          <w:sz w:val="28"/>
          <w:szCs w:val="28"/>
        </w:rPr>
        <w:t xml:space="preserve"> </w:t>
      </w:r>
      <w:r w:rsidR="00C86061" w:rsidRPr="00C14DF0">
        <w:rPr>
          <w:sz w:val="28"/>
          <w:szCs w:val="28"/>
        </w:rPr>
        <w:t>В</w:t>
      </w:r>
      <w:r w:rsidR="009333DF" w:rsidRPr="00C14DF0">
        <w:rPr>
          <w:sz w:val="28"/>
          <w:szCs w:val="28"/>
        </w:rPr>
        <w:t xml:space="preserve"> </w:t>
      </w:r>
      <w:r w:rsidR="00AF1A3E" w:rsidRPr="00C14DF0">
        <w:rPr>
          <w:sz w:val="28"/>
          <w:szCs w:val="28"/>
        </w:rPr>
        <w:t>отчетном периоде</w:t>
      </w:r>
      <w:r w:rsidR="002D5A32" w:rsidRPr="00C14DF0">
        <w:rPr>
          <w:sz w:val="28"/>
          <w:szCs w:val="28"/>
        </w:rPr>
        <w:t xml:space="preserve"> </w:t>
      </w:r>
      <w:r w:rsidR="009333DF" w:rsidRPr="00C14DF0">
        <w:rPr>
          <w:sz w:val="28"/>
          <w:szCs w:val="28"/>
        </w:rPr>
        <w:t>проведен</w:t>
      </w:r>
      <w:r w:rsidR="002D5A32" w:rsidRPr="00C14DF0">
        <w:rPr>
          <w:sz w:val="28"/>
          <w:szCs w:val="28"/>
        </w:rPr>
        <w:t>о</w:t>
      </w:r>
      <w:r w:rsidR="009333DF" w:rsidRPr="00C14DF0">
        <w:rPr>
          <w:sz w:val="28"/>
          <w:szCs w:val="28"/>
        </w:rPr>
        <w:t xml:space="preserve"> </w:t>
      </w:r>
      <w:r w:rsidR="005E25FC" w:rsidRPr="00C14DF0">
        <w:rPr>
          <w:sz w:val="28"/>
          <w:szCs w:val="28"/>
        </w:rPr>
        <w:t>5</w:t>
      </w:r>
      <w:r w:rsidR="009333DF" w:rsidRPr="00C14DF0">
        <w:rPr>
          <w:sz w:val="28"/>
          <w:szCs w:val="28"/>
        </w:rPr>
        <w:t xml:space="preserve"> оцен</w:t>
      </w:r>
      <w:r w:rsidR="005E25FC" w:rsidRPr="00C14DF0">
        <w:rPr>
          <w:sz w:val="28"/>
          <w:szCs w:val="28"/>
        </w:rPr>
        <w:t>ок</w:t>
      </w:r>
      <w:r w:rsidR="009333DF" w:rsidRPr="00C14DF0">
        <w:rPr>
          <w:sz w:val="28"/>
          <w:szCs w:val="28"/>
        </w:rPr>
        <w:t xml:space="preserve"> регулирующего воздействия НПА администрации ШГО</w:t>
      </w:r>
      <w:r w:rsidR="002D5A32" w:rsidRPr="00C14DF0">
        <w:rPr>
          <w:sz w:val="28"/>
          <w:szCs w:val="28"/>
        </w:rPr>
        <w:t>:</w:t>
      </w:r>
    </w:p>
    <w:p w:rsidR="002D5A32" w:rsidRPr="00C14DF0" w:rsidRDefault="009333DF" w:rsidP="00BB519D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14DF0">
        <w:rPr>
          <w:sz w:val="28"/>
          <w:szCs w:val="28"/>
        </w:rPr>
        <w:t xml:space="preserve"> - "Об установлении порядка начисления пени по договорам аренды муниципального имущества и земельных участко</w:t>
      </w:r>
      <w:r w:rsidR="002D5A32" w:rsidRPr="00C14DF0">
        <w:rPr>
          <w:sz w:val="28"/>
          <w:szCs w:val="28"/>
        </w:rPr>
        <w:t>в Шалинского городского округа";</w:t>
      </w:r>
    </w:p>
    <w:p w:rsidR="002D5A32" w:rsidRPr="00C14DF0" w:rsidRDefault="002D5A32" w:rsidP="00BB519D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14DF0">
        <w:rPr>
          <w:sz w:val="28"/>
          <w:szCs w:val="28"/>
        </w:rPr>
        <w:t>- "О внесении изменений в административный регламент осуществления муниципального жилищного контроля на территории Шалинского городского округа, утвержденный постановлением администрации Шалинского городского округа от 20.10.2017 года №831"</w:t>
      </w:r>
    </w:p>
    <w:p w:rsidR="002D5A32" w:rsidRPr="00C14DF0" w:rsidRDefault="002D5A32" w:rsidP="00BB519D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14DF0">
        <w:rPr>
          <w:sz w:val="28"/>
          <w:szCs w:val="28"/>
        </w:rPr>
        <w:t>- " Об утверждении положения об организации и проведен</w:t>
      </w:r>
      <w:proofErr w:type="gramStart"/>
      <w:r w:rsidRPr="00C14DF0">
        <w:rPr>
          <w:sz w:val="28"/>
          <w:szCs w:val="28"/>
        </w:rPr>
        <w:t>ии ау</w:t>
      </w:r>
      <w:proofErr w:type="gramEnd"/>
      <w:r w:rsidRPr="00C14DF0">
        <w:rPr>
          <w:sz w:val="28"/>
          <w:szCs w:val="28"/>
        </w:rPr>
        <w:t>кциона на право заключения договора на установку и эксплуатацию рекламной конструкции на земельном участке, здании или ином недвижимом имуществе, находящемся в муниципальной собственности Шалинского городского округа, а также на земельных участках, государственная собственность на которые не разграничена".</w:t>
      </w:r>
    </w:p>
    <w:p w:rsidR="005E25FC" w:rsidRPr="00C14DF0" w:rsidRDefault="005E25FC" w:rsidP="00BB519D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ECF0F1"/>
        </w:rPr>
      </w:pPr>
      <w:r w:rsidRPr="00C14DF0">
        <w:rPr>
          <w:sz w:val="28"/>
          <w:szCs w:val="28"/>
        </w:rPr>
        <w:t xml:space="preserve">- </w:t>
      </w:r>
      <w:r w:rsidRPr="00C14DF0">
        <w:rPr>
          <w:sz w:val="28"/>
          <w:szCs w:val="28"/>
          <w:shd w:val="clear" w:color="auto" w:fill="ECF0F1"/>
        </w:rPr>
        <w:t>"Об утверждении конкретных сроков, на которые могут заключаться договоры на установку и эксплуатацию рекламных конструкций, в зависимости от типов и видов рекламных конструкций и применяемых технологий демонстрации рекламы на территории Шалинского городского округа"</w:t>
      </w:r>
    </w:p>
    <w:p w:rsidR="005E25FC" w:rsidRPr="00C14DF0" w:rsidRDefault="005E25FC" w:rsidP="00BB519D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14DF0">
        <w:rPr>
          <w:sz w:val="28"/>
          <w:szCs w:val="28"/>
          <w:shd w:val="clear" w:color="auto" w:fill="ECF0F1"/>
        </w:rPr>
        <w:t>- "Об установлении срока рассрочки оплаты приобретаемого субъектами малого и среднего предпринимательства недвижимого имущества, находящегося в муниципальной собственности Шалинского городского округа, при реализации преимущественного права на приобретение арендуемого имущества"</w:t>
      </w:r>
    </w:p>
    <w:p w:rsidR="009333DF" w:rsidRPr="00C14DF0" w:rsidRDefault="009333DF" w:rsidP="00BB519D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14DF0">
        <w:rPr>
          <w:sz w:val="28"/>
          <w:szCs w:val="28"/>
        </w:rPr>
        <w:t xml:space="preserve"> Вся информация размещена на сайте администрации ШГО</w:t>
      </w:r>
      <w:r w:rsidR="002D5A32" w:rsidRPr="00C14DF0">
        <w:rPr>
          <w:sz w:val="28"/>
          <w:szCs w:val="28"/>
        </w:rPr>
        <w:t xml:space="preserve"> (</w:t>
      </w:r>
      <w:hyperlink r:id="rId6" w:history="1">
        <w:r w:rsidR="002D5A32" w:rsidRPr="00C14DF0">
          <w:rPr>
            <w:rStyle w:val="a6"/>
            <w:color w:val="auto"/>
            <w:sz w:val="28"/>
            <w:szCs w:val="28"/>
            <w:u w:val="none"/>
          </w:rPr>
          <w:t>http://shalya.ru/article/show/id/1141</w:t>
        </w:r>
      </w:hyperlink>
      <w:r w:rsidR="002D5A32" w:rsidRPr="00C14DF0">
        <w:rPr>
          <w:sz w:val="28"/>
          <w:szCs w:val="28"/>
        </w:rPr>
        <w:t>)</w:t>
      </w:r>
      <w:r w:rsidRPr="00C14DF0">
        <w:rPr>
          <w:sz w:val="28"/>
          <w:szCs w:val="28"/>
        </w:rPr>
        <w:t>.</w:t>
      </w:r>
      <w:r w:rsidR="002D5A32" w:rsidRPr="00C14DF0">
        <w:rPr>
          <w:sz w:val="28"/>
          <w:szCs w:val="28"/>
        </w:rPr>
        <w:t xml:space="preserve"> </w:t>
      </w:r>
    </w:p>
    <w:p w:rsidR="00F90276" w:rsidRPr="00C14DF0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90276" w:rsidRPr="00C14DF0">
        <w:rPr>
          <w:rFonts w:ascii="Times New Roman" w:hAnsi="Times New Roman" w:cs="Times New Roman"/>
          <w:sz w:val="28"/>
          <w:szCs w:val="28"/>
        </w:rPr>
        <w:t>.3.2.2.</w:t>
      </w:r>
      <w:r w:rsidR="009333DF" w:rsidRPr="00C14DF0">
        <w:rPr>
          <w:rFonts w:ascii="Times New Roman" w:hAnsi="Times New Roman" w:cs="Times New Roman"/>
          <w:sz w:val="28"/>
          <w:szCs w:val="28"/>
        </w:rPr>
        <w:t xml:space="preserve"> - по состоянию на 01.</w:t>
      </w:r>
      <w:r w:rsidR="0081575A" w:rsidRPr="00C14DF0">
        <w:rPr>
          <w:rFonts w:ascii="Times New Roman" w:hAnsi="Times New Roman" w:cs="Times New Roman"/>
          <w:sz w:val="28"/>
          <w:szCs w:val="28"/>
        </w:rPr>
        <w:t>01</w:t>
      </w:r>
      <w:r w:rsidR="009333DF" w:rsidRPr="00C14DF0">
        <w:rPr>
          <w:rFonts w:ascii="Times New Roman" w:hAnsi="Times New Roman" w:cs="Times New Roman"/>
          <w:sz w:val="28"/>
          <w:szCs w:val="28"/>
        </w:rPr>
        <w:t>.201</w:t>
      </w:r>
      <w:r w:rsidR="0081575A" w:rsidRPr="00C14DF0">
        <w:rPr>
          <w:rFonts w:ascii="Times New Roman" w:hAnsi="Times New Roman" w:cs="Times New Roman"/>
          <w:sz w:val="28"/>
          <w:szCs w:val="28"/>
        </w:rPr>
        <w:t>9</w:t>
      </w:r>
      <w:r w:rsidR="009333DF" w:rsidRPr="00C14DF0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="009333DF" w:rsidRPr="00C14DF0">
        <w:rPr>
          <w:rFonts w:ascii="Times New Roman" w:hAnsi="Times New Roman" w:cs="Times New Roman"/>
          <w:sz w:val="28"/>
          <w:szCs w:val="28"/>
        </w:rPr>
        <w:t>положений, необоснованно затрудняющих ведение предпринимательской и инвестиционной деятельности не выявлено</w:t>
      </w:r>
      <w:proofErr w:type="gramEnd"/>
      <w:r w:rsidR="009333DF" w:rsidRPr="00C14DF0">
        <w:rPr>
          <w:rFonts w:ascii="Times New Roman" w:hAnsi="Times New Roman" w:cs="Times New Roman"/>
          <w:sz w:val="28"/>
          <w:szCs w:val="28"/>
        </w:rPr>
        <w:t>.</w:t>
      </w:r>
      <w:r w:rsidR="00AF1A3E" w:rsidRPr="00C14DF0">
        <w:rPr>
          <w:rFonts w:ascii="Times New Roman" w:hAnsi="Times New Roman" w:cs="Times New Roman"/>
          <w:sz w:val="28"/>
          <w:szCs w:val="28"/>
        </w:rPr>
        <w:t xml:space="preserve"> На чайте администрации Шалинского </w:t>
      </w:r>
      <w:proofErr w:type="gramStart"/>
      <w:r w:rsidR="00AF1A3E" w:rsidRPr="00C14DF0"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="00AF1A3E" w:rsidRPr="00C14DF0">
        <w:rPr>
          <w:rFonts w:ascii="Times New Roman" w:hAnsi="Times New Roman" w:cs="Times New Roman"/>
          <w:sz w:val="28"/>
          <w:szCs w:val="28"/>
        </w:rPr>
        <w:t xml:space="preserve"> ведется раздел </w:t>
      </w:r>
      <w:r w:rsidR="00AF1A3E" w:rsidRPr="00C14DF0">
        <w:rPr>
          <w:rFonts w:ascii="Times New Roman" w:eastAsia="Calibri" w:hAnsi="Times New Roman" w:cs="Times New Roman"/>
          <w:sz w:val="28"/>
          <w:szCs w:val="28"/>
        </w:rPr>
        <w:t>«Инвестиционная деятельность», «Малый и средний бизнес»</w:t>
      </w:r>
      <w:r w:rsidR="00AF1A3E" w:rsidRPr="00C14DF0">
        <w:rPr>
          <w:rFonts w:ascii="Times New Roman" w:hAnsi="Times New Roman" w:cs="Times New Roman"/>
          <w:sz w:val="28"/>
          <w:szCs w:val="28"/>
        </w:rPr>
        <w:t xml:space="preserve"> (</w:t>
      </w:r>
      <w:hyperlink r:id="rId7" w:history="1">
        <w:r w:rsidR="00AF1A3E" w:rsidRPr="00C14DF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http://shalya.ru/article/show/id/1149</w:t>
        </w:r>
      </w:hyperlink>
      <w:r w:rsidR="00AF1A3E" w:rsidRPr="00C14DF0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AF1A3E" w:rsidRPr="00C14DF0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AF1A3E" w:rsidRPr="00C14DF0">
        <w:rPr>
          <w:rFonts w:ascii="Times New Roman" w:eastAsia="Calibri" w:hAnsi="Times New Roman" w:cs="Times New Roman"/>
          <w:sz w:val="28"/>
          <w:szCs w:val="28"/>
        </w:rPr>
        <w:t xml:space="preserve">, где размещается вся информация по работе с предпринимателями. В 2018 году предприниматели в Администрацию Шалинского </w:t>
      </w:r>
      <w:proofErr w:type="gramStart"/>
      <w:r w:rsidR="00AF1A3E" w:rsidRPr="00C14DF0">
        <w:rPr>
          <w:rFonts w:ascii="Times New Roman" w:eastAsia="Calibri" w:hAnsi="Times New Roman" w:cs="Times New Roman"/>
          <w:sz w:val="28"/>
          <w:szCs w:val="28"/>
        </w:rPr>
        <w:t>ГО</w:t>
      </w:r>
      <w:proofErr w:type="gramEnd"/>
      <w:r w:rsidR="00AF1A3E" w:rsidRPr="00C14DF0">
        <w:rPr>
          <w:rFonts w:ascii="Times New Roman" w:eastAsia="Calibri" w:hAnsi="Times New Roman" w:cs="Times New Roman"/>
          <w:sz w:val="28"/>
          <w:szCs w:val="28"/>
        </w:rPr>
        <w:t xml:space="preserve"> по каким – либо вопросам, жалобам, заявлениям не обращались.</w:t>
      </w:r>
      <w:r w:rsidR="00AF1A3E" w:rsidRPr="00C14D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3E" w:rsidRPr="00C14DF0" w:rsidRDefault="00B43401" w:rsidP="00BB51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п</w:t>
      </w:r>
      <w:r w:rsidR="00F90276" w:rsidRPr="00C14DF0">
        <w:rPr>
          <w:rFonts w:ascii="Times New Roman" w:hAnsi="Times New Roman" w:cs="Times New Roman"/>
          <w:sz w:val="28"/>
          <w:szCs w:val="28"/>
        </w:rPr>
        <w:t>.3.3.1.</w:t>
      </w:r>
      <w:r w:rsidR="009333DF" w:rsidRPr="00C14DF0">
        <w:rPr>
          <w:rFonts w:ascii="Times New Roman" w:hAnsi="Times New Roman" w:cs="Times New Roman"/>
          <w:sz w:val="28"/>
          <w:szCs w:val="28"/>
        </w:rPr>
        <w:t xml:space="preserve"> - Доля </w:t>
      </w:r>
      <w:proofErr w:type="gramStart"/>
      <w:r w:rsidR="009333DF" w:rsidRPr="00C14DF0">
        <w:rPr>
          <w:rFonts w:ascii="Times New Roman" w:hAnsi="Times New Roman" w:cs="Times New Roman"/>
          <w:sz w:val="28"/>
          <w:szCs w:val="28"/>
        </w:rPr>
        <w:t>обученных граждан, желающих открыть собственное дело обратившихся в Муниципальный фонд поддержки предпринимателей Шалинского городского округа составляет</w:t>
      </w:r>
      <w:proofErr w:type="gramEnd"/>
      <w:r w:rsidR="009333DF" w:rsidRPr="00C14DF0">
        <w:rPr>
          <w:rFonts w:ascii="Times New Roman" w:hAnsi="Times New Roman" w:cs="Times New Roman"/>
          <w:sz w:val="28"/>
          <w:szCs w:val="28"/>
        </w:rPr>
        <w:t xml:space="preserve"> 100%.</w:t>
      </w:r>
      <w:r w:rsidR="00AF1A3E" w:rsidRPr="00C14DF0">
        <w:rPr>
          <w:rFonts w:ascii="Times New Roman" w:hAnsi="Times New Roman" w:cs="Times New Roman"/>
          <w:sz w:val="28"/>
          <w:szCs w:val="28"/>
        </w:rPr>
        <w:t xml:space="preserve"> За </w:t>
      </w:r>
      <w:r w:rsidR="005E25FC" w:rsidRPr="00C14DF0">
        <w:rPr>
          <w:rFonts w:ascii="Times New Roman" w:hAnsi="Times New Roman" w:cs="Times New Roman"/>
          <w:sz w:val="28"/>
          <w:szCs w:val="28"/>
        </w:rPr>
        <w:t>12</w:t>
      </w:r>
      <w:r w:rsidR="00AF1A3E" w:rsidRPr="00C14DF0">
        <w:rPr>
          <w:rFonts w:ascii="Times New Roman" w:hAnsi="Times New Roman" w:cs="Times New Roman"/>
          <w:sz w:val="28"/>
          <w:szCs w:val="28"/>
        </w:rPr>
        <w:t xml:space="preserve"> месяцев </w:t>
      </w:r>
      <w:r w:rsidR="005E25FC" w:rsidRPr="00C14DF0">
        <w:rPr>
          <w:rFonts w:ascii="Times New Roman" w:hAnsi="Times New Roman" w:cs="Times New Roman"/>
          <w:sz w:val="28"/>
          <w:szCs w:val="28"/>
        </w:rPr>
        <w:t xml:space="preserve">2018 года </w:t>
      </w:r>
      <w:r w:rsidR="00AF1A3E" w:rsidRPr="00C14DF0">
        <w:rPr>
          <w:rFonts w:ascii="Times New Roman" w:hAnsi="Times New Roman" w:cs="Times New Roman"/>
          <w:sz w:val="28"/>
          <w:szCs w:val="28"/>
        </w:rPr>
        <w:t xml:space="preserve">в </w:t>
      </w:r>
      <w:r w:rsidR="005E25FC" w:rsidRPr="00C14DF0">
        <w:rPr>
          <w:rFonts w:ascii="Times New Roman" w:hAnsi="Times New Roman" w:cs="Times New Roman"/>
          <w:sz w:val="28"/>
          <w:szCs w:val="28"/>
        </w:rPr>
        <w:t>МФПП ШГО</w:t>
      </w:r>
      <w:r w:rsidR="00AF1A3E" w:rsidRPr="00C14DF0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0D698B" w:rsidRPr="00C14DF0">
        <w:rPr>
          <w:rFonts w:ascii="Times New Roman" w:hAnsi="Times New Roman" w:cs="Times New Roman"/>
          <w:sz w:val="28"/>
          <w:szCs w:val="28"/>
        </w:rPr>
        <w:t>ся</w:t>
      </w:r>
      <w:r w:rsidR="00AF1A3E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8E40E1" w:rsidRPr="00C14DF0">
        <w:rPr>
          <w:rFonts w:ascii="Times New Roman" w:hAnsi="Times New Roman" w:cs="Times New Roman"/>
          <w:sz w:val="28"/>
          <w:szCs w:val="28"/>
        </w:rPr>
        <w:t>21</w:t>
      </w:r>
      <w:r w:rsidR="00AF1A3E" w:rsidRPr="00C14DF0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8E40E1" w:rsidRPr="00C14DF0">
        <w:rPr>
          <w:rFonts w:ascii="Times New Roman" w:hAnsi="Times New Roman" w:cs="Times New Roman"/>
          <w:sz w:val="28"/>
          <w:szCs w:val="28"/>
        </w:rPr>
        <w:t>ь</w:t>
      </w:r>
      <w:r w:rsidR="00AF1A3E" w:rsidRPr="00C14DF0">
        <w:rPr>
          <w:rFonts w:ascii="Times New Roman" w:hAnsi="Times New Roman" w:cs="Times New Roman"/>
          <w:sz w:val="28"/>
          <w:szCs w:val="28"/>
        </w:rPr>
        <w:t xml:space="preserve"> </w:t>
      </w:r>
      <w:r w:rsidR="000D698B" w:rsidRPr="00C14DF0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1A3E" w:rsidRPr="00C14DF0">
        <w:rPr>
          <w:rFonts w:ascii="Times New Roman" w:eastAsia="Calibri" w:hAnsi="Times New Roman" w:cs="Times New Roman"/>
          <w:sz w:val="28"/>
          <w:szCs w:val="28"/>
        </w:rPr>
        <w:t>(в соответствии с реестром).</w:t>
      </w:r>
    </w:p>
    <w:p w:rsidR="00F90276" w:rsidRPr="00C14DF0" w:rsidRDefault="00F90276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0276" w:rsidRPr="00C14DF0" w:rsidRDefault="00F90276" w:rsidP="00BB5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1590" w:rsidRPr="00C14DF0" w:rsidRDefault="00511590" w:rsidP="00BB5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65D1" w:rsidRPr="00C14DF0" w:rsidRDefault="00C86061" w:rsidP="00BB5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C86061" w:rsidRPr="00C14DF0" w:rsidRDefault="00C86061" w:rsidP="00BB5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4DF0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  <w:r w:rsidRPr="00C14DF0">
        <w:rPr>
          <w:rFonts w:ascii="Times New Roman" w:hAnsi="Times New Roman" w:cs="Times New Roman"/>
          <w:sz w:val="28"/>
          <w:szCs w:val="28"/>
        </w:rPr>
        <w:tab/>
      </w:r>
      <w:r w:rsidRPr="00C14DF0">
        <w:rPr>
          <w:rFonts w:ascii="Times New Roman" w:hAnsi="Times New Roman" w:cs="Times New Roman"/>
          <w:sz w:val="28"/>
          <w:szCs w:val="28"/>
        </w:rPr>
        <w:tab/>
      </w:r>
      <w:r w:rsidRPr="00C14DF0">
        <w:rPr>
          <w:rFonts w:ascii="Times New Roman" w:hAnsi="Times New Roman" w:cs="Times New Roman"/>
          <w:sz w:val="28"/>
          <w:szCs w:val="28"/>
        </w:rPr>
        <w:tab/>
      </w:r>
      <w:r w:rsidRPr="00C14DF0">
        <w:rPr>
          <w:rFonts w:ascii="Times New Roman" w:hAnsi="Times New Roman" w:cs="Times New Roman"/>
          <w:sz w:val="28"/>
          <w:szCs w:val="28"/>
        </w:rPr>
        <w:tab/>
      </w:r>
      <w:r w:rsidRPr="00C14DF0">
        <w:rPr>
          <w:rFonts w:ascii="Times New Roman" w:hAnsi="Times New Roman" w:cs="Times New Roman"/>
          <w:sz w:val="28"/>
          <w:szCs w:val="28"/>
        </w:rPr>
        <w:tab/>
      </w:r>
      <w:r w:rsidRPr="00C14DF0">
        <w:rPr>
          <w:rFonts w:ascii="Times New Roman" w:hAnsi="Times New Roman" w:cs="Times New Roman"/>
          <w:sz w:val="28"/>
          <w:szCs w:val="28"/>
        </w:rPr>
        <w:tab/>
        <w:t>К.Л. Бессонов</w:t>
      </w:r>
    </w:p>
    <w:p w:rsidR="00C86061" w:rsidRPr="00C14DF0" w:rsidRDefault="00C86061" w:rsidP="00BB5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061" w:rsidRPr="00C14DF0" w:rsidRDefault="00C86061" w:rsidP="00BB5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061" w:rsidRPr="00C14DF0" w:rsidRDefault="00C86061" w:rsidP="00BB519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4DF0">
        <w:rPr>
          <w:rFonts w:ascii="Times New Roman" w:hAnsi="Times New Roman" w:cs="Times New Roman"/>
          <w:sz w:val="16"/>
          <w:szCs w:val="16"/>
        </w:rPr>
        <w:t>Исп. Плешивых О.А.</w:t>
      </w:r>
    </w:p>
    <w:p w:rsidR="00C86061" w:rsidRPr="00C14DF0" w:rsidRDefault="00C86061" w:rsidP="00BB519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4DF0">
        <w:rPr>
          <w:rFonts w:ascii="Times New Roman" w:hAnsi="Times New Roman" w:cs="Times New Roman"/>
          <w:sz w:val="16"/>
          <w:szCs w:val="16"/>
        </w:rPr>
        <w:t>Тел (34358) 22493.</w:t>
      </w:r>
    </w:p>
    <w:sectPr w:rsidR="00C86061" w:rsidRPr="00C14DF0" w:rsidSect="0001523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A64E7"/>
    <w:multiLevelType w:val="hybridMultilevel"/>
    <w:tmpl w:val="9ABEE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150CA"/>
    <w:multiLevelType w:val="hybridMultilevel"/>
    <w:tmpl w:val="DC2CF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65D1"/>
    <w:rsid w:val="000001F4"/>
    <w:rsid w:val="00012D81"/>
    <w:rsid w:val="0001523E"/>
    <w:rsid w:val="00022800"/>
    <w:rsid w:val="00026E34"/>
    <w:rsid w:val="00027CD5"/>
    <w:rsid w:val="00032F5D"/>
    <w:rsid w:val="00035CDC"/>
    <w:rsid w:val="000406B8"/>
    <w:rsid w:val="00041668"/>
    <w:rsid w:val="00081D5D"/>
    <w:rsid w:val="000946CD"/>
    <w:rsid w:val="000B15F8"/>
    <w:rsid w:val="000C2A45"/>
    <w:rsid w:val="000D698B"/>
    <w:rsid w:val="000E6C79"/>
    <w:rsid w:val="000F4087"/>
    <w:rsid w:val="00110214"/>
    <w:rsid w:val="001117A5"/>
    <w:rsid w:val="00112707"/>
    <w:rsid w:val="00137F2B"/>
    <w:rsid w:val="00144BB2"/>
    <w:rsid w:val="00144F99"/>
    <w:rsid w:val="00157CF7"/>
    <w:rsid w:val="001653F6"/>
    <w:rsid w:val="00170C7E"/>
    <w:rsid w:val="001712A0"/>
    <w:rsid w:val="001745D3"/>
    <w:rsid w:val="00175F02"/>
    <w:rsid w:val="0018002E"/>
    <w:rsid w:val="0018029D"/>
    <w:rsid w:val="00191479"/>
    <w:rsid w:val="001A6EE5"/>
    <w:rsid w:val="001B058A"/>
    <w:rsid w:val="001B09F5"/>
    <w:rsid w:val="001C0FAC"/>
    <w:rsid w:val="001C6C7E"/>
    <w:rsid w:val="001C7378"/>
    <w:rsid w:val="001D439D"/>
    <w:rsid w:val="001D77D3"/>
    <w:rsid w:val="001E3EA6"/>
    <w:rsid w:val="001E549F"/>
    <w:rsid w:val="001F4253"/>
    <w:rsid w:val="002250B3"/>
    <w:rsid w:val="00251AC6"/>
    <w:rsid w:val="00255FE4"/>
    <w:rsid w:val="00256775"/>
    <w:rsid w:val="002617C4"/>
    <w:rsid w:val="002742C3"/>
    <w:rsid w:val="00281F6B"/>
    <w:rsid w:val="00293352"/>
    <w:rsid w:val="002A76E5"/>
    <w:rsid w:val="002B31C9"/>
    <w:rsid w:val="002B5ADB"/>
    <w:rsid w:val="002D224E"/>
    <w:rsid w:val="002D5A32"/>
    <w:rsid w:val="002E043B"/>
    <w:rsid w:val="002E1942"/>
    <w:rsid w:val="002F724F"/>
    <w:rsid w:val="00321EDA"/>
    <w:rsid w:val="0032621C"/>
    <w:rsid w:val="00336B96"/>
    <w:rsid w:val="0037700B"/>
    <w:rsid w:val="0038637F"/>
    <w:rsid w:val="00390C13"/>
    <w:rsid w:val="00391B70"/>
    <w:rsid w:val="00393F3C"/>
    <w:rsid w:val="00395345"/>
    <w:rsid w:val="003B0E25"/>
    <w:rsid w:val="003B6A75"/>
    <w:rsid w:val="003D0027"/>
    <w:rsid w:val="003D1B96"/>
    <w:rsid w:val="0040119F"/>
    <w:rsid w:val="00414B3D"/>
    <w:rsid w:val="00420175"/>
    <w:rsid w:val="004820DC"/>
    <w:rsid w:val="004829F9"/>
    <w:rsid w:val="004A1BE8"/>
    <w:rsid w:val="004D7283"/>
    <w:rsid w:val="004E21AB"/>
    <w:rsid w:val="004E6B7A"/>
    <w:rsid w:val="00507EA3"/>
    <w:rsid w:val="00511590"/>
    <w:rsid w:val="00515C5C"/>
    <w:rsid w:val="005868C8"/>
    <w:rsid w:val="00587518"/>
    <w:rsid w:val="00590749"/>
    <w:rsid w:val="00592837"/>
    <w:rsid w:val="005B71A3"/>
    <w:rsid w:val="005C0F84"/>
    <w:rsid w:val="005C242F"/>
    <w:rsid w:val="005C5430"/>
    <w:rsid w:val="005D0365"/>
    <w:rsid w:val="005D7461"/>
    <w:rsid w:val="005E25FC"/>
    <w:rsid w:val="0060204A"/>
    <w:rsid w:val="00611D62"/>
    <w:rsid w:val="00636CB2"/>
    <w:rsid w:val="00653C7D"/>
    <w:rsid w:val="00686E37"/>
    <w:rsid w:val="006A1E9B"/>
    <w:rsid w:val="006A2CEB"/>
    <w:rsid w:val="006B378D"/>
    <w:rsid w:val="006C186D"/>
    <w:rsid w:val="006C30B9"/>
    <w:rsid w:val="006D52B0"/>
    <w:rsid w:val="006D62FA"/>
    <w:rsid w:val="006F409E"/>
    <w:rsid w:val="007014C1"/>
    <w:rsid w:val="00701BEA"/>
    <w:rsid w:val="007111FE"/>
    <w:rsid w:val="007365D1"/>
    <w:rsid w:val="00741162"/>
    <w:rsid w:val="0076589D"/>
    <w:rsid w:val="007A20AD"/>
    <w:rsid w:val="007B5F23"/>
    <w:rsid w:val="007C7D46"/>
    <w:rsid w:val="007D717D"/>
    <w:rsid w:val="007D7A18"/>
    <w:rsid w:val="007D7E0D"/>
    <w:rsid w:val="007F3F4C"/>
    <w:rsid w:val="007F5EF1"/>
    <w:rsid w:val="00806590"/>
    <w:rsid w:val="008117AE"/>
    <w:rsid w:val="00813299"/>
    <w:rsid w:val="0081575A"/>
    <w:rsid w:val="00842021"/>
    <w:rsid w:val="00855677"/>
    <w:rsid w:val="00863A26"/>
    <w:rsid w:val="00883F9A"/>
    <w:rsid w:val="00884BA5"/>
    <w:rsid w:val="00885B6A"/>
    <w:rsid w:val="0089638D"/>
    <w:rsid w:val="008A2C9B"/>
    <w:rsid w:val="008A42E3"/>
    <w:rsid w:val="008A43B0"/>
    <w:rsid w:val="008A5B29"/>
    <w:rsid w:val="008B38F2"/>
    <w:rsid w:val="008B72C7"/>
    <w:rsid w:val="008C0BCC"/>
    <w:rsid w:val="008C43EF"/>
    <w:rsid w:val="008D43A6"/>
    <w:rsid w:val="008E40E1"/>
    <w:rsid w:val="008F6FD2"/>
    <w:rsid w:val="008F790B"/>
    <w:rsid w:val="008F7913"/>
    <w:rsid w:val="009047F9"/>
    <w:rsid w:val="0090568E"/>
    <w:rsid w:val="00913CDE"/>
    <w:rsid w:val="009169C4"/>
    <w:rsid w:val="00916E31"/>
    <w:rsid w:val="0092616D"/>
    <w:rsid w:val="009333DF"/>
    <w:rsid w:val="009465EB"/>
    <w:rsid w:val="00955A69"/>
    <w:rsid w:val="00962D13"/>
    <w:rsid w:val="00966573"/>
    <w:rsid w:val="00974C18"/>
    <w:rsid w:val="0098038F"/>
    <w:rsid w:val="009839F6"/>
    <w:rsid w:val="009852ED"/>
    <w:rsid w:val="00986E96"/>
    <w:rsid w:val="009877DF"/>
    <w:rsid w:val="00992287"/>
    <w:rsid w:val="00996099"/>
    <w:rsid w:val="009A7504"/>
    <w:rsid w:val="009B2258"/>
    <w:rsid w:val="009B312B"/>
    <w:rsid w:val="009C5941"/>
    <w:rsid w:val="009D1A03"/>
    <w:rsid w:val="009D757F"/>
    <w:rsid w:val="009D778E"/>
    <w:rsid w:val="009E0F2E"/>
    <w:rsid w:val="009E22D6"/>
    <w:rsid w:val="009F37A3"/>
    <w:rsid w:val="00A41A18"/>
    <w:rsid w:val="00A876C3"/>
    <w:rsid w:val="00A93BF2"/>
    <w:rsid w:val="00A93D8D"/>
    <w:rsid w:val="00AD174C"/>
    <w:rsid w:val="00AE73C9"/>
    <w:rsid w:val="00AF0491"/>
    <w:rsid w:val="00AF0915"/>
    <w:rsid w:val="00AF1A3E"/>
    <w:rsid w:val="00AF1DA5"/>
    <w:rsid w:val="00AF6982"/>
    <w:rsid w:val="00B06EF4"/>
    <w:rsid w:val="00B11B2A"/>
    <w:rsid w:val="00B43401"/>
    <w:rsid w:val="00B46E56"/>
    <w:rsid w:val="00B50D43"/>
    <w:rsid w:val="00B72324"/>
    <w:rsid w:val="00B768E3"/>
    <w:rsid w:val="00BB0AE0"/>
    <w:rsid w:val="00BB519D"/>
    <w:rsid w:val="00BC33BA"/>
    <w:rsid w:val="00C00C8F"/>
    <w:rsid w:val="00C14DF0"/>
    <w:rsid w:val="00C15EA9"/>
    <w:rsid w:val="00C16ABA"/>
    <w:rsid w:val="00C3726B"/>
    <w:rsid w:val="00C404FF"/>
    <w:rsid w:val="00C44F76"/>
    <w:rsid w:val="00C453FD"/>
    <w:rsid w:val="00C56255"/>
    <w:rsid w:val="00C6554E"/>
    <w:rsid w:val="00C77548"/>
    <w:rsid w:val="00C805DE"/>
    <w:rsid w:val="00C81E85"/>
    <w:rsid w:val="00C86061"/>
    <w:rsid w:val="00CA6FF1"/>
    <w:rsid w:val="00CA7AA1"/>
    <w:rsid w:val="00CC2FA2"/>
    <w:rsid w:val="00CC6A39"/>
    <w:rsid w:val="00CE02E3"/>
    <w:rsid w:val="00CE2740"/>
    <w:rsid w:val="00CF0701"/>
    <w:rsid w:val="00CF543C"/>
    <w:rsid w:val="00D0112C"/>
    <w:rsid w:val="00D063C1"/>
    <w:rsid w:val="00D104F9"/>
    <w:rsid w:val="00D13990"/>
    <w:rsid w:val="00D13E05"/>
    <w:rsid w:val="00D16EC9"/>
    <w:rsid w:val="00D41089"/>
    <w:rsid w:val="00D54314"/>
    <w:rsid w:val="00D733FF"/>
    <w:rsid w:val="00D74E9E"/>
    <w:rsid w:val="00D74F0C"/>
    <w:rsid w:val="00D9290A"/>
    <w:rsid w:val="00DA7154"/>
    <w:rsid w:val="00DA739C"/>
    <w:rsid w:val="00DB5D74"/>
    <w:rsid w:val="00DD3D70"/>
    <w:rsid w:val="00DE4A91"/>
    <w:rsid w:val="00DF6B6D"/>
    <w:rsid w:val="00DF6F89"/>
    <w:rsid w:val="00E10683"/>
    <w:rsid w:val="00E142A7"/>
    <w:rsid w:val="00E2435A"/>
    <w:rsid w:val="00E25AEB"/>
    <w:rsid w:val="00E3362F"/>
    <w:rsid w:val="00E415F1"/>
    <w:rsid w:val="00E41F12"/>
    <w:rsid w:val="00E454B7"/>
    <w:rsid w:val="00E665A8"/>
    <w:rsid w:val="00EB5F5A"/>
    <w:rsid w:val="00ED6E3C"/>
    <w:rsid w:val="00EE0238"/>
    <w:rsid w:val="00EF5DB4"/>
    <w:rsid w:val="00F12531"/>
    <w:rsid w:val="00F31647"/>
    <w:rsid w:val="00F3727E"/>
    <w:rsid w:val="00F4656B"/>
    <w:rsid w:val="00F662F9"/>
    <w:rsid w:val="00F90276"/>
    <w:rsid w:val="00F94E4B"/>
    <w:rsid w:val="00FA309C"/>
    <w:rsid w:val="00FA637A"/>
    <w:rsid w:val="00FC6F7D"/>
    <w:rsid w:val="00FD078D"/>
    <w:rsid w:val="00FD426B"/>
    <w:rsid w:val="00FD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D5A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1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2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54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2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65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5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5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8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halya.ru/article/show/id/11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alya.ru/article/show/id/1141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8595C-A03D-4654-B93E-2A20FE941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zam_econ</cp:lastModifiedBy>
  <cp:revision>2</cp:revision>
  <dcterms:created xsi:type="dcterms:W3CDTF">2018-12-29T03:56:00Z</dcterms:created>
  <dcterms:modified xsi:type="dcterms:W3CDTF">2018-12-29T03:56:00Z</dcterms:modified>
</cp:coreProperties>
</file>