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55D3" w:rsidRPr="00AE3693" w:rsidRDefault="009755D3" w:rsidP="009755D3">
      <w:pPr>
        <w:pStyle w:val="a5"/>
        <w:jc w:val="center"/>
        <w:rPr>
          <w:rFonts w:ascii="Liberation Serif" w:hAnsi="Liberation Serif" w:cs="Times New Roman"/>
          <w:color w:val="000000" w:themeColor="text1"/>
          <w:sz w:val="26"/>
          <w:szCs w:val="26"/>
        </w:rPr>
      </w:pPr>
      <w:r w:rsidRPr="00AE3693">
        <w:rPr>
          <w:rFonts w:ascii="Liberation Serif" w:hAnsi="Liberation Serif" w:cs="Times New Roman"/>
          <w:color w:val="000000" w:themeColor="text1"/>
          <w:sz w:val="26"/>
          <w:szCs w:val="26"/>
        </w:rPr>
        <w:t>ПЕРЕЧЕНЬ</w:t>
      </w:r>
    </w:p>
    <w:p w:rsidR="009755D3" w:rsidRPr="00AE3693" w:rsidRDefault="009755D3" w:rsidP="009755D3">
      <w:pPr>
        <w:pStyle w:val="a5"/>
        <w:jc w:val="center"/>
        <w:rPr>
          <w:rFonts w:ascii="Liberation Serif" w:hAnsi="Liberation Serif" w:cs="Times New Roman"/>
          <w:bCs/>
          <w:iCs/>
          <w:color w:val="000000" w:themeColor="text1"/>
          <w:spacing w:val="1"/>
          <w:sz w:val="26"/>
          <w:szCs w:val="26"/>
        </w:rPr>
      </w:pPr>
      <w:r w:rsidRPr="00AE3693">
        <w:rPr>
          <w:rFonts w:ascii="Liberation Serif" w:hAnsi="Liberation Serif" w:cs="Times New Roman"/>
          <w:color w:val="000000" w:themeColor="text1"/>
          <w:sz w:val="26"/>
          <w:szCs w:val="26"/>
        </w:rPr>
        <w:t xml:space="preserve">      </w:t>
      </w:r>
      <w:r w:rsidR="006407ED" w:rsidRPr="00AE3693">
        <w:rPr>
          <w:rFonts w:ascii="Liberation Serif" w:hAnsi="Liberation Serif" w:cs="Times New Roman"/>
          <w:color w:val="000000" w:themeColor="text1"/>
          <w:spacing w:val="3"/>
          <w:sz w:val="26"/>
          <w:szCs w:val="26"/>
        </w:rPr>
        <w:t>муниципального</w:t>
      </w:r>
      <w:r w:rsidR="006407ED" w:rsidRPr="00AE3693">
        <w:rPr>
          <w:rFonts w:ascii="Liberation Serif" w:hAnsi="Liberation Serif"/>
          <w:color w:val="000000" w:themeColor="text1"/>
          <w:spacing w:val="13"/>
          <w:sz w:val="26"/>
          <w:szCs w:val="26"/>
        </w:rPr>
        <w:t xml:space="preserve"> </w:t>
      </w:r>
      <w:r w:rsidR="006407ED" w:rsidRPr="00AE3693">
        <w:rPr>
          <w:rFonts w:ascii="Liberation Serif" w:hAnsi="Liberation Serif" w:cs="Times New Roman"/>
          <w:color w:val="000000" w:themeColor="text1"/>
          <w:sz w:val="26"/>
          <w:szCs w:val="26"/>
        </w:rPr>
        <w:t>имущества</w:t>
      </w:r>
      <w:r w:rsidR="006407ED" w:rsidRPr="00AE3693">
        <w:rPr>
          <w:rFonts w:ascii="Liberation Serif" w:hAnsi="Liberation Serif"/>
          <w:b/>
          <w:bCs/>
          <w:i/>
          <w:iCs/>
          <w:color w:val="000000" w:themeColor="text1"/>
          <w:spacing w:val="-1"/>
          <w:sz w:val="26"/>
          <w:szCs w:val="26"/>
        </w:rPr>
        <w:t xml:space="preserve"> </w:t>
      </w:r>
      <w:r w:rsidR="006407ED" w:rsidRPr="00AE3693">
        <w:rPr>
          <w:rFonts w:ascii="Liberation Serif" w:hAnsi="Liberation Serif" w:cs="Times New Roman"/>
          <w:bCs/>
          <w:iCs/>
          <w:color w:val="000000" w:themeColor="text1"/>
          <w:spacing w:val="-1"/>
          <w:sz w:val="26"/>
          <w:szCs w:val="26"/>
        </w:rPr>
        <w:t xml:space="preserve">Шалинского городского округа, свободного от прав третьих лиц (за исключением имущественных </w:t>
      </w:r>
      <w:r w:rsidR="00BF44CD" w:rsidRPr="00AE3693">
        <w:rPr>
          <w:rFonts w:ascii="Liberation Serif" w:hAnsi="Liberation Serif" w:cs="Times New Roman"/>
          <w:bCs/>
          <w:iCs/>
          <w:color w:val="000000" w:themeColor="text1"/>
          <w:spacing w:val="-1"/>
          <w:sz w:val="26"/>
          <w:szCs w:val="26"/>
        </w:rPr>
        <w:t xml:space="preserve">             </w:t>
      </w:r>
      <w:r w:rsidR="006407ED" w:rsidRPr="00AE3693">
        <w:rPr>
          <w:rFonts w:ascii="Liberation Serif" w:hAnsi="Liberation Serif" w:cs="Times New Roman"/>
          <w:bCs/>
          <w:iCs/>
          <w:color w:val="000000" w:themeColor="text1"/>
          <w:spacing w:val="-1"/>
          <w:sz w:val="26"/>
          <w:szCs w:val="26"/>
        </w:rPr>
        <w:t xml:space="preserve">прав </w:t>
      </w:r>
      <w:r w:rsidR="006407ED" w:rsidRPr="00AE3693">
        <w:rPr>
          <w:rFonts w:ascii="Liberation Serif" w:hAnsi="Liberation Serif" w:cs="Times New Roman"/>
          <w:bCs/>
          <w:iCs/>
          <w:color w:val="000000" w:themeColor="text1"/>
          <w:spacing w:val="1"/>
          <w:sz w:val="26"/>
          <w:szCs w:val="26"/>
        </w:rPr>
        <w:t xml:space="preserve"> субъектов малого и среднего предпринимательства), предусмотренного частью 4 статьи 18 Федерального закона от 24.07.2007</w:t>
      </w:r>
      <w:r w:rsidR="006407ED" w:rsidRPr="00AE3693">
        <w:rPr>
          <w:rFonts w:ascii="Liberation Serif" w:hAnsi="Liberation Serif"/>
          <w:bCs/>
          <w:iCs/>
          <w:color w:val="000000" w:themeColor="text1"/>
          <w:spacing w:val="1"/>
          <w:sz w:val="26"/>
          <w:szCs w:val="26"/>
        </w:rPr>
        <w:t xml:space="preserve"> </w:t>
      </w:r>
      <w:r w:rsidR="00BF44CD" w:rsidRPr="00AE3693">
        <w:rPr>
          <w:rFonts w:ascii="Liberation Serif" w:hAnsi="Liberation Serif"/>
          <w:bCs/>
          <w:iCs/>
          <w:color w:val="000000" w:themeColor="text1"/>
          <w:spacing w:val="1"/>
          <w:sz w:val="26"/>
          <w:szCs w:val="26"/>
        </w:rPr>
        <w:t xml:space="preserve">          </w:t>
      </w:r>
      <w:r w:rsidR="006407ED" w:rsidRPr="00AE3693">
        <w:rPr>
          <w:rFonts w:ascii="Liberation Serif" w:hAnsi="Liberation Serif" w:cs="Times New Roman"/>
          <w:bCs/>
          <w:iCs/>
          <w:color w:val="000000" w:themeColor="text1"/>
          <w:spacing w:val="1"/>
          <w:sz w:val="26"/>
          <w:szCs w:val="26"/>
        </w:rPr>
        <w:t>№ 209-ФЗ «О развитии малого и среднего предпринимательства в Российской Федерации»</w:t>
      </w:r>
    </w:p>
    <w:p w:rsidR="006407ED" w:rsidRPr="00AE3693" w:rsidRDefault="006407ED" w:rsidP="009755D3">
      <w:pPr>
        <w:pStyle w:val="a5"/>
        <w:jc w:val="center"/>
        <w:rPr>
          <w:rFonts w:ascii="Liberation Serif" w:hAnsi="Liberation Serif" w:cs="Times New Roman"/>
          <w:bCs/>
          <w:iCs/>
          <w:color w:val="000000" w:themeColor="text1"/>
          <w:spacing w:val="1"/>
          <w:sz w:val="26"/>
          <w:szCs w:val="26"/>
        </w:rPr>
      </w:pPr>
    </w:p>
    <w:tbl>
      <w:tblPr>
        <w:tblStyle w:val="a6"/>
        <w:tblW w:w="14884" w:type="dxa"/>
        <w:tblInd w:w="250" w:type="dxa"/>
        <w:tblLayout w:type="fixed"/>
        <w:tblLook w:val="04A0"/>
      </w:tblPr>
      <w:tblGrid>
        <w:gridCol w:w="709"/>
        <w:gridCol w:w="2693"/>
        <w:gridCol w:w="4149"/>
        <w:gridCol w:w="1380"/>
        <w:gridCol w:w="3222"/>
        <w:gridCol w:w="2731"/>
      </w:tblGrid>
      <w:tr w:rsidR="00BF44CD" w:rsidRPr="00AE3693" w:rsidTr="00BF44CD">
        <w:tc>
          <w:tcPr>
            <w:tcW w:w="709" w:type="dxa"/>
          </w:tcPr>
          <w:p w:rsidR="00BF44CD" w:rsidRPr="00AE3693" w:rsidRDefault="00BF44CD" w:rsidP="00BF44CD">
            <w:pPr>
              <w:pStyle w:val="a5"/>
              <w:jc w:val="center"/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</w:pPr>
            <w:r w:rsidRPr="00AE369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 xml:space="preserve">№ </w:t>
            </w:r>
            <w:proofErr w:type="spellStart"/>
            <w:proofErr w:type="gramStart"/>
            <w:r w:rsidRPr="00AE369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п</w:t>
            </w:r>
            <w:proofErr w:type="spellEnd"/>
            <w:proofErr w:type="gramEnd"/>
            <w:r w:rsidRPr="00AE369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/</w:t>
            </w:r>
            <w:proofErr w:type="spellStart"/>
            <w:r w:rsidRPr="00AE369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2693" w:type="dxa"/>
          </w:tcPr>
          <w:p w:rsidR="00BF44CD" w:rsidRPr="00AE3693" w:rsidRDefault="00BF44CD" w:rsidP="00BF44CD">
            <w:pPr>
              <w:pStyle w:val="a5"/>
              <w:jc w:val="center"/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</w:pPr>
            <w:r w:rsidRPr="00AE369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Категория</w:t>
            </w:r>
          </w:p>
        </w:tc>
        <w:tc>
          <w:tcPr>
            <w:tcW w:w="4149" w:type="dxa"/>
          </w:tcPr>
          <w:p w:rsidR="00BF44CD" w:rsidRPr="00AE3693" w:rsidRDefault="00BF44CD" w:rsidP="00BF44CD">
            <w:pPr>
              <w:pStyle w:val="a5"/>
              <w:jc w:val="center"/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</w:pPr>
            <w:r w:rsidRPr="00AE369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Адрес</w:t>
            </w:r>
          </w:p>
        </w:tc>
        <w:tc>
          <w:tcPr>
            <w:tcW w:w="1380" w:type="dxa"/>
          </w:tcPr>
          <w:p w:rsidR="00BF44CD" w:rsidRPr="00AE3693" w:rsidRDefault="00BF44CD" w:rsidP="00BF44CD">
            <w:pPr>
              <w:pStyle w:val="a5"/>
              <w:jc w:val="center"/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</w:pPr>
            <w:r w:rsidRPr="00AE369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Общая площадь, кв.м.</w:t>
            </w:r>
          </w:p>
        </w:tc>
        <w:tc>
          <w:tcPr>
            <w:tcW w:w="3222" w:type="dxa"/>
          </w:tcPr>
          <w:p w:rsidR="00BF44CD" w:rsidRPr="00AE3693" w:rsidRDefault="00BF44CD" w:rsidP="00BF44CD">
            <w:pPr>
              <w:pStyle w:val="a5"/>
              <w:jc w:val="center"/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</w:pPr>
            <w:r w:rsidRPr="00AE369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Целевое назначение</w:t>
            </w:r>
          </w:p>
        </w:tc>
        <w:tc>
          <w:tcPr>
            <w:tcW w:w="2731" w:type="dxa"/>
          </w:tcPr>
          <w:p w:rsidR="00BF44CD" w:rsidRPr="00AE3693" w:rsidRDefault="00BF44CD" w:rsidP="00BF44CD">
            <w:pPr>
              <w:pStyle w:val="a5"/>
              <w:jc w:val="center"/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</w:pPr>
            <w:r w:rsidRPr="00AE369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Примечание</w:t>
            </w:r>
          </w:p>
          <w:p w:rsidR="00BF44CD" w:rsidRPr="00AE3693" w:rsidRDefault="00BF44CD" w:rsidP="00BF44CD">
            <w:pPr>
              <w:pStyle w:val="a5"/>
              <w:ind w:right="-143"/>
              <w:jc w:val="center"/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</w:pPr>
            <w:r w:rsidRPr="00AE369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(в том числе сведения по обременению)</w:t>
            </w:r>
          </w:p>
        </w:tc>
      </w:tr>
      <w:tr w:rsidR="00BF44CD" w:rsidRPr="00AE3693" w:rsidTr="00BF44CD">
        <w:trPr>
          <w:trHeight w:val="173"/>
        </w:trPr>
        <w:tc>
          <w:tcPr>
            <w:tcW w:w="709" w:type="dxa"/>
          </w:tcPr>
          <w:p w:rsidR="00BF44CD" w:rsidRPr="00AE3693" w:rsidRDefault="00BF44CD" w:rsidP="00C3213B">
            <w:pPr>
              <w:pStyle w:val="a5"/>
              <w:jc w:val="center"/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</w:pPr>
            <w:r w:rsidRPr="00AE369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2693" w:type="dxa"/>
          </w:tcPr>
          <w:p w:rsidR="00BF44CD" w:rsidRPr="00AE3693" w:rsidRDefault="00BF44CD" w:rsidP="00C3213B">
            <w:pPr>
              <w:pStyle w:val="a5"/>
              <w:jc w:val="center"/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</w:pPr>
            <w:r w:rsidRPr="00AE369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2</w:t>
            </w:r>
          </w:p>
        </w:tc>
        <w:tc>
          <w:tcPr>
            <w:tcW w:w="4149" w:type="dxa"/>
          </w:tcPr>
          <w:p w:rsidR="00BF44CD" w:rsidRPr="00AE3693" w:rsidRDefault="00BF44CD" w:rsidP="00C3213B">
            <w:pPr>
              <w:pStyle w:val="a5"/>
              <w:jc w:val="center"/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</w:pPr>
            <w:r w:rsidRPr="00AE369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3</w:t>
            </w:r>
          </w:p>
        </w:tc>
        <w:tc>
          <w:tcPr>
            <w:tcW w:w="1380" w:type="dxa"/>
          </w:tcPr>
          <w:p w:rsidR="00BF44CD" w:rsidRPr="00AE3693" w:rsidRDefault="00BF44CD" w:rsidP="00C3213B">
            <w:pPr>
              <w:pStyle w:val="a5"/>
              <w:jc w:val="center"/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</w:pPr>
            <w:r w:rsidRPr="00AE369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4</w:t>
            </w:r>
          </w:p>
        </w:tc>
        <w:tc>
          <w:tcPr>
            <w:tcW w:w="3222" w:type="dxa"/>
          </w:tcPr>
          <w:p w:rsidR="00BF44CD" w:rsidRPr="00AE3693" w:rsidRDefault="00BF44CD" w:rsidP="00C3213B">
            <w:pPr>
              <w:pStyle w:val="a5"/>
              <w:jc w:val="center"/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</w:pPr>
            <w:r w:rsidRPr="00AE369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5</w:t>
            </w:r>
          </w:p>
        </w:tc>
        <w:tc>
          <w:tcPr>
            <w:tcW w:w="2731" w:type="dxa"/>
          </w:tcPr>
          <w:p w:rsidR="00BF44CD" w:rsidRPr="00AE3693" w:rsidRDefault="00675DA4" w:rsidP="00C3213B">
            <w:pPr>
              <w:pStyle w:val="a5"/>
              <w:jc w:val="center"/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</w:pPr>
            <w:r w:rsidRPr="00AE369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6</w:t>
            </w:r>
          </w:p>
        </w:tc>
      </w:tr>
      <w:tr w:rsidR="00BF44CD" w:rsidRPr="00AE3693" w:rsidTr="00BF44CD">
        <w:tc>
          <w:tcPr>
            <w:tcW w:w="709" w:type="dxa"/>
          </w:tcPr>
          <w:p w:rsidR="00BF44CD" w:rsidRPr="00AE3693" w:rsidRDefault="00BF44CD" w:rsidP="00C3213B">
            <w:pPr>
              <w:pStyle w:val="a5"/>
              <w:jc w:val="center"/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</w:pPr>
            <w:r w:rsidRPr="00AE369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2693" w:type="dxa"/>
          </w:tcPr>
          <w:p w:rsidR="00BF44CD" w:rsidRPr="00AE3693" w:rsidRDefault="00BF44CD" w:rsidP="007B7892">
            <w:pPr>
              <w:pStyle w:val="a5"/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</w:pPr>
            <w:r w:rsidRPr="00AE369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Нежилое здание</w:t>
            </w:r>
          </w:p>
        </w:tc>
        <w:tc>
          <w:tcPr>
            <w:tcW w:w="4149" w:type="dxa"/>
          </w:tcPr>
          <w:p w:rsidR="00BF44CD" w:rsidRPr="00AE3693" w:rsidRDefault="00BF44CD" w:rsidP="00BF44CD">
            <w:pPr>
              <w:pStyle w:val="a5"/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</w:pPr>
            <w:r w:rsidRPr="00AE369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п. Шамары, ул. Пушкина, д.2</w:t>
            </w:r>
          </w:p>
        </w:tc>
        <w:tc>
          <w:tcPr>
            <w:tcW w:w="1380" w:type="dxa"/>
          </w:tcPr>
          <w:p w:rsidR="00BF44CD" w:rsidRPr="00AE3693" w:rsidRDefault="00BF44CD" w:rsidP="00BF44CD">
            <w:pPr>
              <w:pStyle w:val="a5"/>
              <w:jc w:val="center"/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</w:pPr>
            <w:r w:rsidRPr="00AE369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1381,2</w:t>
            </w:r>
          </w:p>
        </w:tc>
        <w:tc>
          <w:tcPr>
            <w:tcW w:w="3222" w:type="dxa"/>
          </w:tcPr>
          <w:p w:rsidR="00BF44CD" w:rsidRPr="00AE3693" w:rsidRDefault="00BF44CD" w:rsidP="00C3213B">
            <w:pPr>
              <w:pStyle w:val="a5"/>
              <w:jc w:val="center"/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</w:pPr>
            <w:r w:rsidRPr="00AE3693">
              <w:rPr>
                <w:rFonts w:ascii="Liberation Serif" w:hAnsi="Liberation Serif" w:cs="Times New Roman"/>
                <w:color w:val="000000"/>
                <w:sz w:val="26"/>
                <w:szCs w:val="26"/>
              </w:rPr>
              <w:t>производство продуктов питания первой необходимости</w:t>
            </w:r>
          </w:p>
        </w:tc>
        <w:tc>
          <w:tcPr>
            <w:tcW w:w="2731" w:type="dxa"/>
          </w:tcPr>
          <w:p w:rsidR="00BF44CD" w:rsidRPr="00AE3693" w:rsidRDefault="00BF44CD" w:rsidP="00C3213B">
            <w:pPr>
              <w:pStyle w:val="a5"/>
              <w:jc w:val="center"/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</w:pPr>
            <w:r w:rsidRPr="00AE369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-</w:t>
            </w:r>
          </w:p>
        </w:tc>
      </w:tr>
      <w:tr w:rsidR="00BF44CD" w:rsidRPr="00AE3693" w:rsidTr="00BF44CD">
        <w:tc>
          <w:tcPr>
            <w:tcW w:w="709" w:type="dxa"/>
          </w:tcPr>
          <w:p w:rsidR="00BF44CD" w:rsidRPr="00AE3693" w:rsidRDefault="00BF44CD" w:rsidP="00C3213B">
            <w:pPr>
              <w:pStyle w:val="a5"/>
              <w:jc w:val="center"/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</w:pPr>
            <w:r w:rsidRPr="00AE369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2</w:t>
            </w:r>
          </w:p>
        </w:tc>
        <w:tc>
          <w:tcPr>
            <w:tcW w:w="2693" w:type="dxa"/>
          </w:tcPr>
          <w:p w:rsidR="00BF44CD" w:rsidRPr="00AE3693" w:rsidRDefault="00BF44CD" w:rsidP="00BF44CD">
            <w:pPr>
              <w:pStyle w:val="a5"/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</w:pPr>
            <w:r w:rsidRPr="00AE3693">
              <w:rPr>
                <w:rFonts w:ascii="Liberation Serif" w:hAnsi="Liberation Serif" w:cs="Times New Roman"/>
                <w:color w:val="000000"/>
                <w:spacing w:val="4"/>
                <w:sz w:val="26"/>
                <w:szCs w:val="26"/>
              </w:rPr>
              <w:t xml:space="preserve">Нежилые помещения </w:t>
            </w:r>
          </w:p>
        </w:tc>
        <w:tc>
          <w:tcPr>
            <w:tcW w:w="4149" w:type="dxa"/>
          </w:tcPr>
          <w:p w:rsidR="00BF44CD" w:rsidRPr="00AE3693" w:rsidRDefault="00BF44CD" w:rsidP="00C3213B">
            <w:pPr>
              <w:pStyle w:val="a5"/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</w:pPr>
            <w:r w:rsidRPr="00AE3693">
              <w:rPr>
                <w:rFonts w:ascii="Liberation Serif" w:hAnsi="Liberation Serif" w:cs="Times New Roman"/>
                <w:color w:val="000000"/>
                <w:spacing w:val="4"/>
                <w:sz w:val="26"/>
                <w:szCs w:val="26"/>
              </w:rPr>
              <w:t xml:space="preserve">с. </w:t>
            </w:r>
            <w:proofErr w:type="spellStart"/>
            <w:r w:rsidRPr="00AE3693">
              <w:rPr>
                <w:rFonts w:ascii="Liberation Serif" w:hAnsi="Liberation Serif" w:cs="Times New Roman"/>
                <w:color w:val="000000"/>
                <w:spacing w:val="4"/>
                <w:sz w:val="26"/>
                <w:szCs w:val="26"/>
              </w:rPr>
              <w:t>Чусовое</w:t>
            </w:r>
            <w:proofErr w:type="spellEnd"/>
            <w:r w:rsidRPr="00AE3693">
              <w:rPr>
                <w:rFonts w:ascii="Liberation Serif" w:hAnsi="Liberation Serif" w:cs="Times New Roman"/>
                <w:color w:val="000000"/>
                <w:spacing w:val="4"/>
                <w:sz w:val="26"/>
                <w:szCs w:val="26"/>
              </w:rPr>
              <w:t>, ул. Первомайская, д. 5</w:t>
            </w:r>
          </w:p>
        </w:tc>
        <w:tc>
          <w:tcPr>
            <w:tcW w:w="1380" w:type="dxa"/>
          </w:tcPr>
          <w:p w:rsidR="00BF44CD" w:rsidRPr="00AE3693" w:rsidRDefault="00BF44CD" w:rsidP="00BF44CD">
            <w:pPr>
              <w:pStyle w:val="a5"/>
              <w:jc w:val="center"/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</w:pPr>
            <w:r w:rsidRPr="00AE369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33,1</w:t>
            </w:r>
          </w:p>
        </w:tc>
        <w:tc>
          <w:tcPr>
            <w:tcW w:w="3222" w:type="dxa"/>
          </w:tcPr>
          <w:p w:rsidR="00BF44CD" w:rsidRPr="00AE3693" w:rsidRDefault="00BF44CD" w:rsidP="00C3213B">
            <w:pPr>
              <w:pStyle w:val="a5"/>
              <w:jc w:val="center"/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</w:pPr>
            <w:r w:rsidRPr="00AE369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торговая деятельность</w:t>
            </w:r>
          </w:p>
        </w:tc>
        <w:tc>
          <w:tcPr>
            <w:tcW w:w="2731" w:type="dxa"/>
          </w:tcPr>
          <w:p w:rsidR="00BF44CD" w:rsidRPr="00AE3693" w:rsidRDefault="00BF44CD" w:rsidP="00C3213B">
            <w:pPr>
              <w:pStyle w:val="a5"/>
              <w:jc w:val="center"/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</w:pPr>
            <w:r w:rsidRPr="00AE369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-</w:t>
            </w:r>
          </w:p>
        </w:tc>
      </w:tr>
      <w:tr w:rsidR="00BF44CD" w:rsidRPr="00AE3693" w:rsidTr="00BF44CD">
        <w:tc>
          <w:tcPr>
            <w:tcW w:w="709" w:type="dxa"/>
          </w:tcPr>
          <w:p w:rsidR="00BF44CD" w:rsidRPr="00AE3693" w:rsidRDefault="00BF44CD" w:rsidP="00C3213B">
            <w:pPr>
              <w:pStyle w:val="a5"/>
              <w:jc w:val="center"/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</w:pPr>
            <w:r w:rsidRPr="00AE369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3</w:t>
            </w:r>
          </w:p>
        </w:tc>
        <w:tc>
          <w:tcPr>
            <w:tcW w:w="2693" w:type="dxa"/>
          </w:tcPr>
          <w:p w:rsidR="00BF44CD" w:rsidRPr="00AE3693" w:rsidRDefault="00BF44CD" w:rsidP="00BF44CD">
            <w:pPr>
              <w:pStyle w:val="a5"/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</w:pPr>
            <w:r w:rsidRPr="00AE369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Нежилое здание</w:t>
            </w:r>
          </w:p>
        </w:tc>
        <w:tc>
          <w:tcPr>
            <w:tcW w:w="4149" w:type="dxa"/>
          </w:tcPr>
          <w:p w:rsidR="00BF44CD" w:rsidRPr="00AE3693" w:rsidRDefault="00BF44CD" w:rsidP="00BF44CD">
            <w:pPr>
              <w:pStyle w:val="a5"/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</w:pPr>
            <w:r w:rsidRPr="00AE3693">
              <w:rPr>
                <w:rFonts w:ascii="Liberation Serif" w:hAnsi="Liberation Serif" w:cs="Times New Roman"/>
                <w:color w:val="000000"/>
                <w:spacing w:val="4"/>
                <w:sz w:val="26"/>
                <w:szCs w:val="26"/>
              </w:rPr>
              <w:t xml:space="preserve">п. </w:t>
            </w:r>
            <w:proofErr w:type="spellStart"/>
            <w:r w:rsidRPr="00AE3693">
              <w:rPr>
                <w:rFonts w:ascii="Liberation Serif" w:hAnsi="Liberation Serif" w:cs="Times New Roman"/>
                <w:color w:val="000000"/>
                <w:spacing w:val="4"/>
                <w:sz w:val="26"/>
                <w:szCs w:val="26"/>
              </w:rPr>
              <w:t>Колпаковка</w:t>
            </w:r>
            <w:proofErr w:type="spellEnd"/>
            <w:r w:rsidRPr="00AE3693">
              <w:rPr>
                <w:rFonts w:ascii="Liberation Serif" w:hAnsi="Liberation Serif" w:cs="Times New Roman"/>
                <w:color w:val="000000"/>
                <w:spacing w:val="4"/>
                <w:sz w:val="26"/>
                <w:szCs w:val="26"/>
              </w:rPr>
              <w:t>, ул. Школьная, д. 2</w:t>
            </w:r>
          </w:p>
        </w:tc>
        <w:tc>
          <w:tcPr>
            <w:tcW w:w="1380" w:type="dxa"/>
          </w:tcPr>
          <w:p w:rsidR="00BF44CD" w:rsidRPr="00AE3693" w:rsidRDefault="00BF44CD" w:rsidP="00BF44CD">
            <w:pPr>
              <w:pStyle w:val="a5"/>
              <w:jc w:val="center"/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</w:pPr>
            <w:r w:rsidRPr="00AE369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250,0</w:t>
            </w:r>
          </w:p>
        </w:tc>
        <w:tc>
          <w:tcPr>
            <w:tcW w:w="3222" w:type="dxa"/>
          </w:tcPr>
          <w:p w:rsidR="00BF44CD" w:rsidRPr="00AE3693" w:rsidRDefault="00BF44CD" w:rsidP="00C3213B">
            <w:pPr>
              <w:pStyle w:val="a5"/>
              <w:jc w:val="center"/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</w:pPr>
            <w:r w:rsidRPr="00AE369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торговая деятельность</w:t>
            </w:r>
          </w:p>
        </w:tc>
        <w:tc>
          <w:tcPr>
            <w:tcW w:w="2731" w:type="dxa"/>
          </w:tcPr>
          <w:p w:rsidR="00BF44CD" w:rsidRPr="00AE3693" w:rsidRDefault="00BF44CD" w:rsidP="00C3213B">
            <w:pPr>
              <w:pStyle w:val="a5"/>
              <w:jc w:val="center"/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</w:pPr>
            <w:r w:rsidRPr="00AE369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-</w:t>
            </w:r>
          </w:p>
        </w:tc>
      </w:tr>
      <w:tr w:rsidR="0037516D" w:rsidRPr="00AE3693" w:rsidTr="00BF44CD">
        <w:tc>
          <w:tcPr>
            <w:tcW w:w="709" w:type="dxa"/>
          </w:tcPr>
          <w:p w:rsidR="0037516D" w:rsidRPr="00AE3693" w:rsidRDefault="0037516D" w:rsidP="00C3213B">
            <w:pPr>
              <w:pStyle w:val="a5"/>
              <w:jc w:val="center"/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</w:pPr>
            <w:r w:rsidRPr="00AE369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4</w:t>
            </w:r>
          </w:p>
        </w:tc>
        <w:tc>
          <w:tcPr>
            <w:tcW w:w="2693" w:type="dxa"/>
          </w:tcPr>
          <w:p w:rsidR="0037516D" w:rsidRPr="00AE3693" w:rsidRDefault="0037516D" w:rsidP="00C3213B">
            <w:pPr>
              <w:pStyle w:val="a5"/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</w:pPr>
            <w:r w:rsidRPr="00AE3693">
              <w:rPr>
                <w:rFonts w:ascii="Liberation Serif" w:hAnsi="Liberation Serif" w:cs="Times New Roman"/>
                <w:color w:val="000000"/>
                <w:spacing w:val="4"/>
                <w:sz w:val="26"/>
                <w:szCs w:val="26"/>
              </w:rPr>
              <w:t xml:space="preserve">Нежилые помещения </w:t>
            </w:r>
          </w:p>
        </w:tc>
        <w:tc>
          <w:tcPr>
            <w:tcW w:w="4149" w:type="dxa"/>
          </w:tcPr>
          <w:p w:rsidR="0037516D" w:rsidRPr="00AE3693" w:rsidRDefault="00AE3693" w:rsidP="000556D8">
            <w:pPr>
              <w:pStyle w:val="a5"/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</w:pPr>
            <w:proofErr w:type="spellStart"/>
            <w:r>
              <w:rPr>
                <w:rFonts w:ascii="Liberation Serif" w:hAnsi="Liberation Serif" w:cs="Times New Roman"/>
                <w:color w:val="000000"/>
                <w:spacing w:val="4"/>
                <w:sz w:val="26"/>
                <w:szCs w:val="26"/>
              </w:rPr>
              <w:t>пгт</w:t>
            </w:r>
            <w:proofErr w:type="spellEnd"/>
            <w:r w:rsidR="0037516D" w:rsidRPr="00AE3693">
              <w:rPr>
                <w:rFonts w:ascii="Liberation Serif" w:hAnsi="Liberation Serif" w:cs="Times New Roman"/>
                <w:color w:val="000000"/>
                <w:spacing w:val="4"/>
                <w:sz w:val="26"/>
                <w:szCs w:val="26"/>
              </w:rPr>
              <w:t>. Шаля, ул. Энгельса, д. 54</w:t>
            </w:r>
          </w:p>
        </w:tc>
        <w:tc>
          <w:tcPr>
            <w:tcW w:w="1380" w:type="dxa"/>
          </w:tcPr>
          <w:p w:rsidR="0037516D" w:rsidRPr="00AE3693" w:rsidRDefault="0037516D" w:rsidP="0037516D">
            <w:pPr>
              <w:pStyle w:val="a5"/>
              <w:jc w:val="center"/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</w:pPr>
            <w:r w:rsidRPr="00AE369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67,0</w:t>
            </w:r>
          </w:p>
        </w:tc>
        <w:tc>
          <w:tcPr>
            <w:tcW w:w="3222" w:type="dxa"/>
          </w:tcPr>
          <w:p w:rsidR="0037516D" w:rsidRPr="00AE3693" w:rsidRDefault="00AB75B1" w:rsidP="00C3213B">
            <w:pPr>
              <w:pStyle w:val="a5"/>
              <w:jc w:val="center"/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</w:pPr>
            <w:r w:rsidRPr="00AE3693">
              <w:rPr>
                <w:rFonts w:ascii="Liberation Serif" w:hAnsi="Liberation Serif" w:cs="Times New Roman"/>
                <w:sz w:val="26"/>
                <w:szCs w:val="26"/>
              </w:rPr>
              <w:t>бытовое обслуживание населения</w:t>
            </w:r>
          </w:p>
        </w:tc>
        <w:tc>
          <w:tcPr>
            <w:tcW w:w="2731" w:type="dxa"/>
          </w:tcPr>
          <w:p w:rsidR="0037516D" w:rsidRPr="00AE3693" w:rsidRDefault="0037516D" w:rsidP="00C3213B">
            <w:pPr>
              <w:pStyle w:val="a5"/>
              <w:jc w:val="center"/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</w:pPr>
            <w:r w:rsidRPr="00AE3693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-</w:t>
            </w:r>
          </w:p>
        </w:tc>
      </w:tr>
      <w:tr w:rsidR="00AE3693" w:rsidRPr="00AE3693" w:rsidTr="00BF44CD">
        <w:tc>
          <w:tcPr>
            <w:tcW w:w="709" w:type="dxa"/>
          </w:tcPr>
          <w:p w:rsidR="00AE3693" w:rsidRPr="00AE3693" w:rsidRDefault="00AE3693" w:rsidP="00C3213B">
            <w:pPr>
              <w:pStyle w:val="a5"/>
              <w:jc w:val="center"/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5</w:t>
            </w:r>
          </w:p>
        </w:tc>
        <w:tc>
          <w:tcPr>
            <w:tcW w:w="2693" w:type="dxa"/>
          </w:tcPr>
          <w:p w:rsidR="00AE3693" w:rsidRPr="00AE3693" w:rsidRDefault="00AE3693" w:rsidP="00C3213B">
            <w:pPr>
              <w:pStyle w:val="a5"/>
              <w:rPr>
                <w:rFonts w:ascii="Liberation Serif" w:hAnsi="Liberation Serif" w:cs="Times New Roman"/>
                <w:color w:val="000000"/>
                <w:spacing w:val="4"/>
                <w:sz w:val="26"/>
                <w:szCs w:val="26"/>
              </w:rPr>
            </w:pPr>
            <w:r>
              <w:rPr>
                <w:rFonts w:ascii="Liberation Serif" w:hAnsi="Liberation Serif" w:cs="Times New Roman"/>
                <w:color w:val="000000"/>
                <w:spacing w:val="4"/>
                <w:sz w:val="26"/>
                <w:szCs w:val="26"/>
              </w:rPr>
              <w:t>Нежилое здание</w:t>
            </w:r>
          </w:p>
        </w:tc>
        <w:tc>
          <w:tcPr>
            <w:tcW w:w="4149" w:type="dxa"/>
          </w:tcPr>
          <w:p w:rsidR="00AE3693" w:rsidRDefault="00AE3693" w:rsidP="0037516D">
            <w:pPr>
              <w:pStyle w:val="a5"/>
              <w:rPr>
                <w:rFonts w:ascii="Liberation Serif" w:hAnsi="Liberation Serif" w:cs="Times New Roman"/>
                <w:color w:val="000000"/>
                <w:spacing w:val="4"/>
                <w:sz w:val="26"/>
                <w:szCs w:val="26"/>
              </w:rPr>
            </w:pPr>
            <w:proofErr w:type="gramStart"/>
            <w:r>
              <w:rPr>
                <w:rFonts w:ascii="Liberation Serif" w:hAnsi="Liberation Serif" w:cs="Times New Roman"/>
                <w:color w:val="000000"/>
                <w:spacing w:val="4"/>
                <w:sz w:val="26"/>
                <w:szCs w:val="26"/>
              </w:rPr>
              <w:t>с</w:t>
            </w:r>
            <w:proofErr w:type="gramEnd"/>
            <w:r>
              <w:rPr>
                <w:rFonts w:ascii="Liberation Serif" w:hAnsi="Liberation Serif" w:cs="Times New Roman"/>
                <w:color w:val="000000"/>
                <w:spacing w:val="4"/>
                <w:sz w:val="26"/>
                <w:szCs w:val="26"/>
              </w:rPr>
              <w:t xml:space="preserve">. </w:t>
            </w:r>
            <w:proofErr w:type="gramStart"/>
            <w:r>
              <w:rPr>
                <w:rFonts w:ascii="Liberation Serif" w:hAnsi="Liberation Serif" w:cs="Times New Roman"/>
                <w:color w:val="000000"/>
                <w:spacing w:val="4"/>
                <w:sz w:val="26"/>
                <w:szCs w:val="26"/>
              </w:rPr>
              <w:t>Сылва</w:t>
            </w:r>
            <w:proofErr w:type="gramEnd"/>
            <w:r>
              <w:rPr>
                <w:rFonts w:ascii="Liberation Serif" w:hAnsi="Liberation Serif" w:cs="Times New Roman"/>
                <w:color w:val="000000"/>
                <w:spacing w:val="4"/>
                <w:sz w:val="26"/>
                <w:szCs w:val="26"/>
              </w:rPr>
              <w:t>, ул. Ленина, д.4</w:t>
            </w:r>
          </w:p>
        </w:tc>
        <w:tc>
          <w:tcPr>
            <w:tcW w:w="1380" w:type="dxa"/>
          </w:tcPr>
          <w:p w:rsidR="00AE3693" w:rsidRPr="00AE3693" w:rsidRDefault="00AE3693" w:rsidP="0037516D">
            <w:pPr>
              <w:pStyle w:val="a5"/>
              <w:jc w:val="center"/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203,1</w:t>
            </w:r>
          </w:p>
        </w:tc>
        <w:tc>
          <w:tcPr>
            <w:tcW w:w="3222" w:type="dxa"/>
          </w:tcPr>
          <w:p w:rsidR="00AE3693" w:rsidRPr="00AE3693" w:rsidRDefault="00AE3693" w:rsidP="00C3213B">
            <w:pPr>
              <w:pStyle w:val="a5"/>
              <w:jc w:val="center"/>
              <w:rPr>
                <w:rFonts w:ascii="Liberation Serif" w:hAnsi="Liberation Serif" w:cs="Times New Roman"/>
                <w:sz w:val="26"/>
                <w:szCs w:val="26"/>
              </w:rPr>
            </w:pPr>
            <w:r>
              <w:rPr>
                <w:rFonts w:ascii="Liberation Serif" w:hAnsi="Liberation Serif" w:cs="Times New Roman"/>
                <w:sz w:val="26"/>
                <w:szCs w:val="26"/>
              </w:rPr>
              <w:t>административная деятельность</w:t>
            </w:r>
          </w:p>
        </w:tc>
        <w:tc>
          <w:tcPr>
            <w:tcW w:w="2731" w:type="dxa"/>
          </w:tcPr>
          <w:p w:rsidR="00AE3693" w:rsidRPr="00AE3693" w:rsidRDefault="00AE3693" w:rsidP="00C3213B">
            <w:pPr>
              <w:pStyle w:val="a5"/>
              <w:jc w:val="center"/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-</w:t>
            </w:r>
          </w:p>
        </w:tc>
      </w:tr>
      <w:tr w:rsidR="000556D8" w:rsidRPr="00AE3693" w:rsidTr="00BF44CD">
        <w:tc>
          <w:tcPr>
            <w:tcW w:w="709" w:type="dxa"/>
          </w:tcPr>
          <w:p w:rsidR="000556D8" w:rsidRPr="00901841" w:rsidRDefault="000556D8" w:rsidP="00C81F3A">
            <w:pPr>
              <w:pStyle w:val="a5"/>
              <w:jc w:val="center"/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</w:pPr>
            <w:r w:rsidRPr="00901841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6</w:t>
            </w:r>
          </w:p>
        </w:tc>
        <w:tc>
          <w:tcPr>
            <w:tcW w:w="2693" w:type="dxa"/>
          </w:tcPr>
          <w:p w:rsidR="000556D8" w:rsidRPr="00901841" w:rsidRDefault="000556D8" w:rsidP="00C81F3A">
            <w:pPr>
              <w:pStyle w:val="a5"/>
              <w:ind w:right="-108"/>
              <w:rPr>
                <w:rFonts w:ascii="Liberation Serif" w:hAnsi="Liberation Serif" w:cs="Times New Roman"/>
                <w:color w:val="000000"/>
                <w:sz w:val="26"/>
                <w:szCs w:val="26"/>
              </w:rPr>
            </w:pPr>
            <w:r w:rsidRPr="00901841">
              <w:rPr>
                <w:rFonts w:ascii="Liberation Serif" w:hAnsi="Liberation Serif" w:cs="Times New Roman"/>
                <w:color w:val="000000"/>
                <w:sz w:val="26"/>
                <w:szCs w:val="26"/>
              </w:rPr>
              <w:t>Земельный участок</w:t>
            </w:r>
          </w:p>
        </w:tc>
        <w:tc>
          <w:tcPr>
            <w:tcW w:w="4149" w:type="dxa"/>
          </w:tcPr>
          <w:p w:rsidR="000556D8" w:rsidRPr="00901841" w:rsidRDefault="000556D8" w:rsidP="00C81F3A">
            <w:pPr>
              <w:ind w:right="-108"/>
              <w:rPr>
                <w:rFonts w:ascii="Liberation Serif" w:hAnsi="Liberation Serif"/>
                <w:sz w:val="26"/>
                <w:szCs w:val="26"/>
              </w:rPr>
            </w:pPr>
            <w:proofErr w:type="gramStart"/>
            <w:r w:rsidRPr="00901841">
              <w:rPr>
                <w:rFonts w:ascii="Liberation Serif" w:hAnsi="Liberation Serif"/>
                <w:sz w:val="26"/>
                <w:szCs w:val="26"/>
              </w:rPr>
              <w:t>Свердловская</w:t>
            </w:r>
            <w:proofErr w:type="gramEnd"/>
            <w:r w:rsidRPr="00901841">
              <w:rPr>
                <w:rFonts w:ascii="Liberation Serif" w:hAnsi="Liberation Serif"/>
                <w:sz w:val="26"/>
                <w:szCs w:val="26"/>
              </w:rPr>
              <w:t xml:space="preserve"> обл., </w:t>
            </w:r>
            <w:proofErr w:type="spellStart"/>
            <w:r w:rsidRPr="00901841">
              <w:rPr>
                <w:rFonts w:ascii="Liberation Serif" w:hAnsi="Liberation Serif"/>
                <w:sz w:val="26"/>
                <w:szCs w:val="26"/>
              </w:rPr>
              <w:t>Шалинский</w:t>
            </w:r>
            <w:proofErr w:type="spellEnd"/>
            <w:r w:rsidRPr="00901841">
              <w:rPr>
                <w:rFonts w:ascii="Liberation Serif" w:hAnsi="Liberation Serif"/>
                <w:sz w:val="26"/>
                <w:szCs w:val="26"/>
              </w:rPr>
              <w:t xml:space="preserve"> ГО, р.п. Шаля, ул. Луговая</w:t>
            </w:r>
          </w:p>
        </w:tc>
        <w:tc>
          <w:tcPr>
            <w:tcW w:w="1380" w:type="dxa"/>
          </w:tcPr>
          <w:p w:rsidR="000556D8" w:rsidRPr="00901841" w:rsidRDefault="000556D8" w:rsidP="00C81F3A">
            <w:pPr>
              <w:ind w:right="-108"/>
              <w:rPr>
                <w:rFonts w:ascii="Liberation Serif" w:hAnsi="Liberation Serif"/>
                <w:sz w:val="26"/>
                <w:szCs w:val="26"/>
              </w:rPr>
            </w:pPr>
            <w:r w:rsidRPr="00901841">
              <w:rPr>
                <w:rFonts w:ascii="Liberation Serif" w:hAnsi="Liberation Serif"/>
                <w:sz w:val="26"/>
                <w:szCs w:val="26"/>
              </w:rPr>
              <w:t>234 кв.м.</w:t>
            </w:r>
          </w:p>
        </w:tc>
        <w:tc>
          <w:tcPr>
            <w:tcW w:w="3222" w:type="dxa"/>
          </w:tcPr>
          <w:p w:rsidR="000556D8" w:rsidRPr="00901841" w:rsidRDefault="000556D8" w:rsidP="00C81F3A">
            <w:pPr>
              <w:pStyle w:val="a5"/>
              <w:jc w:val="center"/>
              <w:rPr>
                <w:rFonts w:ascii="Liberation Serif" w:hAnsi="Liberation Serif" w:cs="Times New Roman"/>
                <w:sz w:val="26"/>
                <w:szCs w:val="26"/>
              </w:rPr>
            </w:pPr>
            <w:r w:rsidRPr="00901841">
              <w:rPr>
                <w:rFonts w:ascii="Liberation Serif" w:eastAsia="Times New Roman" w:hAnsi="Liberation Serif"/>
                <w:sz w:val="26"/>
                <w:szCs w:val="26"/>
              </w:rPr>
              <w:t>под объект торговли (магазин)</w:t>
            </w:r>
          </w:p>
        </w:tc>
        <w:tc>
          <w:tcPr>
            <w:tcW w:w="2731" w:type="dxa"/>
          </w:tcPr>
          <w:p w:rsidR="000556D8" w:rsidRPr="00901841" w:rsidRDefault="000556D8" w:rsidP="00C81F3A">
            <w:pPr>
              <w:pStyle w:val="a5"/>
              <w:jc w:val="center"/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</w:pPr>
            <w:r w:rsidRPr="00901841">
              <w:rPr>
                <w:rFonts w:ascii="Liberation Serif" w:hAnsi="Liberation Serif" w:cs="Times New Roman"/>
                <w:color w:val="000000" w:themeColor="text1"/>
                <w:sz w:val="26"/>
                <w:szCs w:val="26"/>
              </w:rPr>
              <w:t>-</w:t>
            </w:r>
          </w:p>
        </w:tc>
      </w:tr>
    </w:tbl>
    <w:p w:rsidR="006407ED" w:rsidRPr="00AE3693" w:rsidRDefault="006407ED" w:rsidP="006407ED">
      <w:pPr>
        <w:rPr>
          <w:rFonts w:ascii="Liberation Serif" w:hAnsi="Liberation Serif"/>
          <w:sz w:val="26"/>
          <w:szCs w:val="26"/>
        </w:rPr>
      </w:pPr>
    </w:p>
    <w:p w:rsidR="006407ED" w:rsidRPr="00AE3693" w:rsidRDefault="006407ED" w:rsidP="009755D3">
      <w:pPr>
        <w:pStyle w:val="a5"/>
        <w:jc w:val="center"/>
        <w:rPr>
          <w:rFonts w:ascii="Liberation Serif" w:hAnsi="Liberation Serif" w:cs="Times New Roman"/>
          <w:bCs/>
          <w:iCs/>
          <w:color w:val="000000" w:themeColor="text1"/>
          <w:spacing w:val="1"/>
          <w:sz w:val="26"/>
          <w:szCs w:val="26"/>
        </w:rPr>
      </w:pPr>
    </w:p>
    <w:p w:rsidR="006407ED" w:rsidRPr="00AE3693" w:rsidRDefault="006407ED" w:rsidP="009755D3">
      <w:pPr>
        <w:pStyle w:val="a5"/>
        <w:jc w:val="center"/>
        <w:rPr>
          <w:rFonts w:ascii="Liberation Serif" w:hAnsi="Liberation Serif" w:cs="Times New Roman"/>
          <w:bCs/>
          <w:iCs/>
          <w:color w:val="000000" w:themeColor="text1"/>
          <w:spacing w:val="1"/>
          <w:sz w:val="26"/>
          <w:szCs w:val="26"/>
        </w:rPr>
      </w:pPr>
    </w:p>
    <w:p w:rsidR="00882BD0" w:rsidRPr="00AE3693" w:rsidRDefault="00882BD0" w:rsidP="00882BD0">
      <w:pPr>
        <w:jc w:val="both"/>
        <w:rPr>
          <w:rFonts w:ascii="Liberation Serif" w:hAnsi="Liberation Serif"/>
        </w:rPr>
      </w:pPr>
    </w:p>
    <w:p w:rsidR="00543528" w:rsidRPr="00AE3693" w:rsidRDefault="00543528">
      <w:pPr>
        <w:rPr>
          <w:rFonts w:ascii="Liberation Serif" w:hAnsi="Liberation Serif"/>
        </w:rPr>
      </w:pPr>
    </w:p>
    <w:sectPr w:rsidR="00543528" w:rsidRPr="00AE3693" w:rsidSect="00BF44CD">
      <w:pgSz w:w="16838" w:h="11906" w:orient="landscape"/>
      <w:pgMar w:top="170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01CEB910"/>
    <w:lvl w:ilvl="0">
      <w:numFmt w:val="bullet"/>
      <w:lvlText w:val="*"/>
      <w:lvlJc w:val="left"/>
    </w:lvl>
  </w:abstractNum>
  <w:abstractNum w:abstractNumId="1">
    <w:nsid w:val="16BC5FFA"/>
    <w:multiLevelType w:val="singleLevel"/>
    <w:tmpl w:val="D7661A52"/>
    <w:lvl w:ilvl="0">
      <w:start w:val="2"/>
      <w:numFmt w:val="decimal"/>
      <w:lvlText w:val="2.%1."/>
      <w:legacy w:legacy="1" w:legacySpace="0" w:legacyIndent="514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171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/>
  <w:rsids>
    <w:rsidRoot w:val="00882BD0"/>
    <w:rsid w:val="00053D6C"/>
    <w:rsid w:val="000556D8"/>
    <w:rsid w:val="000B0856"/>
    <w:rsid w:val="000C708C"/>
    <w:rsid w:val="00204F7D"/>
    <w:rsid w:val="00211FBB"/>
    <w:rsid w:val="002329A3"/>
    <w:rsid w:val="00234F6C"/>
    <w:rsid w:val="0026632A"/>
    <w:rsid w:val="002C5E7A"/>
    <w:rsid w:val="00367D64"/>
    <w:rsid w:val="0037450B"/>
    <w:rsid w:val="0037516D"/>
    <w:rsid w:val="003B0F15"/>
    <w:rsid w:val="003F1CA5"/>
    <w:rsid w:val="00431536"/>
    <w:rsid w:val="004B36E3"/>
    <w:rsid w:val="004B5121"/>
    <w:rsid w:val="004E7685"/>
    <w:rsid w:val="00543528"/>
    <w:rsid w:val="00544ABD"/>
    <w:rsid w:val="00545706"/>
    <w:rsid w:val="00584D3F"/>
    <w:rsid w:val="005C3172"/>
    <w:rsid w:val="005D0090"/>
    <w:rsid w:val="00621E32"/>
    <w:rsid w:val="006407ED"/>
    <w:rsid w:val="00675DA4"/>
    <w:rsid w:val="006A0D0B"/>
    <w:rsid w:val="006D0D54"/>
    <w:rsid w:val="006F6D61"/>
    <w:rsid w:val="007B7892"/>
    <w:rsid w:val="007D104B"/>
    <w:rsid w:val="008065F1"/>
    <w:rsid w:val="0088047C"/>
    <w:rsid w:val="00882BD0"/>
    <w:rsid w:val="008A6D65"/>
    <w:rsid w:val="008D52FB"/>
    <w:rsid w:val="008E1E31"/>
    <w:rsid w:val="00913517"/>
    <w:rsid w:val="00932FD6"/>
    <w:rsid w:val="009755D3"/>
    <w:rsid w:val="00AB75B1"/>
    <w:rsid w:val="00AE3693"/>
    <w:rsid w:val="00B03E11"/>
    <w:rsid w:val="00B7452B"/>
    <w:rsid w:val="00BF44CD"/>
    <w:rsid w:val="00C3601B"/>
    <w:rsid w:val="00E03D65"/>
    <w:rsid w:val="00E762BD"/>
    <w:rsid w:val="00EA05AA"/>
    <w:rsid w:val="00EB3FE4"/>
    <w:rsid w:val="00F13FAF"/>
    <w:rsid w:val="00FA3CD1"/>
    <w:rsid w:val="00FB1706"/>
    <w:rsid w:val="00FC32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BD0"/>
    <w:pPr>
      <w:jc w:val="left"/>
    </w:pPr>
    <w:rPr>
      <w:rFonts w:eastAsia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82BD0"/>
    <w:pPr>
      <w:keepNext/>
      <w:jc w:val="center"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82BD0"/>
    <w:rPr>
      <w:rFonts w:eastAsia="Times New Roman"/>
      <w:b/>
      <w:sz w:val="28"/>
      <w:szCs w:val="20"/>
      <w:lang w:eastAsia="ru-RU"/>
    </w:rPr>
  </w:style>
  <w:style w:type="paragraph" w:styleId="a3">
    <w:name w:val="Title"/>
    <w:basedOn w:val="a"/>
    <w:link w:val="a4"/>
    <w:qFormat/>
    <w:rsid w:val="00882BD0"/>
    <w:pPr>
      <w:jc w:val="center"/>
    </w:pPr>
    <w:rPr>
      <w:sz w:val="28"/>
      <w:szCs w:val="20"/>
    </w:rPr>
  </w:style>
  <w:style w:type="character" w:customStyle="1" w:styleId="a4">
    <w:name w:val="Название Знак"/>
    <w:basedOn w:val="a0"/>
    <w:link w:val="a3"/>
    <w:rsid w:val="00882BD0"/>
    <w:rPr>
      <w:rFonts w:eastAsia="Times New Roman"/>
      <w:sz w:val="28"/>
      <w:szCs w:val="20"/>
      <w:lang w:eastAsia="ru-RU"/>
    </w:rPr>
  </w:style>
  <w:style w:type="paragraph" w:styleId="a5">
    <w:name w:val="No Spacing"/>
    <w:uiPriority w:val="1"/>
    <w:qFormat/>
    <w:rsid w:val="00882BD0"/>
    <w:pPr>
      <w:widowControl w:val="0"/>
      <w:autoSpaceDE w:val="0"/>
      <w:autoSpaceDN w:val="0"/>
      <w:adjustRightInd w:val="0"/>
      <w:jc w:val="left"/>
    </w:pPr>
    <w:rPr>
      <w:rFonts w:ascii="Arial" w:eastAsiaTheme="minorEastAsia" w:hAnsi="Arial" w:cs="Arial"/>
      <w:sz w:val="20"/>
      <w:szCs w:val="20"/>
      <w:lang w:eastAsia="ru-RU"/>
    </w:rPr>
  </w:style>
  <w:style w:type="table" w:styleId="a6">
    <w:name w:val="Table Grid"/>
    <w:basedOn w:val="a1"/>
    <w:rsid w:val="00882BD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8A6D65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37516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7516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84D277A-5EF0-4F8F-996F-002868A42B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1</Pages>
  <Words>158</Words>
  <Characters>903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 </Company>
  <LinksUpToDate>false</LinksUpToDate>
  <CharactersWithSpaces>1059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www.PHILka.RU</dc:creator>
  <cp:keywords/>
  <dc:description/>
  <cp:lastModifiedBy>1</cp:lastModifiedBy>
  <cp:revision>34</cp:revision>
  <cp:lastPrinted>2019-06-19T07:02:00Z</cp:lastPrinted>
  <dcterms:created xsi:type="dcterms:W3CDTF">2009-03-30T11:14:00Z</dcterms:created>
  <dcterms:modified xsi:type="dcterms:W3CDTF">2021-02-03T03:38:00Z</dcterms:modified>
</cp:coreProperties>
</file>