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58" w:rsidRPr="00AD3D58" w:rsidRDefault="00AD3D58" w:rsidP="00AD3D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3D58">
        <w:rPr>
          <w:rFonts w:ascii="Times New Roman" w:hAnsi="Times New Roman" w:cs="Times New Roman"/>
          <w:sz w:val="24"/>
          <w:szCs w:val="24"/>
        </w:rPr>
        <w:t>КАКИЕ ЛЬГОТЫ ПРЕДУСМОТРЕНЫ ДЛЯ ИНВАЛИДОВ I ГРУППЫ?</w:t>
      </w:r>
    </w:p>
    <w:p w:rsidR="00AD3D58" w:rsidRPr="00AD3D58" w:rsidRDefault="00AD3D58" w:rsidP="00AD3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D58" w:rsidRPr="00AD3D58" w:rsidRDefault="00AD3D58" w:rsidP="00AD3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D58">
        <w:rPr>
          <w:rFonts w:ascii="Times New Roman" w:hAnsi="Times New Roman" w:cs="Times New Roman"/>
          <w:sz w:val="24"/>
          <w:szCs w:val="24"/>
        </w:rPr>
        <w:t>Инвалиды I группы имеют право на пенсию по инвалидности, компенсацию расходов на оплату жилья и коммунальных услуг, сокращенную продолжительность рабочего времени, увеличенную продолжительность отпуска, государственную социальную стипендию, налоговые и другие льготы.</w:t>
      </w:r>
    </w:p>
    <w:p w:rsidR="00AD3D58" w:rsidRPr="00AD3D58" w:rsidRDefault="00AD3D58" w:rsidP="00AD3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D58" w:rsidRPr="00AD3D58" w:rsidRDefault="00AD3D58" w:rsidP="00AD3D5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D3D58">
        <w:rPr>
          <w:rFonts w:ascii="Times New Roman" w:hAnsi="Times New Roman" w:cs="Times New Roman"/>
          <w:b/>
          <w:sz w:val="24"/>
          <w:szCs w:val="24"/>
        </w:rPr>
        <w:t>Пенсионное обеспечение</w:t>
      </w:r>
    </w:p>
    <w:p w:rsidR="00AD3D58" w:rsidRPr="00AD3D58" w:rsidRDefault="00AD3D58" w:rsidP="00AD3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D58">
        <w:rPr>
          <w:rFonts w:ascii="Times New Roman" w:hAnsi="Times New Roman" w:cs="Times New Roman"/>
          <w:sz w:val="24"/>
          <w:szCs w:val="24"/>
        </w:rPr>
        <w:t>Застрахованные лица - инвалиды любой группы независимо от причины и времени наступления инвалидности, продолжительности страхового стажа, продолжения инвалидом трудовой или иной деятельности имеют право на страховую пенсию по инвалидности. При полном отсутствии страхового стажа постоянно проживающие в РФ инвалиды получают социальную пенсию по инвалидности (</w:t>
      </w:r>
      <w:hyperlink r:id="rId5" w:history="1"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ст. 9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 Закона от 28.12.2013 N 400-ФЗ; </w:t>
      </w:r>
      <w:hyperlink r:id="rId6" w:history="1">
        <w:proofErr w:type="spellStart"/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. 8 п. 1 ст. 4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п. 6 ст. 5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proofErr w:type="spellStart"/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. 1 п. 1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п. 2 ст. 11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 Закона от 15.12.2001 N 166-ФЗ).</w:t>
      </w:r>
    </w:p>
    <w:p w:rsidR="00AD3D58" w:rsidRPr="00AD3D58" w:rsidRDefault="00AD3D58" w:rsidP="00AD3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D58" w:rsidRPr="00AD3D58" w:rsidRDefault="00AD3D58" w:rsidP="00AD3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D58">
        <w:rPr>
          <w:rFonts w:ascii="Times New Roman" w:hAnsi="Times New Roman" w:cs="Times New Roman"/>
          <w:b/>
          <w:i/>
          <w:sz w:val="24"/>
          <w:szCs w:val="24"/>
        </w:rPr>
        <w:t>Справка.</w:t>
      </w:r>
      <w:r w:rsidRPr="00AD3D58">
        <w:rPr>
          <w:rFonts w:ascii="Times New Roman" w:hAnsi="Times New Roman" w:cs="Times New Roman"/>
          <w:sz w:val="24"/>
          <w:szCs w:val="24"/>
        </w:rPr>
        <w:t xml:space="preserve"> </w:t>
      </w:r>
      <w:r w:rsidRPr="00AD3D58">
        <w:rPr>
          <w:rFonts w:ascii="Times New Roman" w:hAnsi="Times New Roman" w:cs="Times New Roman"/>
          <w:i/>
          <w:sz w:val="24"/>
          <w:szCs w:val="24"/>
        </w:rPr>
        <w:t>Размер социальной пенсии для инвалидов I группы</w:t>
      </w:r>
    </w:p>
    <w:p w:rsidR="00AD3D58" w:rsidRPr="00AD3D58" w:rsidRDefault="00AD3D58" w:rsidP="00AD3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D58">
        <w:rPr>
          <w:rFonts w:ascii="Times New Roman" w:hAnsi="Times New Roman" w:cs="Times New Roman"/>
          <w:i/>
          <w:sz w:val="24"/>
          <w:szCs w:val="24"/>
        </w:rPr>
        <w:t>С 01.04.2018 размер социальной пенсии для инвалидов I группы составляет 10 360,52 руб. (</w:t>
      </w:r>
      <w:proofErr w:type="spellStart"/>
      <w:r w:rsidRPr="00AD3D58">
        <w:rPr>
          <w:rFonts w:ascii="Times New Roman" w:hAnsi="Times New Roman" w:cs="Times New Roman"/>
          <w:sz w:val="24"/>
          <w:szCs w:val="24"/>
        </w:rPr>
        <w:fldChar w:fldCharType="begin"/>
      </w:r>
      <w:r w:rsidRPr="00AD3D58">
        <w:rPr>
          <w:rFonts w:ascii="Times New Roman" w:hAnsi="Times New Roman" w:cs="Times New Roman"/>
          <w:sz w:val="24"/>
          <w:szCs w:val="24"/>
        </w:rPr>
        <w:instrText xml:space="preserve"> HYPERLINK "consultantplus://offline/ref=8C3FAF2C5B44392C369B076E7B0FF053C42BD83DABF7553A52B1A35FA0811D7855EE57E00929Y7E" </w:instrText>
      </w:r>
      <w:r w:rsidRPr="00AD3D58">
        <w:rPr>
          <w:rFonts w:ascii="Times New Roman" w:hAnsi="Times New Roman" w:cs="Times New Roman"/>
          <w:sz w:val="24"/>
          <w:szCs w:val="24"/>
        </w:rPr>
        <w:fldChar w:fldCharType="separate"/>
      </w:r>
      <w:r w:rsidRPr="00AD3D58">
        <w:rPr>
          <w:rFonts w:ascii="Times New Roman" w:hAnsi="Times New Roman" w:cs="Times New Roman"/>
          <w:i/>
          <w:color w:val="0000FF"/>
          <w:sz w:val="24"/>
          <w:szCs w:val="24"/>
        </w:rPr>
        <w:t>пп</w:t>
      </w:r>
      <w:proofErr w:type="spellEnd"/>
      <w:r w:rsidRPr="00AD3D58">
        <w:rPr>
          <w:rFonts w:ascii="Times New Roman" w:hAnsi="Times New Roman" w:cs="Times New Roman"/>
          <w:i/>
          <w:color w:val="0000FF"/>
          <w:sz w:val="24"/>
          <w:szCs w:val="24"/>
        </w:rPr>
        <w:t>. 2.1 п. 1 ст. 18</w:t>
      </w:r>
      <w:r w:rsidRPr="00AD3D58">
        <w:rPr>
          <w:rFonts w:ascii="Times New Roman" w:hAnsi="Times New Roman" w:cs="Times New Roman"/>
          <w:i/>
          <w:color w:val="0000FF"/>
          <w:sz w:val="24"/>
          <w:szCs w:val="24"/>
        </w:rPr>
        <w:fldChar w:fldCharType="end"/>
      </w:r>
      <w:r w:rsidRPr="00AD3D58">
        <w:rPr>
          <w:rFonts w:ascii="Times New Roman" w:hAnsi="Times New Roman" w:cs="Times New Roman"/>
          <w:i/>
          <w:sz w:val="24"/>
          <w:szCs w:val="24"/>
        </w:rPr>
        <w:t xml:space="preserve"> Закона N 166-ФЗ; </w:t>
      </w:r>
      <w:hyperlink r:id="rId10" w:history="1">
        <w:r w:rsidRPr="00AD3D58">
          <w:rPr>
            <w:rFonts w:ascii="Times New Roman" w:hAnsi="Times New Roman" w:cs="Times New Roman"/>
            <w:i/>
            <w:color w:val="0000FF"/>
            <w:sz w:val="24"/>
            <w:szCs w:val="24"/>
          </w:rPr>
          <w:t>п. п. 1</w:t>
        </w:r>
      </w:hyperlink>
      <w:r w:rsidRPr="00AD3D58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11" w:history="1">
        <w:r w:rsidRPr="00AD3D58">
          <w:rPr>
            <w:rFonts w:ascii="Times New Roman" w:hAnsi="Times New Roman" w:cs="Times New Roman"/>
            <w:i/>
            <w:color w:val="0000FF"/>
            <w:sz w:val="24"/>
            <w:szCs w:val="24"/>
          </w:rPr>
          <w:t>3</w:t>
        </w:r>
      </w:hyperlink>
      <w:r w:rsidRPr="00AD3D58">
        <w:rPr>
          <w:rFonts w:ascii="Times New Roman" w:hAnsi="Times New Roman" w:cs="Times New Roman"/>
          <w:i/>
          <w:sz w:val="24"/>
          <w:szCs w:val="24"/>
        </w:rPr>
        <w:t xml:space="preserve"> Постановления Правительства РФ от 20.03.2018 N 302).</w:t>
      </w:r>
    </w:p>
    <w:p w:rsidR="00AD3D58" w:rsidRPr="00AD3D58" w:rsidRDefault="00AD3D58" w:rsidP="00AD3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D58" w:rsidRPr="00AD3D58" w:rsidRDefault="00AD3D58" w:rsidP="00AD3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D58">
        <w:rPr>
          <w:rFonts w:ascii="Times New Roman" w:hAnsi="Times New Roman" w:cs="Times New Roman"/>
          <w:sz w:val="24"/>
          <w:szCs w:val="24"/>
        </w:rPr>
        <w:t xml:space="preserve">Также инвалиды любой группы </w:t>
      </w:r>
      <w:proofErr w:type="gramStart"/>
      <w:r w:rsidRPr="00AD3D58">
        <w:rPr>
          <w:rFonts w:ascii="Times New Roman" w:hAnsi="Times New Roman" w:cs="Times New Roman"/>
          <w:sz w:val="24"/>
          <w:szCs w:val="24"/>
        </w:rPr>
        <w:t>с даты установления</w:t>
      </w:r>
      <w:proofErr w:type="gramEnd"/>
      <w:r w:rsidRPr="00AD3D58">
        <w:rPr>
          <w:rFonts w:ascii="Times New Roman" w:hAnsi="Times New Roman" w:cs="Times New Roman"/>
          <w:sz w:val="24"/>
          <w:szCs w:val="24"/>
        </w:rPr>
        <w:t xml:space="preserve"> им ежемесячной денежной выплаты имеют право на получение государственной социальной помощи в виде набора социальных услуг (</w:t>
      </w:r>
      <w:hyperlink r:id="rId12" w:history="1"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п. 8 ст. 6.1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ч. 1 ст. 6.3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 Закона от 17.07.1999 N 178-ФЗ; </w:t>
      </w:r>
      <w:hyperlink r:id="rId14" w:history="1"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п. п. 1.3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1.4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 Порядка, утв. Приказом </w:t>
      </w:r>
      <w:proofErr w:type="spellStart"/>
      <w:r w:rsidRPr="00AD3D58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AD3D58">
        <w:rPr>
          <w:rFonts w:ascii="Times New Roman" w:hAnsi="Times New Roman" w:cs="Times New Roman"/>
          <w:sz w:val="24"/>
          <w:szCs w:val="24"/>
        </w:rPr>
        <w:t xml:space="preserve"> России от 29.12.2004 N 328).</w:t>
      </w:r>
    </w:p>
    <w:p w:rsidR="00AD3D58" w:rsidRPr="00AD3D58" w:rsidRDefault="00AD3D58" w:rsidP="00AD3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D58">
        <w:rPr>
          <w:rFonts w:ascii="Times New Roman" w:hAnsi="Times New Roman" w:cs="Times New Roman"/>
          <w:sz w:val="24"/>
          <w:szCs w:val="24"/>
        </w:rPr>
        <w:t>Набор социальных услуг включает в себя (</w:t>
      </w:r>
      <w:hyperlink r:id="rId16" w:history="1"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ч. 1 ст. 6.2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 Закона N 178-ФЗ):</w:t>
      </w:r>
    </w:p>
    <w:p w:rsidR="00AD3D58" w:rsidRPr="00AD3D58" w:rsidRDefault="00AD3D58" w:rsidP="00AD3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D58">
        <w:rPr>
          <w:rFonts w:ascii="Times New Roman" w:hAnsi="Times New Roman" w:cs="Times New Roman"/>
          <w:sz w:val="24"/>
          <w:szCs w:val="24"/>
        </w:rPr>
        <w:t>- обеспечение необходимыми лекарственными препаратами и изделиями медицинского назначения по соответствующим рецептам;</w:t>
      </w:r>
    </w:p>
    <w:p w:rsidR="00AD3D58" w:rsidRPr="00AD3D58" w:rsidRDefault="00AD3D58" w:rsidP="00AD3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D58">
        <w:rPr>
          <w:rFonts w:ascii="Times New Roman" w:hAnsi="Times New Roman" w:cs="Times New Roman"/>
          <w:sz w:val="24"/>
          <w:szCs w:val="24"/>
        </w:rPr>
        <w:t>- предоставление при наличии медицинских показаний путевки на санаторно-курортное лечение для профилактики основных заболеваний в определенные санаторно-курортные организации;</w:t>
      </w:r>
    </w:p>
    <w:p w:rsidR="00AD3D58" w:rsidRPr="00AD3D58" w:rsidRDefault="00AD3D58" w:rsidP="00AD3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D58">
        <w:rPr>
          <w:rFonts w:ascii="Times New Roman" w:hAnsi="Times New Roman" w:cs="Times New Roman"/>
          <w:sz w:val="24"/>
          <w:szCs w:val="24"/>
        </w:rPr>
        <w:t>- бесплатный проезд на пригородном железнодорожном транспорте, а также на междугородном транспорте к месту лечения и обратно.</w:t>
      </w:r>
    </w:p>
    <w:p w:rsidR="00AD3D58" w:rsidRPr="00AD3D58" w:rsidRDefault="00AD3D58" w:rsidP="00AD3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D58">
        <w:rPr>
          <w:rFonts w:ascii="Times New Roman" w:hAnsi="Times New Roman" w:cs="Times New Roman"/>
          <w:sz w:val="24"/>
          <w:szCs w:val="24"/>
        </w:rPr>
        <w:t>При этом инвалиды I группы имеют право на получение на тех же условиях второй путевки на санаторно-курортное лечение и на бесплатный проезд на пригородном железнодорожном транспорте, а также на междугородном транспорте к месту лечения и обратно для сопровождающего их лица.</w:t>
      </w:r>
    </w:p>
    <w:p w:rsidR="00AD3D58" w:rsidRPr="00AD3D58" w:rsidRDefault="00AD3D58" w:rsidP="00AD3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D58" w:rsidRPr="00AD3D58" w:rsidRDefault="00AD3D58" w:rsidP="00AD3D5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D3D58">
        <w:rPr>
          <w:rFonts w:ascii="Times New Roman" w:hAnsi="Times New Roman" w:cs="Times New Roman"/>
          <w:b/>
          <w:sz w:val="24"/>
          <w:szCs w:val="24"/>
        </w:rPr>
        <w:t>Гарантии в жилищной сфере</w:t>
      </w:r>
    </w:p>
    <w:p w:rsidR="00AD3D58" w:rsidRPr="00AD3D58" w:rsidRDefault="00AD3D58" w:rsidP="00AD3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D58">
        <w:rPr>
          <w:rFonts w:ascii="Times New Roman" w:hAnsi="Times New Roman" w:cs="Times New Roman"/>
          <w:sz w:val="24"/>
          <w:szCs w:val="24"/>
        </w:rPr>
        <w:t xml:space="preserve">Инвалиды, нуждающиеся в улучшении жилищных условий, в целях обеспечения жильем принимаются на учет. Жилые помещения предоставляются им с учетом состояния здоровья и других заслуживающих внимания обстоятельств. Если инвалид страдает тяжелыми формами хронических </w:t>
      </w:r>
      <w:hyperlink r:id="rId17" w:history="1"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заболеваний</w:t>
        </w:r>
      </w:hyperlink>
      <w:r w:rsidRPr="00AD3D58">
        <w:rPr>
          <w:rFonts w:ascii="Times New Roman" w:hAnsi="Times New Roman" w:cs="Times New Roman"/>
          <w:sz w:val="24"/>
          <w:szCs w:val="24"/>
        </w:rPr>
        <w:t>, жилье может быть предоставлено ему по договору социального найма большей площади, чем установленная норма на одного человека (но не более чем в два раза) (</w:t>
      </w:r>
      <w:hyperlink r:id="rId18" w:history="1"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ч. 1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6 ст. 17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 Закона от 24.11.1995 N 181-ФЗ).</w:t>
      </w:r>
    </w:p>
    <w:p w:rsidR="00AD3D58" w:rsidRPr="00AD3D58" w:rsidRDefault="00AD3D58" w:rsidP="00AD3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D58">
        <w:rPr>
          <w:rFonts w:ascii="Times New Roman" w:hAnsi="Times New Roman" w:cs="Times New Roman"/>
          <w:sz w:val="24"/>
          <w:szCs w:val="24"/>
        </w:rPr>
        <w:t>Запрещено выселять из служебного жилья, жилых помещений в общежитиях без предоставления другого жилья инвалидов I группы, инвалидность которых наступила, в частности, вследствие трудового увечья по вине работодателя или вследствие профессионального заболевания в связи с исполнением трудовых обязанностей (</w:t>
      </w:r>
      <w:hyperlink r:id="rId21" w:history="1"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п. 4 ч. 2 ст. 103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 ЖК РФ).</w:t>
      </w:r>
    </w:p>
    <w:p w:rsidR="00AD3D58" w:rsidRPr="00AD3D58" w:rsidRDefault="00AD3D58" w:rsidP="00AD3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D58">
        <w:rPr>
          <w:rFonts w:ascii="Times New Roman" w:hAnsi="Times New Roman" w:cs="Times New Roman"/>
          <w:sz w:val="24"/>
          <w:szCs w:val="24"/>
        </w:rPr>
        <w:t>Инвалидам предоставляется компенсация расходов на оплату жилых помещений и коммунальных услуг в размере 50%. Также инвалидам I группы компенсируются расходы на уплату взноса на капитальный ремонт общего имущества в многоквартирном доме, но не более установленного размера (</w:t>
      </w:r>
      <w:hyperlink r:id="rId22" w:history="1"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ч. 13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14 ст. 17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 Закона N 181-ФЗ).</w:t>
      </w:r>
    </w:p>
    <w:p w:rsidR="00AD3D58" w:rsidRPr="00AD3D58" w:rsidRDefault="00AD3D58" w:rsidP="00AD3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D58" w:rsidRPr="00AD3D58" w:rsidRDefault="00AD3D58" w:rsidP="00AD3D5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D3D58">
        <w:rPr>
          <w:rFonts w:ascii="Times New Roman" w:hAnsi="Times New Roman" w:cs="Times New Roman"/>
          <w:b/>
          <w:sz w:val="24"/>
          <w:szCs w:val="24"/>
        </w:rPr>
        <w:t>Налоговые льготы</w:t>
      </w:r>
    </w:p>
    <w:p w:rsidR="00AD3D58" w:rsidRPr="00AD3D58" w:rsidRDefault="00AD3D58" w:rsidP="00AD3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D58">
        <w:rPr>
          <w:rFonts w:ascii="Times New Roman" w:hAnsi="Times New Roman" w:cs="Times New Roman"/>
          <w:sz w:val="24"/>
          <w:szCs w:val="24"/>
        </w:rPr>
        <w:t>Право на получение стандартного вычета по НДФЛ в размере 3 000 руб. в месяц имеют инвалиды из числа военнослужащих, ставшие инвалидами I группы вследствие ранения, контузии или увечья, полученных при исполнении обязанностей военной службы или вследствие заболевания, связанного с пребыванием на фронте, либо из числа бывших партизан. Иные категории инвалидов I группы могут получить стандартный вычет в размере 500 руб. в месяц (</w:t>
      </w:r>
      <w:proofErr w:type="spellStart"/>
      <w:r w:rsidRPr="00AD3D58">
        <w:rPr>
          <w:rFonts w:ascii="Times New Roman" w:hAnsi="Times New Roman" w:cs="Times New Roman"/>
          <w:sz w:val="24"/>
          <w:szCs w:val="24"/>
        </w:rPr>
        <w:fldChar w:fldCharType="begin"/>
      </w:r>
      <w:r w:rsidRPr="00AD3D58">
        <w:rPr>
          <w:rFonts w:ascii="Times New Roman" w:hAnsi="Times New Roman" w:cs="Times New Roman"/>
          <w:sz w:val="24"/>
          <w:szCs w:val="24"/>
        </w:rPr>
        <w:instrText xml:space="preserve"> HYPERLINK "consultantplus://offline/ref=8C3FAF2C5B44392C369B076E7B0FF053C42BD33EA6F6553A52B1A35FA0811D7855EE57E30190FA9925Y6E" </w:instrText>
      </w:r>
      <w:r w:rsidRPr="00AD3D58">
        <w:rPr>
          <w:rFonts w:ascii="Times New Roman" w:hAnsi="Times New Roman" w:cs="Times New Roman"/>
          <w:sz w:val="24"/>
          <w:szCs w:val="24"/>
        </w:rPr>
        <w:fldChar w:fldCharType="separate"/>
      </w:r>
      <w:r w:rsidRPr="00AD3D58">
        <w:rPr>
          <w:rFonts w:ascii="Times New Roman" w:hAnsi="Times New Roman" w:cs="Times New Roman"/>
          <w:color w:val="0000FF"/>
          <w:sz w:val="24"/>
          <w:szCs w:val="24"/>
        </w:rPr>
        <w:t>пп</w:t>
      </w:r>
      <w:proofErr w:type="spellEnd"/>
      <w:r w:rsidRPr="00AD3D58">
        <w:rPr>
          <w:rFonts w:ascii="Times New Roman" w:hAnsi="Times New Roman" w:cs="Times New Roman"/>
          <w:color w:val="0000FF"/>
          <w:sz w:val="24"/>
          <w:szCs w:val="24"/>
        </w:rPr>
        <w:t>. 1</w:t>
      </w:r>
      <w:r w:rsidRPr="00AD3D58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AD3D58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2 п. 1 ст. 218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 НК РФ).</w:t>
      </w:r>
    </w:p>
    <w:p w:rsidR="00AD3D58" w:rsidRPr="00AD3D58" w:rsidRDefault="00AD3D58" w:rsidP="00AD3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D58">
        <w:rPr>
          <w:rFonts w:ascii="Times New Roman" w:hAnsi="Times New Roman" w:cs="Times New Roman"/>
          <w:sz w:val="24"/>
          <w:szCs w:val="24"/>
        </w:rPr>
        <w:t xml:space="preserve">Инвалиды I группы, являющиеся истцами (административными истцами), освобождены от уплаты </w:t>
      </w:r>
      <w:r w:rsidRPr="00AD3D58">
        <w:rPr>
          <w:rFonts w:ascii="Times New Roman" w:hAnsi="Times New Roman" w:cs="Times New Roman"/>
          <w:sz w:val="24"/>
          <w:szCs w:val="24"/>
        </w:rPr>
        <w:lastRenderedPageBreak/>
        <w:t xml:space="preserve">госпошлины по делам, рассматриваемым в судах, если цена иска не превышает 1 </w:t>
      </w:r>
      <w:proofErr w:type="gramStart"/>
      <w:r w:rsidRPr="00AD3D58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AD3D58">
        <w:rPr>
          <w:rFonts w:ascii="Times New Roman" w:hAnsi="Times New Roman" w:cs="Times New Roman"/>
          <w:sz w:val="24"/>
          <w:szCs w:val="24"/>
        </w:rPr>
        <w:t xml:space="preserve"> руб. Также для них снижается на 50% размер госпошлины за совершение любых нотариальных действий (</w:t>
      </w:r>
      <w:proofErr w:type="spellStart"/>
      <w:r w:rsidRPr="00AD3D58">
        <w:rPr>
          <w:rFonts w:ascii="Times New Roman" w:hAnsi="Times New Roman" w:cs="Times New Roman"/>
          <w:sz w:val="24"/>
          <w:szCs w:val="24"/>
        </w:rPr>
        <w:fldChar w:fldCharType="begin"/>
      </w:r>
      <w:r w:rsidRPr="00AD3D58">
        <w:rPr>
          <w:rFonts w:ascii="Times New Roman" w:hAnsi="Times New Roman" w:cs="Times New Roman"/>
          <w:sz w:val="24"/>
          <w:szCs w:val="24"/>
        </w:rPr>
        <w:instrText xml:space="preserve"> HYPERLINK "consultantplus://offline/ref=8C3FAF2C5B44392C369B076E7B0FF053C42BD33EA6F6553A52B1A35FA0811D7855EE57E30097FD29YBE" </w:instrText>
      </w:r>
      <w:r w:rsidRPr="00AD3D58">
        <w:rPr>
          <w:rFonts w:ascii="Times New Roman" w:hAnsi="Times New Roman" w:cs="Times New Roman"/>
          <w:sz w:val="24"/>
          <w:szCs w:val="24"/>
        </w:rPr>
        <w:fldChar w:fldCharType="separate"/>
      </w:r>
      <w:r w:rsidRPr="00AD3D58">
        <w:rPr>
          <w:rFonts w:ascii="Times New Roman" w:hAnsi="Times New Roman" w:cs="Times New Roman"/>
          <w:color w:val="0000FF"/>
          <w:sz w:val="24"/>
          <w:szCs w:val="24"/>
        </w:rPr>
        <w:t>пп</w:t>
      </w:r>
      <w:proofErr w:type="spellEnd"/>
      <w:r w:rsidRPr="00AD3D58">
        <w:rPr>
          <w:rFonts w:ascii="Times New Roman" w:hAnsi="Times New Roman" w:cs="Times New Roman"/>
          <w:color w:val="0000FF"/>
          <w:sz w:val="24"/>
          <w:szCs w:val="24"/>
        </w:rPr>
        <w:t>. 2 п. 2</w:t>
      </w:r>
      <w:r w:rsidRPr="00AD3D58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AD3D58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п. 3 ст. 333.36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proofErr w:type="spellStart"/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. 2 п. 2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п. 3 ст. 333.37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п. 2 ст. 333.38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 НК РФ).</w:t>
      </w:r>
    </w:p>
    <w:p w:rsidR="00AD3D58" w:rsidRPr="00AD3D58" w:rsidRDefault="00AD3D58" w:rsidP="00AD3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D58">
        <w:rPr>
          <w:rFonts w:ascii="Times New Roman" w:hAnsi="Times New Roman" w:cs="Times New Roman"/>
          <w:sz w:val="24"/>
          <w:szCs w:val="24"/>
        </w:rPr>
        <w:t xml:space="preserve">Начиная с 2017 г. налоговая база по земельному налогу уменьшается на величину кадастровой стоимости 600 кв. м площади одного земельного участка, принадлежащего инвалидам I группы. Кроме того, в Москве налоговая база для таких налогоплательщиков дополнительно уменьшается на 1 </w:t>
      </w:r>
      <w:proofErr w:type="gramStart"/>
      <w:r w:rsidRPr="00AD3D58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AD3D58">
        <w:rPr>
          <w:rFonts w:ascii="Times New Roman" w:hAnsi="Times New Roman" w:cs="Times New Roman"/>
          <w:sz w:val="24"/>
          <w:szCs w:val="24"/>
        </w:rPr>
        <w:t xml:space="preserve"> руб. (</w:t>
      </w:r>
      <w:hyperlink r:id="rId29" w:history="1"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п. 2 ст. 387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proofErr w:type="spellStart"/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. 2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7 п. 5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п. 6.1 ст. 391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 НК РФ; </w:t>
      </w:r>
      <w:hyperlink r:id="rId33" w:history="1"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п. п. 2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7 ч. 2 ст. 3.1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 Закона г. Москвы от 24.11.2004 N 74).</w:t>
      </w:r>
    </w:p>
    <w:p w:rsidR="00AD3D58" w:rsidRPr="00AD3D58" w:rsidRDefault="00AD3D58" w:rsidP="00AD3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D58" w:rsidRPr="00AD3D58" w:rsidRDefault="00AD3D58" w:rsidP="00AD3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D58">
        <w:rPr>
          <w:rFonts w:ascii="Times New Roman" w:hAnsi="Times New Roman" w:cs="Times New Roman"/>
          <w:b/>
          <w:i/>
          <w:sz w:val="24"/>
          <w:szCs w:val="24"/>
        </w:rPr>
        <w:t>Примечание.</w:t>
      </w:r>
      <w:r w:rsidRPr="00AD3D58">
        <w:rPr>
          <w:rFonts w:ascii="Times New Roman" w:hAnsi="Times New Roman" w:cs="Times New Roman"/>
          <w:sz w:val="24"/>
          <w:szCs w:val="24"/>
        </w:rPr>
        <w:t xml:space="preserve"> </w:t>
      </w:r>
      <w:r w:rsidRPr="00AD3D58">
        <w:rPr>
          <w:rFonts w:ascii="Times New Roman" w:hAnsi="Times New Roman" w:cs="Times New Roman"/>
          <w:i/>
          <w:sz w:val="24"/>
          <w:szCs w:val="24"/>
        </w:rPr>
        <w:t>До 2017 г. данная категория налогоплательщиков имела право на уменьшение налоговой базы на необлагаемую сумму в размере 10 000 руб. (</w:t>
      </w:r>
      <w:hyperlink r:id="rId35" w:history="1">
        <w:r w:rsidRPr="00AD3D58">
          <w:rPr>
            <w:rFonts w:ascii="Times New Roman" w:hAnsi="Times New Roman" w:cs="Times New Roman"/>
            <w:i/>
            <w:color w:val="0000FF"/>
            <w:sz w:val="24"/>
            <w:szCs w:val="24"/>
          </w:rPr>
          <w:t>п. 5 ст. 391</w:t>
        </w:r>
      </w:hyperlink>
      <w:r w:rsidRPr="00AD3D58">
        <w:rPr>
          <w:rFonts w:ascii="Times New Roman" w:hAnsi="Times New Roman" w:cs="Times New Roman"/>
          <w:i/>
          <w:sz w:val="24"/>
          <w:szCs w:val="24"/>
        </w:rPr>
        <w:t xml:space="preserve"> НК РФ; </w:t>
      </w:r>
      <w:hyperlink r:id="rId36" w:history="1">
        <w:r w:rsidRPr="00AD3D58">
          <w:rPr>
            <w:rFonts w:ascii="Times New Roman" w:hAnsi="Times New Roman" w:cs="Times New Roman"/>
            <w:i/>
            <w:color w:val="0000FF"/>
            <w:sz w:val="24"/>
            <w:szCs w:val="24"/>
          </w:rPr>
          <w:t>ч. 13 ст. 14</w:t>
        </w:r>
      </w:hyperlink>
      <w:r w:rsidRPr="00AD3D58">
        <w:rPr>
          <w:rFonts w:ascii="Times New Roman" w:hAnsi="Times New Roman" w:cs="Times New Roman"/>
          <w:i/>
          <w:sz w:val="24"/>
          <w:szCs w:val="24"/>
        </w:rPr>
        <w:t xml:space="preserve"> Закона от 28.12.2017 N 436-ФЗ).</w:t>
      </w:r>
    </w:p>
    <w:p w:rsidR="00AD3D58" w:rsidRPr="00AD3D58" w:rsidRDefault="00AD3D58" w:rsidP="00AD3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D58" w:rsidRPr="00AD3D58" w:rsidRDefault="00AD3D58" w:rsidP="00AD3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D58">
        <w:rPr>
          <w:rFonts w:ascii="Times New Roman" w:hAnsi="Times New Roman" w:cs="Times New Roman"/>
          <w:sz w:val="24"/>
          <w:szCs w:val="24"/>
        </w:rPr>
        <w:t xml:space="preserve">Льгота по налогу на имущество полагается инвалидам I группы в отношении недвижимости, которая находится в их собственности, не используется в предпринимательской деятельности и кадастровая стоимость которой не превышает 300 </w:t>
      </w:r>
      <w:proofErr w:type="gramStart"/>
      <w:r w:rsidRPr="00AD3D58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AD3D58">
        <w:rPr>
          <w:rFonts w:ascii="Times New Roman" w:hAnsi="Times New Roman" w:cs="Times New Roman"/>
          <w:sz w:val="24"/>
          <w:szCs w:val="24"/>
        </w:rPr>
        <w:t xml:space="preserve"> руб. Если инвалид является собственником нескольких таких объектов, налоговая льгота предоставляется в отношении одного объекта каждого вида по его выбору (</w:t>
      </w:r>
      <w:proofErr w:type="spellStart"/>
      <w:r w:rsidRPr="00AD3D58">
        <w:rPr>
          <w:rFonts w:ascii="Times New Roman" w:hAnsi="Times New Roman" w:cs="Times New Roman"/>
          <w:sz w:val="24"/>
          <w:szCs w:val="24"/>
        </w:rPr>
        <w:fldChar w:fldCharType="begin"/>
      </w:r>
      <w:r w:rsidRPr="00AD3D58">
        <w:rPr>
          <w:rFonts w:ascii="Times New Roman" w:hAnsi="Times New Roman" w:cs="Times New Roman"/>
          <w:sz w:val="24"/>
          <w:szCs w:val="24"/>
        </w:rPr>
        <w:instrText xml:space="preserve"> HYPERLINK "consultantplus://offline/ref=8C3FAF2C5B44392C369B076E7B0FF053C42BD33EA6F6553A52B1A35FA0811D7855EE57E30192F129Y0E" </w:instrText>
      </w:r>
      <w:r w:rsidRPr="00AD3D58">
        <w:rPr>
          <w:rFonts w:ascii="Times New Roman" w:hAnsi="Times New Roman" w:cs="Times New Roman"/>
          <w:sz w:val="24"/>
          <w:szCs w:val="24"/>
        </w:rPr>
        <w:fldChar w:fldCharType="separate"/>
      </w:r>
      <w:r w:rsidRPr="00AD3D58">
        <w:rPr>
          <w:rFonts w:ascii="Times New Roman" w:hAnsi="Times New Roman" w:cs="Times New Roman"/>
          <w:color w:val="0000FF"/>
          <w:sz w:val="24"/>
          <w:szCs w:val="24"/>
        </w:rPr>
        <w:t>пп</w:t>
      </w:r>
      <w:proofErr w:type="spellEnd"/>
      <w:r w:rsidRPr="00AD3D58">
        <w:rPr>
          <w:rFonts w:ascii="Times New Roman" w:hAnsi="Times New Roman" w:cs="Times New Roman"/>
          <w:color w:val="0000FF"/>
          <w:sz w:val="24"/>
          <w:szCs w:val="24"/>
        </w:rPr>
        <w:t>. 2 п. 1</w:t>
      </w:r>
      <w:r w:rsidRPr="00AD3D58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AD3D58"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п. п. 2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 - </w:t>
      </w:r>
      <w:hyperlink r:id="rId38" w:history="1"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5 ст. 407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3D58">
        <w:rPr>
          <w:rFonts w:ascii="Times New Roman" w:hAnsi="Times New Roman" w:cs="Times New Roman"/>
          <w:sz w:val="24"/>
          <w:szCs w:val="24"/>
        </w:rPr>
        <w:t>НК РФ).</w:t>
      </w:r>
      <w:proofErr w:type="gramEnd"/>
    </w:p>
    <w:p w:rsidR="00AD3D58" w:rsidRPr="00AD3D58" w:rsidRDefault="00AD3D58" w:rsidP="00AD3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D58">
        <w:rPr>
          <w:rFonts w:ascii="Times New Roman" w:hAnsi="Times New Roman" w:cs="Times New Roman"/>
          <w:sz w:val="24"/>
          <w:szCs w:val="24"/>
        </w:rPr>
        <w:t xml:space="preserve">Транспортным налогом не облагаются легковые автомобили, специально оборудованные для использования инвалидами, а также автомобили с мощностью двигателя до 100 л. с. (до 73,55 кВт), полученные или приобретенные через органы социальной защиты населения. </w:t>
      </w:r>
      <w:proofErr w:type="gramStart"/>
      <w:r w:rsidRPr="00AD3D58">
        <w:rPr>
          <w:rFonts w:ascii="Times New Roman" w:hAnsi="Times New Roman" w:cs="Times New Roman"/>
          <w:sz w:val="24"/>
          <w:szCs w:val="24"/>
        </w:rPr>
        <w:t>В Москве инвалиды I группы не уплачивают транспортный налог в отношении одного зарегистрированного на них легкового автомобиля с мощностью двигателя не свыше 200 л. с. (147,1 кВт) (</w:t>
      </w:r>
      <w:hyperlink r:id="rId39" w:history="1"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ст. 356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proofErr w:type="spellStart"/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. 2 п. 2 ст. 358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 НК РФ; </w:t>
      </w:r>
      <w:hyperlink r:id="rId41" w:history="1"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п. 6 ч. 1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ч. 5 ст. 4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 Закона г. Москвы от 09.07.2008 N 33).</w:t>
      </w:r>
      <w:proofErr w:type="gramEnd"/>
    </w:p>
    <w:p w:rsidR="00AD3D58" w:rsidRPr="00AD3D58" w:rsidRDefault="00AD3D58" w:rsidP="00AD3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D58" w:rsidRPr="00AD3D58" w:rsidRDefault="00AD3D58" w:rsidP="00AD3D5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D3D58">
        <w:rPr>
          <w:rFonts w:ascii="Times New Roman" w:hAnsi="Times New Roman" w:cs="Times New Roman"/>
          <w:b/>
          <w:sz w:val="24"/>
          <w:szCs w:val="24"/>
        </w:rPr>
        <w:t>Гарантии в сфере труда</w:t>
      </w:r>
    </w:p>
    <w:p w:rsidR="00AD3D58" w:rsidRPr="00AD3D58" w:rsidRDefault="00AD3D58" w:rsidP="00AD3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D58">
        <w:rPr>
          <w:rFonts w:ascii="Times New Roman" w:hAnsi="Times New Roman" w:cs="Times New Roman"/>
          <w:sz w:val="24"/>
          <w:szCs w:val="24"/>
        </w:rPr>
        <w:t>Работающие инвалиды имеют право на предоставление им ежегодного отпуска не менее 30 календарных дней и отпуска без сохранения заработной платы до 60 календарных дней в году. Для инвалидов I группы устанавливается сокращенная продолжительность рабочего времени - не более 35 часов в неделю. Также инвалиды могут отказаться от сверхурочной работы и работы в ночное время либо в выходные и нерабочие праздничные дни, даже если такая работа не запрещена им по состоянию здоровья (</w:t>
      </w:r>
      <w:hyperlink r:id="rId43" w:history="1"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ст. ст. 92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96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99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113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128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 ТК РФ; </w:t>
      </w:r>
      <w:hyperlink r:id="rId48" w:history="1"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ст. 23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 Закона N 181-ФЗ).</w:t>
      </w:r>
    </w:p>
    <w:p w:rsidR="00AD3D58" w:rsidRPr="00AD3D58" w:rsidRDefault="00AD3D58" w:rsidP="00AD3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D58" w:rsidRPr="00AD3D58" w:rsidRDefault="00AD3D58" w:rsidP="00AD3D5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D3D58">
        <w:rPr>
          <w:rFonts w:ascii="Times New Roman" w:hAnsi="Times New Roman" w:cs="Times New Roman"/>
          <w:b/>
          <w:sz w:val="24"/>
          <w:szCs w:val="24"/>
        </w:rPr>
        <w:t>Гарантии в сфере образования</w:t>
      </w:r>
    </w:p>
    <w:p w:rsidR="00AD3D58" w:rsidRPr="00AD3D58" w:rsidRDefault="00AD3D58" w:rsidP="00AD3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D58">
        <w:rPr>
          <w:rFonts w:ascii="Times New Roman" w:hAnsi="Times New Roman" w:cs="Times New Roman"/>
          <w:sz w:val="24"/>
          <w:szCs w:val="24"/>
        </w:rPr>
        <w:t xml:space="preserve">Инвалиды I группы имеют право на прием на обучение по программам </w:t>
      </w:r>
      <w:proofErr w:type="spellStart"/>
      <w:r w:rsidRPr="00AD3D5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AD3D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3D58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AD3D58">
        <w:rPr>
          <w:rFonts w:ascii="Times New Roman" w:hAnsi="Times New Roman" w:cs="Times New Roman"/>
          <w:sz w:val="24"/>
          <w:szCs w:val="24"/>
        </w:rPr>
        <w:t xml:space="preserve"> за счет бюджетных сре</w:t>
      </w:r>
      <w:proofErr w:type="gramStart"/>
      <w:r w:rsidRPr="00AD3D58"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 w:rsidRPr="00AD3D58">
        <w:rPr>
          <w:rFonts w:ascii="Times New Roman" w:hAnsi="Times New Roman" w:cs="Times New Roman"/>
          <w:sz w:val="24"/>
          <w:szCs w:val="24"/>
        </w:rPr>
        <w:t>еделах установленной квоты, а также на прием на подготовительные отделения федеральных вузов на обучение за счет средств федерального бюджета. Студентам - инвалидам I группы назначается государственная социальная стипендия, а также в первоочередном порядке предоставляются жилые помещения в общежитиях (</w:t>
      </w:r>
      <w:hyperlink r:id="rId49" w:history="1"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ч. 5 ст. 36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ч. 2 ст. 39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ч. 5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п. 2 ч. 7 ст. 71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 Закона от 29.12.2012 N 273-ФЗ).</w:t>
      </w:r>
    </w:p>
    <w:p w:rsidR="00AD3D58" w:rsidRPr="00AD3D58" w:rsidRDefault="00AD3D58" w:rsidP="00AD3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D58" w:rsidRPr="00AD3D58" w:rsidRDefault="00AD3D58" w:rsidP="00AD3D5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D3D58">
        <w:rPr>
          <w:rFonts w:ascii="Times New Roman" w:hAnsi="Times New Roman" w:cs="Times New Roman"/>
          <w:b/>
          <w:sz w:val="24"/>
          <w:szCs w:val="24"/>
        </w:rPr>
        <w:t>Иные меры социальной поддержки</w:t>
      </w:r>
    </w:p>
    <w:p w:rsidR="00AD3D58" w:rsidRPr="00AD3D58" w:rsidRDefault="00AD3D58" w:rsidP="00AD3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D58">
        <w:rPr>
          <w:rFonts w:ascii="Times New Roman" w:hAnsi="Times New Roman" w:cs="Times New Roman"/>
          <w:sz w:val="24"/>
          <w:szCs w:val="24"/>
        </w:rPr>
        <w:t>Помимо указанных льгот и гарантий инвалиды имеют право на иные меры социальной поддержки, установленные как федеральным, так и региональным законодательством.</w:t>
      </w:r>
    </w:p>
    <w:p w:rsidR="00AD3D58" w:rsidRPr="00AD3D58" w:rsidRDefault="00AD3D58" w:rsidP="00AD3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D58">
        <w:rPr>
          <w:rFonts w:ascii="Times New Roman" w:hAnsi="Times New Roman" w:cs="Times New Roman"/>
          <w:sz w:val="24"/>
          <w:szCs w:val="24"/>
        </w:rPr>
        <w:t>Например, инвалиды имеют право на первоочередное получение земельных участков для индивидуального жилищного строительства, ведения подсобного и дачного хозяйства и садоводства. Также инвалидам вне очереди вблизи места жительства предоставляются места для строительства гаража или стоянки для средств передвижения (</w:t>
      </w:r>
      <w:hyperlink r:id="rId53" w:history="1"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ч. 8 ст. 15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ч. 16 ст. 17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 Закона N 181-ФЗ).</w:t>
      </w:r>
    </w:p>
    <w:p w:rsidR="00AD3D58" w:rsidRPr="00AD3D58" w:rsidRDefault="00AD3D58" w:rsidP="00AD3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D58">
        <w:rPr>
          <w:rFonts w:ascii="Times New Roman" w:hAnsi="Times New Roman" w:cs="Times New Roman"/>
          <w:sz w:val="24"/>
          <w:szCs w:val="24"/>
        </w:rPr>
        <w:t xml:space="preserve">Кроме того, рецепты на лекарственные препараты, выписанные инвалидам I группы на рецептурных бланках </w:t>
      </w:r>
      <w:hyperlink r:id="rId55" w:history="1"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формы N 148-1/у-04 (л)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6" w:history="1"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формы N 148-1/у-06 (л)</w:t>
        </w:r>
      </w:hyperlink>
      <w:r w:rsidRPr="00AD3D58">
        <w:rPr>
          <w:rFonts w:ascii="Times New Roman" w:hAnsi="Times New Roman" w:cs="Times New Roman"/>
          <w:sz w:val="24"/>
          <w:szCs w:val="24"/>
        </w:rPr>
        <w:t>, действительны в течение 90 дней со дня выписывания (по общему правилу - 30 дней) (</w:t>
      </w:r>
      <w:hyperlink r:id="rId57" w:history="1"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п. 21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 Приложения N 1 к Приказу Минздрава России от 20.12.2012 N 1175н).</w:t>
      </w:r>
    </w:p>
    <w:p w:rsidR="00AD3D58" w:rsidRPr="00AD3D58" w:rsidRDefault="00AD3D58" w:rsidP="00AD3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D58">
        <w:rPr>
          <w:rFonts w:ascii="Times New Roman" w:hAnsi="Times New Roman" w:cs="Times New Roman"/>
          <w:sz w:val="24"/>
          <w:szCs w:val="24"/>
        </w:rPr>
        <w:t>В Москве для инвалидов предусмотрены, в частности, следующие выплаты (</w:t>
      </w:r>
      <w:hyperlink r:id="rId58" w:history="1"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п. п. 1.4.2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 w:rsidRPr="00AD3D58">
          <w:rPr>
            <w:rFonts w:ascii="Times New Roman" w:hAnsi="Times New Roman" w:cs="Times New Roman"/>
            <w:color w:val="0000FF"/>
            <w:sz w:val="24"/>
            <w:szCs w:val="24"/>
          </w:rPr>
          <w:t>4.3.2.1.1</w:t>
        </w:r>
      </w:hyperlink>
      <w:r w:rsidRPr="00AD3D58">
        <w:rPr>
          <w:rFonts w:ascii="Times New Roman" w:hAnsi="Times New Roman" w:cs="Times New Roman"/>
          <w:sz w:val="24"/>
          <w:szCs w:val="24"/>
        </w:rPr>
        <w:t xml:space="preserve"> Приложения 1 к Постановлению Правительства Москвы от 31.10.2017 N 805-ПП):</w:t>
      </w:r>
    </w:p>
    <w:p w:rsidR="00AD3D58" w:rsidRPr="00AD3D58" w:rsidRDefault="00AD3D58" w:rsidP="00AD3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D58">
        <w:rPr>
          <w:rFonts w:ascii="Times New Roman" w:hAnsi="Times New Roman" w:cs="Times New Roman"/>
          <w:sz w:val="24"/>
          <w:szCs w:val="24"/>
        </w:rPr>
        <w:t>- неработающим родителям, являющимся инвалидами I группы, - ежемесячная компенсационная выплата на ребенка в возрасте до 18 лет в размере 12 000 руб.;</w:t>
      </w:r>
    </w:p>
    <w:p w:rsidR="00AD3D58" w:rsidRPr="00AD3D58" w:rsidRDefault="00AD3D58" w:rsidP="00AD3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D58">
        <w:rPr>
          <w:rFonts w:ascii="Times New Roman" w:hAnsi="Times New Roman" w:cs="Times New Roman"/>
          <w:sz w:val="24"/>
          <w:szCs w:val="24"/>
        </w:rPr>
        <w:lastRenderedPageBreak/>
        <w:t>- военнослужащим, ставшим инвалидами I группы в ходе контртеррористической операции на Северном Кавказе с 1995 г., - ежемесячная компенсационная выплата в размере 6 000 руб.</w:t>
      </w:r>
    </w:p>
    <w:p w:rsidR="00AD3D58" w:rsidRPr="00AD3D58" w:rsidRDefault="00AD3D58" w:rsidP="00AD3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D58" w:rsidRPr="00AD3D58" w:rsidRDefault="00AD3D58" w:rsidP="00AD3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D58">
        <w:rPr>
          <w:rFonts w:ascii="Times New Roman" w:hAnsi="Times New Roman" w:cs="Times New Roman"/>
          <w:position w:val="-4"/>
          <w:sz w:val="24"/>
          <w:szCs w:val="24"/>
        </w:rPr>
        <w:pict>
          <v:shape id="_x0000_i1025" style="width:16.5pt;height:15.75pt" coordsize="" o:spt="100" adj="0,,0" path="" filled="f" stroked="f">
            <v:stroke joinstyle="miter"/>
            <v:imagedata r:id="rId60" o:title="base_32822_32208_32768"/>
            <v:formulas/>
            <v:path o:connecttype="segments"/>
          </v:shape>
        </w:pict>
      </w:r>
      <w:r w:rsidRPr="00AD3D58">
        <w:rPr>
          <w:rFonts w:ascii="Times New Roman" w:hAnsi="Times New Roman" w:cs="Times New Roman"/>
          <w:sz w:val="24"/>
          <w:szCs w:val="24"/>
        </w:rPr>
        <w:t xml:space="preserve"> </w:t>
      </w:r>
      <w:r w:rsidRPr="00AD3D58">
        <w:rPr>
          <w:rFonts w:ascii="Times New Roman" w:hAnsi="Times New Roman" w:cs="Times New Roman"/>
          <w:b/>
          <w:i/>
          <w:sz w:val="24"/>
          <w:szCs w:val="24"/>
        </w:rPr>
        <w:t>Связанные вопросы</w:t>
      </w:r>
    </w:p>
    <w:p w:rsidR="00AD3D58" w:rsidRPr="00AD3D58" w:rsidRDefault="00AD3D58" w:rsidP="00AD3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D58">
        <w:rPr>
          <w:rFonts w:ascii="Times New Roman" w:hAnsi="Times New Roman" w:cs="Times New Roman"/>
          <w:i/>
          <w:sz w:val="24"/>
          <w:szCs w:val="24"/>
        </w:rPr>
        <w:t xml:space="preserve">Какие налоговые льготы предусмотрены для инвалидов? </w:t>
      </w:r>
      <w:hyperlink r:id="rId61" w:history="1">
        <w:r w:rsidRPr="00AD3D58">
          <w:rPr>
            <w:rFonts w:ascii="Times New Roman" w:hAnsi="Times New Roman" w:cs="Times New Roman"/>
            <w:i/>
            <w:color w:val="0000FF"/>
            <w:sz w:val="24"/>
            <w:szCs w:val="24"/>
          </w:rPr>
          <w:t>&gt;&gt;&gt;</w:t>
        </w:r>
      </w:hyperlink>
    </w:p>
    <w:p w:rsidR="00AD3D58" w:rsidRPr="00AD3D58" w:rsidRDefault="00AD3D58" w:rsidP="00AD3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D58">
        <w:rPr>
          <w:rFonts w:ascii="Times New Roman" w:hAnsi="Times New Roman" w:cs="Times New Roman"/>
          <w:i/>
          <w:sz w:val="24"/>
          <w:szCs w:val="24"/>
        </w:rPr>
        <w:t xml:space="preserve">Какие льготы положены инвалидам с детства? </w:t>
      </w:r>
      <w:hyperlink r:id="rId62" w:history="1">
        <w:r w:rsidRPr="00AD3D58">
          <w:rPr>
            <w:rFonts w:ascii="Times New Roman" w:hAnsi="Times New Roman" w:cs="Times New Roman"/>
            <w:i/>
            <w:color w:val="0000FF"/>
            <w:sz w:val="24"/>
            <w:szCs w:val="24"/>
          </w:rPr>
          <w:t>&gt;&gt;&gt;</w:t>
        </w:r>
      </w:hyperlink>
    </w:p>
    <w:p w:rsidR="00AD3D58" w:rsidRPr="00AD3D58" w:rsidRDefault="00AD3D58" w:rsidP="00AD3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D58">
        <w:rPr>
          <w:rFonts w:ascii="Times New Roman" w:hAnsi="Times New Roman" w:cs="Times New Roman"/>
          <w:i/>
          <w:sz w:val="24"/>
          <w:szCs w:val="24"/>
        </w:rPr>
        <w:t xml:space="preserve">Как пенсионеру получить государственную социальную помощь? </w:t>
      </w:r>
      <w:hyperlink r:id="rId63" w:history="1">
        <w:r w:rsidRPr="00AD3D58">
          <w:rPr>
            <w:rFonts w:ascii="Times New Roman" w:hAnsi="Times New Roman" w:cs="Times New Roman"/>
            <w:i/>
            <w:color w:val="0000FF"/>
            <w:sz w:val="24"/>
            <w:szCs w:val="24"/>
          </w:rPr>
          <w:t>&gt;&gt;&gt;</w:t>
        </w:r>
      </w:hyperlink>
      <w:bookmarkStart w:id="0" w:name="_GoBack"/>
      <w:bookmarkEnd w:id="0"/>
    </w:p>
    <w:sectPr w:rsidR="00AD3D58" w:rsidRPr="00AD3D58" w:rsidSect="00AD3D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58"/>
    <w:rsid w:val="00AD3D58"/>
    <w:rsid w:val="00AE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D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3D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3D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D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3D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3D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C3FAF2C5B44392C369B076E7B0FF053C42BD83DA5F4553A52B1A35FA0811D7855EE57E120Y9E" TargetMode="External"/><Relationship Id="rId18" Type="http://schemas.openxmlformats.org/officeDocument/2006/relationships/hyperlink" Target="consultantplus://offline/ref=8C3FAF2C5B44392C369B076E7B0FF053C42BD833ABF3553A52B1A35FA0811D7855EE57E30191FA9925Y5E" TargetMode="External"/><Relationship Id="rId26" Type="http://schemas.openxmlformats.org/officeDocument/2006/relationships/hyperlink" Target="consultantplus://offline/ref=8C3FAF2C5B44392C369B076E7B0FF053C42BD33EA6F6553A52B1A35FA0811D7855EE57E303982FY9E" TargetMode="External"/><Relationship Id="rId39" Type="http://schemas.openxmlformats.org/officeDocument/2006/relationships/hyperlink" Target="consultantplus://offline/ref=8C3FAF2C5B44392C369B076E7B0FF053C42BD33EA6F6553A52B1A35FA0811D7855EE57E30192F09925Y4E" TargetMode="External"/><Relationship Id="rId21" Type="http://schemas.openxmlformats.org/officeDocument/2006/relationships/hyperlink" Target="consultantplus://offline/ref=8C3FAF2C5B44392C369B076E7B0FF053C42BDE33A7F3553A52B1A35FA0811D7855EE57E50229Y1E" TargetMode="External"/><Relationship Id="rId34" Type="http://schemas.openxmlformats.org/officeDocument/2006/relationships/hyperlink" Target="consultantplus://offline/ref=8C3FAF2C5B44392C369B18787863A500CB23D23EA5F9566758B9FA53A286122742E91EEF0091F9985421Y6E" TargetMode="External"/><Relationship Id="rId42" Type="http://schemas.openxmlformats.org/officeDocument/2006/relationships/hyperlink" Target="consultantplus://offline/ref=8C3FAF2C5B44392C369B18787863A500CB23D23AAAF7566758B9FA53A286122742E91EEF0529Y6E" TargetMode="External"/><Relationship Id="rId47" Type="http://schemas.openxmlformats.org/officeDocument/2006/relationships/hyperlink" Target="consultantplus://offline/ref=8C3FAF2C5B44392C369B076E7B0FF053C42AD333ABF6553A52B1A35FA0811D7855EE57E30191F19F25Y0E" TargetMode="External"/><Relationship Id="rId50" Type="http://schemas.openxmlformats.org/officeDocument/2006/relationships/hyperlink" Target="consultantplus://offline/ref=8C3FAF2C5B44392C369B076E7B0FF053C42BD83DA4F8553A52B1A35FA0811D7855EE57E120Y2E" TargetMode="External"/><Relationship Id="rId55" Type="http://schemas.openxmlformats.org/officeDocument/2006/relationships/hyperlink" Target="consultantplus://offline/ref=8C3FAF2C5B44392C369B076E7B0FF053C42ADD3EA3F1553A52B1A35FA0811D7855EE57E30191FB9C25Y2E" TargetMode="External"/><Relationship Id="rId63" Type="http://schemas.openxmlformats.org/officeDocument/2006/relationships/hyperlink" Target="consultantplus://offline/ref=8C3FAF2C5B44392C369B057F7B7BA500CB20DB33A6F7553A52B1A35FA028Y1E" TargetMode="External"/><Relationship Id="rId7" Type="http://schemas.openxmlformats.org/officeDocument/2006/relationships/hyperlink" Target="consultantplus://offline/ref=8C3FAF2C5B44392C369B076E7B0FF053C42BD83DABF7553A52B1A35FA0811D7855EE57E00929Y0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C3FAF2C5B44392C369B076E7B0FF053C42BD83DA5F4553A52B1A35FA0811D7855EE57E120Y3E" TargetMode="External"/><Relationship Id="rId20" Type="http://schemas.openxmlformats.org/officeDocument/2006/relationships/hyperlink" Target="consultantplus://offline/ref=8C3FAF2C5B44392C369B076E7B0FF053C42BD833ABF3553A52B1A35FA0811D7855EE57E30329Y8E" TargetMode="External"/><Relationship Id="rId29" Type="http://schemas.openxmlformats.org/officeDocument/2006/relationships/hyperlink" Target="consultantplus://offline/ref=8C3FAF2C5B44392C369B076E7B0FF053C42BD33EA6F6553A52B1A35FA0811D7855EE57E30492FC29YFE" TargetMode="External"/><Relationship Id="rId41" Type="http://schemas.openxmlformats.org/officeDocument/2006/relationships/hyperlink" Target="consultantplus://offline/ref=8C3FAF2C5B44392C369B18787863A500CB23D23AAAF7566758B9FA53A286122742E91EEF0091F9985621Y4E" TargetMode="External"/><Relationship Id="rId54" Type="http://schemas.openxmlformats.org/officeDocument/2006/relationships/hyperlink" Target="consultantplus://offline/ref=8C3FAF2C5B44392C369B076E7B0FF053C42BD833ABF3553A52B1A35FA0811D7855EE57E30191FA9A25Y6E" TargetMode="External"/><Relationship Id="rId62" Type="http://schemas.openxmlformats.org/officeDocument/2006/relationships/hyperlink" Target="consultantplus://offline/ref=8C3FAF2C5B44392C369B0576700FF053C421DB3FA0F1553A52B1A35FA028Y1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3FAF2C5B44392C369B076E7B0FF053C42BD83DABF7553A52B1A35FA0811D7855EE57E020Y8E" TargetMode="External"/><Relationship Id="rId11" Type="http://schemas.openxmlformats.org/officeDocument/2006/relationships/hyperlink" Target="consultantplus://offline/ref=8C3FAF2C5B44392C369B076E7B0FF053C42BD932A2F6553A52B1A35FA0811D7855EE57E30191F99825Y6E" TargetMode="External"/><Relationship Id="rId24" Type="http://schemas.openxmlformats.org/officeDocument/2006/relationships/hyperlink" Target="consultantplus://offline/ref=8C3FAF2C5B44392C369B076E7B0FF053C42BD33EA6F6553A52B1A35FA0811D7855EE57E30190FA9A25Y5E" TargetMode="External"/><Relationship Id="rId32" Type="http://schemas.openxmlformats.org/officeDocument/2006/relationships/hyperlink" Target="consultantplus://offline/ref=8C3FAF2C5B44392C369B076E7B0FF053C42BD33EA6F6553A52B1A35FA0811D7855EE57E30492FF29Y8E" TargetMode="External"/><Relationship Id="rId37" Type="http://schemas.openxmlformats.org/officeDocument/2006/relationships/hyperlink" Target="consultantplus://offline/ref=8C3FAF2C5B44392C369B076E7B0FF053C42BD33EA6F6553A52B1A35FA0811D7855EE57E30195F929YAE" TargetMode="External"/><Relationship Id="rId40" Type="http://schemas.openxmlformats.org/officeDocument/2006/relationships/hyperlink" Target="consultantplus://offline/ref=8C3FAF2C5B44392C369B076E7B0FF053C42BD33EA6F6553A52B1A35FA0811D7855EE57E30192F09A25Y2E" TargetMode="External"/><Relationship Id="rId45" Type="http://schemas.openxmlformats.org/officeDocument/2006/relationships/hyperlink" Target="consultantplus://offline/ref=8C3FAF2C5B44392C369B076E7B0FF053C42AD333ABF6553A52B1A35FA0811D7855EE57E70629Y9E" TargetMode="External"/><Relationship Id="rId53" Type="http://schemas.openxmlformats.org/officeDocument/2006/relationships/hyperlink" Target="consultantplus://offline/ref=8C3FAF2C5B44392C369B076E7B0FF053C42BD833ABF3553A52B1A35FA0811D7855EE57E00729Y9E" TargetMode="External"/><Relationship Id="rId58" Type="http://schemas.openxmlformats.org/officeDocument/2006/relationships/hyperlink" Target="consultantplus://offline/ref=8C3FAF2C5B44392C369B18787863A500CB23D23AAAF3566758B9FA53A286122742E91EEF0091F9995321Y2E" TargetMode="External"/><Relationship Id="rId5" Type="http://schemas.openxmlformats.org/officeDocument/2006/relationships/hyperlink" Target="consultantplus://offline/ref=8C3FAF2C5B44392C369B076E7B0FF053C42BD83DABF1553A52B1A35FA0811D7855EE57E30191F99D25Y0E" TargetMode="External"/><Relationship Id="rId15" Type="http://schemas.openxmlformats.org/officeDocument/2006/relationships/hyperlink" Target="consultantplus://offline/ref=8C3FAF2C5B44392C369B076E7B0FF053C720D23CA4F8553A52B1A35FA0811D7855EE57E620Y4E" TargetMode="External"/><Relationship Id="rId23" Type="http://schemas.openxmlformats.org/officeDocument/2006/relationships/hyperlink" Target="consultantplus://offline/ref=8C3FAF2C5B44392C369B076E7B0FF053C42BD833ABF3553A52B1A35FA0811D7855EE57E30191FA9F25Y2E" TargetMode="External"/><Relationship Id="rId28" Type="http://schemas.openxmlformats.org/officeDocument/2006/relationships/hyperlink" Target="consultantplus://offline/ref=8C3FAF2C5B44392C369B076E7B0FF053C42BD33EA6F6553A52B1A35FA0811D7855EE57E303982FYCE" TargetMode="External"/><Relationship Id="rId36" Type="http://schemas.openxmlformats.org/officeDocument/2006/relationships/hyperlink" Target="consultantplus://offline/ref=8C3FAF2C5B44392C369B076E7B0FF053C42ADC3FA5F8553A52B1A35FA0811D7855EE57E30191FB9B25Y5E" TargetMode="External"/><Relationship Id="rId49" Type="http://schemas.openxmlformats.org/officeDocument/2006/relationships/hyperlink" Target="consultantplus://offline/ref=8C3FAF2C5B44392C369B076E7B0FF053C42BD83DA4F8553A52B1A35FA0811D7855EE57E30529Y4E" TargetMode="External"/><Relationship Id="rId57" Type="http://schemas.openxmlformats.org/officeDocument/2006/relationships/hyperlink" Target="consultantplus://offline/ref=8C3FAF2C5B44392C369B076E7B0FF053C42ADD3EA3F1553A52B1A35FA0811D7855EE57EA20Y5E" TargetMode="External"/><Relationship Id="rId61" Type="http://schemas.openxmlformats.org/officeDocument/2006/relationships/hyperlink" Target="consultantplus://offline/ref=8C3FAF2C5B44392C369B0576700FF053C421DE33A7F2553A52B1A35FA028Y1E" TargetMode="External"/><Relationship Id="rId10" Type="http://schemas.openxmlformats.org/officeDocument/2006/relationships/hyperlink" Target="consultantplus://offline/ref=8C3FAF2C5B44392C369B076E7B0FF053C42BD932A2F6553A52B1A35FA0811D7855EE57E30191F99825Y4E" TargetMode="External"/><Relationship Id="rId19" Type="http://schemas.openxmlformats.org/officeDocument/2006/relationships/hyperlink" Target="consultantplus://offline/ref=8C3FAF2C5B44392C369B076E7B0FF053C42BD833ABF3553A52B1A35FA0811D7855EE57E30191FA9925Y9E" TargetMode="External"/><Relationship Id="rId31" Type="http://schemas.openxmlformats.org/officeDocument/2006/relationships/hyperlink" Target="consultantplus://offline/ref=8C3FAF2C5B44392C369B076E7B0FF053C42BD33EA6F6553A52B1A35FA0811D7855EE57E302962FY1E" TargetMode="External"/><Relationship Id="rId44" Type="http://schemas.openxmlformats.org/officeDocument/2006/relationships/hyperlink" Target="consultantplus://offline/ref=8C3FAF2C5B44392C369B076E7B0FF053C42AD333ABF6553A52B1A35FA0811D7855EE57E70729Y1E" TargetMode="External"/><Relationship Id="rId52" Type="http://schemas.openxmlformats.org/officeDocument/2006/relationships/hyperlink" Target="consultantplus://offline/ref=8C3FAF2C5B44392C369B076E7B0FF053C42BD83DA4F8553A52B1A35FA0811D7855EE57E30029Y7E" TargetMode="External"/><Relationship Id="rId60" Type="http://schemas.openxmlformats.org/officeDocument/2006/relationships/image" Target="media/image1.png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3FAF2C5B44392C369B076E7B0FF053C42BD83DABF7553A52B1A35FA0811D7855EE57E520Y0E" TargetMode="External"/><Relationship Id="rId14" Type="http://schemas.openxmlformats.org/officeDocument/2006/relationships/hyperlink" Target="consultantplus://offline/ref=8C3FAF2C5B44392C369B076E7B0FF053C720D23CA4F8553A52B1A35FA0811D7855EE57E620Y5E" TargetMode="External"/><Relationship Id="rId22" Type="http://schemas.openxmlformats.org/officeDocument/2006/relationships/hyperlink" Target="consultantplus://offline/ref=8C3FAF2C5B44392C369B076E7B0FF053C42BD833ABF3553A52B1A35FA0811D7855EE57E00929Y3E" TargetMode="External"/><Relationship Id="rId27" Type="http://schemas.openxmlformats.org/officeDocument/2006/relationships/hyperlink" Target="consultantplus://offline/ref=8C3FAF2C5B44392C369B076E7B0FF053C42BD33EA6F6553A52B1A35FA0811D7855EE57E303982FY8E" TargetMode="External"/><Relationship Id="rId30" Type="http://schemas.openxmlformats.org/officeDocument/2006/relationships/hyperlink" Target="consultantplus://offline/ref=8C3FAF2C5B44392C369B076E7B0FF053C42BD33EA6F6553A52B1A35FA0811D7855EE57E30192F829YAE" TargetMode="External"/><Relationship Id="rId35" Type="http://schemas.openxmlformats.org/officeDocument/2006/relationships/hyperlink" Target="consultantplus://offline/ref=8C3FAF2C5B44392C369B076E7B0FF053C42AD93CA2F0553A52B1A35FA0811D7855EE57E30192F829YAE" TargetMode="External"/><Relationship Id="rId43" Type="http://schemas.openxmlformats.org/officeDocument/2006/relationships/hyperlink" Target="consultantplus://offline/ref=8C3FAF2C5B44392C369B076E7B0FF053C42AD333ABF6553A52B1A35FA0811D7855EE57E70429Y1E" TargetMode="External"/><Relationship Id="rId48" Type="http://schemas.openxmlformats.org/officeDocument/2006/relationships/hyperlink" Target="consultantplus://offline/ref=8C3FAF2C5B44392C369B076E7B0FF053C42BD833ABF3553A52B1A35FA0811D7855EE57E30191F89F25Y8E" TargetMode="External"/><Relationship Id="rId56" Type="http://schemas.openxmlformats.org/officeDocument/2006/relationships/hyperlink" Target="consultantplus://offline/ref=8C3FAF2C5B44392C369B076E7B0FF053C42ADD3EA3F1553A52B1A35FA0811D7855EE57E30191FB9F25Y5E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8C3FAF2C5B44392C369B076E7B0FF053C42BD83DABF7553A52B1A35FA0811D7855EE57E420Y7E" TargetMode="External"/><Relationship Id="rId51" Type="http://schemas.openxmlformats.org/officeDocument/2006/relationships/hyperlink" Target="consultantplus://offline/ref=8C3FAF2C5B44392C369B076E7B0FF053C42BD83DA4F8553A52B1A35FA0811D7855EE57E30029Y4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C3FAF2C5B44392C369B076E7B0FF053C42BD83DA5F4553A52B1A35FA0811D7855EE57E020Y8E" TargetMode="External"/><Relationship Id="rId17" Type="http://schemas.openxmlformats.org/officeDocument/2006/relationships/hyperlink" Target="consultantplus://offline/ref=8C3FAF2C5B44392C369B076E7B0FF053C726DA33A5F3553A52B1A35FA0811D7855EE57E30191F99925Y1E" TargetMode="External"/><Relationship Id="rId25" Type="http://schemas.openxmlformats.org/officeDocument/2006/relationships/hyperlink" Target="consultantplus://offline/ref=8C3FAF2C5B44392C369B076E7B0FF053C42BD33EA6F6553A52B1A35FA0811D7855EE57E30097FD29YFE" TargetMode="External"/><Relationship Id="rId33" Type="http://schemas.openxmlformats.org/officeDocument/2006/relationships/hyperlink" Target="consultantplus://offline/ref=8C3FAF2C5B44392C369B18787863A500CB23D23EA5F9566758B9FA53A286122742E91EEF0029Y1E" TargetMode="External"/><Relationship Id="rId38" Type="http://schemas.openxmlformats.org/officeDocument/2006/relationships/hyperlink" Target="consultantplus://offline/ref=8C3FAF2C5B44392C369B076E7B0FF053C42BD33EA6F6553A52B1A35FA0811D7855EE57E30195F829Y8E" TargetMode="External"/><Relationship Id="rId46" Type="http://schemas.openxmlformats.org/officeDocument/2006/relationships/hyperlink" Target="consultantplus://offline/ref=8C3FAF2C5B44392C369B076E7B0FF053C42AD333ABF6553A52B1A35FA0811D7855EE57E40129Y6E" TargetMode="External"/><Relationship Id="rId59" Type="http://schemas.openxmlformats.org/officeDocument/2006/relationships/hyperlink" Target="consultantplus://offline/ref=8C3FAF2C5B44392C369B18787863A500CB23D23AAAF3566758B9FA53A286122742E91EEF0091F99C5121Y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2415</Words>
  <Characters>13766</Characters>
  <Application>Microsoft Office Word</Application>
  <DocSecurity>0</DocSecurity>
  <Lines>114</Lines>
  <Paragraphs>32</Paragraphs>
  <ScaleCrop>false</ScaleCrop>
  <Company>Hewlett-Packard</Company>
  <LinksUpToDate>false</LinksUpToDate>
  <CharactersWithSpaces>16149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2018-06-13T04:24:00Z</dcterms:created>
  <dcterms:modified xsi:type="dcterms:W3CDTF">2018-06-13T04:25:00Z</dcterms:modified>
</cp:coreProperties>
</file>