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A7" w:rsidRPr="008C09A7" w:rsidRDefault="008C09A7" w:rsidP="008C09A7">
      <w:pPr>
        <w:autoSpaceDE w:val="0"/>
        <w:autoSpaceDN w:val="0"/>
        <w:adjustRightInd w:val="0"/>
        <w:jc w:val="center"/>
        <w:outlineLvl w:val="1"/>
        <w:rPr>
          <w:rFonts w:ascii="Liberation Serif" w:hAnsi="Liberation Serif" w:cs="Times New Roman"/>
          <w:b/>
          <w:i/>
          <w:sz w:val="32"/>
          <w:szCs w:val="32"/>
        </w:rPr>
      </w:pPr>
      <w:r w:rsidRPr="008C09A7">
        <w:rPr>
          <w:rFonts w:ascii="Liberation Serif" w:hAnsi="Liberation Serif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-243840</wp:posOffset>
            </wp:positionV>
            <wp:extent cx="640080" cy="876300"/>
            <wp:effectExtent l="0" t="0" r="7620" b="0"/>
            <wp:wrapThrough wrapText="bothSides">
              <wp:wrapPolygon edited="0">
                <wp:start x="0" y="0"/>
                <wp:lineTo x="0" y="21130"/>
                <wp:lineTo x="21214" y="21130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9A7" w:rsidRPr="008C09A7" w:rsidRDefault="008C09A7" w:rsidP="008C09A7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8C09A7" w:rsidRPr="008C09A7" w:rsidRDefault="008C09A7" w:rsidP="008C09A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0"/>
        </w:rPr>
      </w:pPr>
      <w:r w:rsidRPr="008C09A7">
        <w:rPr>
          <w:rFonts w:ascii="Liberation Serif" w:eastAsia="Times New Roman" w:hAnsi="Liberation Serif" w:cs="Times New Roman"/>
          <w:b/>
          <w:sz w:val="28"/>
          <w:szCs w:val="20"/>
        </w:rPr>
        <w:t>АДМИНИСТРАЦИЯ ШАЛИНСКОГО ГОРОДСКОГО ОКРУГА</w:t>
      </w:r>
    </w:p>
    <w:p w:rsidR="008C09A7" w:rsidRPr="008C09A7" w:rsidRDefault="008C09A7" w:rsidP="008C09A7">
      <w:pPr>
        <w:keepNext/>
        <w:keepLines/>
        <w:spacing w:after="0"/>
        <w:jc w:val="center"/>
        <w:outlineLvl w:val="0"/>
        <w:rPr>
          <w:rFonts w:ascii="Liberation Serif" w:eastAsiaTheme="majorEastAsia" w:hAnsi="Liberation Serif" w:cs="Times New Roman"/>
          <w:b/>
          <w:bCs/>
          <w:color w:val="000000" w:themeColor="text1"/>
          <w:sz w:val="28"/>
          <w:szCs w:val="28"/>
        </w:rPr>
      </w:pPr>
      <w:r w:rsidRPr="008C09A7">
        <w:rPr>
          <w:rFonts w:ascii="Liberation Serif" w:eastAsiaTheme="majorEastAsia" w:hAnsi="Liberation Serif" w:cs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9310"/>
      </w:tblGrid>
      <w:tr w:rsidR="008C09A7" w:rsidRPr="008C09A7" w:rsidTr="001A4697">
        <w:trPr>
          <w:trHeight w:val="209"/>
        </w:trPr>
        <w:tc>
          <w:tcPr>
            <w:tcW w:w="931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C09A7" w:rsidRPr="008C09A7" w:rsidRDefault="008C09A7" w:rsidP="008C09A7">
            <w:pPr>
              <w:rPr>
                <w:rFonts w:ascii="Liberation Serif" w:hAnsi="Liberation Serif"/>
              </w:rPr>
            </w:pPr>
          </w:p>
        </w:tc>
      </w:tr>
    </w:tbl>
    <w:p w:rsidR="008C09A7" w:rsidRPr="008C09A7" w:rsidRDefault="008C09A7" w:rsidP="008C09A7">
      <w:pPr>
        <w:widowControl w:val="0"/>
        <w:autoSpaceDE w:val="0"/>
        <w:autoSpaceDN w:val="0"/>
        <w:adjustRightInd w:val="0"/>
        <w:spacing w:after="0" w:line="240" w:lineRule="auto"/>
        <w:ind w:firstLine="4"/>
        <w:rPr>
          <w:rFonts w:ascii="Liberation Serif" w:hAnsi="Liberation Serif" w:cs="Times New Roman"/>
          <w:sz w:val="28"/>
          <w:szCs w:val="28"/>
        </w:rPr>
      </w:pPr>
      <w:r w:rsidRPr="008C09A7">
        <w:rPr>
          <w:rFonts w:ascii="Liberation Serif" w:hAnsi="Liberation Serif" w:cs="Times New Roman"/>
          <w:sz w:val="28"/>
          <w:szCs w:val="28"/>
        </w:rPr>
        <w:t xml:space="preserve">от  </w:t>
      </w:r>
      <w:r w:rsidR="00C00D69">
        <w:rPr>
          <w:rFonts w:ascii="Liberation Serif" w:hAnsi="Liberation Serif" w:cs="Times New Roman"/>
          <w:sz w:val="28"/>
          <w:szCs w:val="28"/>
        </w:rPr>
        <w:t>10</w:t>
      </w:r>
      <w:bookmarkStart w:id="0" w:name="_GoBack"/>
      <w:bookmarkEnd w:id="0"/>
      <w:r w:rsidR="005D265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июля</w:t>
      </w:r>
      <w:r w:rsidRPr="008C09A7">
        <w:rPr>
          <w:rFonts w:ascii="Liberation Serif" w:hAnsi="Liberation Serif" w:cs="Times New Roman"/>
          <w:sz w:val="28"/>
          <w:szCs w:val="28"/>
        </w:rPr>
        <w:t xml:space="preserve"> 2020 года  № </w:t>
      </w:r>
      <w:r w:rsidR="00C00D69">
        <w:rPr>
          <w:rFonts w:ascii="Liberation Serif" w:hAnsi="Liberation Serif" w:cs="Times New Roman"/>
          <w:sz w:val="28"/>
          <w:szCs w:val="28"/>
        </w:rPr>
        <w:t>477</w:t>
      </w:r>
    </w:p>
    <w:p w:rsidR="008C09A7" w:rsidRPr="008C09A7" w:rsidRDefault="008C09A7" w:rsidP="008C09A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8C09A7">
        <w:rPr>
          <w:rFonts w:ascii="Liberation Serif" w:hAnsi="Liberation Serif" w:cs="Times New Roman"/>
          <w:sz w:val="28"/>
          <w:szCs w:val="28"/>
        </w:rPr>
        <w:t>пгт. Шаля</w:t>
      </w:r>
    </w:p>
    <w:p w:rsidR="008C09A7" w:rsidRDefault="008C09A7">
      <w:pPr>
        <w:pStyle w:val="ConsPlusTitle"/>
        <w:jc w:val="center"/>
      </w:pPr>
    </w:p>
    <w:p w:rsidR="008C09A7" w:rsidRPr="008C09A7" w:rsidRDefault="008C09A7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8C09A7">
        <w:rPr>
          <w:rFonts w:ascii="Liberation Serif" w:hAnsi="Liberation Serif"/>
          <w:i/>
          <w:sz w:val="28"/>
          <w:szCs w:val="28"/>
        </w:rPr>
        <w:t xml:space="preserve">Об утверждении реестра мест (площадок)накопления </w:t>
      </w:r>
    </w:p>
    <w:p w:rsidR="008C09A7" w:rsidRPr="008C09A7" w:rsidRDefault="008C09A7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8C09A7">
        <w:rPr>
          <w:rFonts w:ascii="Liberation Serif" w:hAnsi="Liberation Serif"/>
          <w:i/>
          <w:sz w:val="28"/>
          <w:szCs w:val="28"/>
        </w:rPr>
        <w:t>твердых коммунальных отходов</w:t>
      </w:r>
      <w:r w:rsidR="00531CBD">
        <w:rPr>
          <w:rFonts w:ascii="Liberation Serif" w:hAnsi="Liberation Serif"/>
          <w:i/>
          <w:sz w:val="28"/>
          <w:szCs w:val="28"/>
        </w:rPr>
        <w:t xml:space="preserve"> </w:t>
      </w:r>
      <w:r w:rsidRPr="008C09A7">
        <w:rPr>
          <w:rFonts w:ascii="Liberation Serif" w:hAnsi="Liberation Serif"/>
          <w:i/>
          <w:sz w:val="28"/>
          <w:szCs w:val="28"/>
        </w:rPr>
        <w:t>на территории Шалинского городского округа</w:t>
      </w:r>
    </w:p>
    <w:p w:rsidR="008C09A7" w:rsidRDefault="008C09A7">
      <w:pPr>
        <w:pStyle w:val="ConsPlusTitle"/>
        <w:jc w:val="center"/>
        <w:rPr>
          <w:rFonts w:ascii="Liberation Serif" w:hAnsi="Liberation Serif"/>
          <w:i/>
        </w:rPr>
      </w:pPr>
    </w:p>
    <w:p w:rsidR="002B448E" w:rsidRDefault="008C09A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8C09A7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15FA6" w:rsidRPr="008C09A7">
        <w:rPr>
          <w:rFonts w:ascii="Liberation Serif" w:hAnsi="Liberation Serif"/>
          <w:sz w:val="28"/>
          <w:szCs w:val="28"/>
        </w:rPr>
        <w:t xml:space="preserve">Федеральным </w:t>
      </w:r>
      <w:hyperlink r:id="rId8" w:history="1">
        <w:r w:rsidR="00D15FA6" w:rsidRPr="008C09A7">
          <w:rPr>
            <w:rFonts w:ascii="Liberation Serif" w:hAnsi="Liberation Serif"/>
            <w:sz w:val="28"/>
            <w:szCs w:val="28"/>
          </w:rPr>
          <w:t>законом</w:t>
        </w:r>
      </w:hyperlink>
      <w:r w:rsidR="00D15FA6" w:rsidRPr="008C09A7">
        <w:rPr>
          <w:rFonts w:ascii="Liberation Serif" w:hAnsi="Liberation Serif"/>
          <w:sz w:val="28"/>
          <w:szCs w:val="28"/>
        </w:rPr>
        <w:t xml:space="preserve"> от 24 июня 1998 года N 89-ФЗ "Об отходах производства и потребления"</w:t>
      </w:r>
      <w:r w:rsidR="00D15FA6">
        <w:rPr>
          <w:rFonts w:ascii="Liberation Serif" w:hAnsi="Liberation Serif"/>
          <w:sz w:val="28"/>
          <w:szCs w:val="28"/>
        </w:rPr>
        <w:t xml:space="preserve">, </w:t>
      </w:r>
      <w:r w:rsidRPr="008C09A7">
        <w:rPr>
          <w:rFonts w:ascii="Liberation Serif" w:hAnsi="Liberation Serif"/>
          <w:sz w:val="28"/>
          <w:szCs w:val="28"/>
        </w:rPr>
        <w:t xml:space="preserve">Федеральным </w:t>
      </w:r>
      <w:hyperlink r:id="rId9" w:history="1">
        <w:r w:rsidRPr="008C09A7">
          <w:rPr>
            <w:rFonts w:ascii="Liberation Serif" w:hAnsi="Liberation Serif"/>
            <w:sz w:val="28"/>
            <w:szCs w:val="28"/>
          </w:rPr>
          <w:t>законом</w:t>
        </w:r>
      </w:hyperlink>
      <w:r w:rsidRPr="008C09A7">
        <w:rPr>
          <w:rFonts w:ascii="Liberation Serif" w:hAnsi="Liberation Serif"/>
          <w:sz w:val="28"/>
          <w:szCs w:val="28"/>
        </w:rPr>
        <w:t xml:space="preserve"> от 06 октября 2003 года N 131-ФЗ "Об общих принципах организации местного самоуп</w:t>
      </w:r>
      <w:r w:rsidR="00D15FA6">
        <w:rPr>
          <w:rFonts w:ascii="Liberation Serif" w:hAnsi="Liberation Serif"/>
          <w:sz w:val="28"/>
          <w:szCs w:val="28"/>
        </w:rPr>
        <w:t>равления в Российской Федерации</w:t>
      </w:r>
      <w:r w:rsidRPr="008C09A7">
        <w:rPr>
          <w:rFonts w:ascii="Liberation Serif" w:hAnsi="Liberation Serif"/>
          <w:sz w:val="28"/>
          <w:szCs w:val="28"/>
        </w:rPr>
        <w:t xml:space="preserve">,  </w:t>
      </w:r>
      <w:hyperlink r:id="rId10" w:history="1">
        <w:r w:rsidRPr="008C09A7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8C09A7">
        <w:rPr>
          <w:rFonts w:ascii="Liberation Serif" w:hAnsi="Liberation Serif"/>
          <w:sz w:val="28"/>
          <w:szCs w:val="28"/>
        </w:rPr>
        <w:t xml:space="preserve"> Правительства Российской Федерации от 31 августа 2018 года N 1039 "Об утверждении Правил обустройства мест (площадок) накопления твердых коммунальны</w:t>
      </w:r>
      <w:r w:rsidR="002B448E">
        <w:rPr>
          <w:rFonts w:ascii="Liberation Serif" w:hAnsi="Liberation Serif"/>
          <w:sz w:val="28"/>
          <w:szCs w:val="28"/>
        </w:rPr>
        <w:t>х отходов и ведения их реестра" а</w:t>
      </w:r>
      <w:r w:rsidRPr="008C09A7">
        <w:rPr>
          <w:rFonts w:ascii="Liberation Serif" w:hAnsi="Liberation Serif"/>
          <w:sz w:val="28"/>
          <w:szCs w:val="28"/>
        </w:rPr>
        <w:t>дминистрация</w:t>
      </w:r>
      <w:r w:rsidR="002B448E">
        <w:rPr>
          <w:rFonts w:ascii="Liberation Serif" w:hAnsi="Liberation Serif"/>
          <w:sz w:val="28"/>
          <w:szCs w:val="28"/>
        </w:rPr>
        <w:t xml:space="preserve"> Шалинского</w:t>
      </w:r>
      <w:r w:rsidRPr="008C09A7">
        <w:rPr>
          <w:rFonts w:ascii="Liberation Serif" w:hAnsi="Liberation Serif"/>
          <w:sz w:val="28"/>
          <w:szCs w:val="28"/>
        </w:rPr>
        <w:t xml:space="preserve"> городского округа </w:t>
      </w:r>
    </w:p>
    <w:p w:rsidR="002B448E" w:rsidRDefault="002B448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8C09A7" w:rsidRPr="002B448E" w:rsidRDefault="002B448E">
      <w:pPr>
        <w:pStyle w:val="ConsPlusNormal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2B448E">
        <w:rPr>
          <w:rFonts w:ascii="Liberation Serif" w:hAnsi="Liberation Serif"/>
          <w:b/>
          <w:sz w:val="28"/>
          <w:szCs w:val="28"/>
        </w:rPr>
        <w:t>ПОСТАНОВЛЯЕТ</w:t>
      </w:r>
      <w:r w:rsidR="008C09A7" w:rsidRPr="002B448E">
        <w:rPr>
          <w:rFonts w:ascii="Liberation Serif" w:hAnsi="Liberation Serif"/>
          <w:b/>
          <w:sz w:val="28"/>
          <w:szCs w:val="28"/>
        </w:rPr>
        <w:t>:</w:t>
      </w:r>
    </w:p>
    <w:p w:rsidR="008C09A7" w:rsidRDefault="008C09A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8C09A7">
        <w:rPr>
          <w:rFonts w:ascii="Liberation Serif" w:hAnsi="Liberation Serif"/>
          <w:sz w:val="28"/>
          <w:szCs w:val="28"/>
        </w:rPr>
        <w:t xml:space="preserve">1. Утвердить </w:t>
      </w:r>
      <w:hyperlink w:anchor="P23" w:history="1">
        <w:r w:rsidRPr="008C09A7">
          <w:rPr>
            <w:rFonts w:ascii="Liberation Serif" w:hAnsi="Liberation Serif"/>
            <w:sz w:val="28"/>
            <w:szCs w:val="28"/>
          </w:rPr>
          <w:t>реестр</w:t>
        </w:r>
      </w:hyperlink>
      <w:r w:rsidRPr="008C09A7">
        <w:rPr>
          <w:rFonts w:ascii="Liberation Serif" w:hAnsi="Liberation Serif"/>
          <w:sz w:val="28"/>
          <w:szCs w:val="28"/>
        </w:rPr>
        <w:t xml:space="preserve"> мест (площадок) накопления твердых коммунальных отходов на территории </w:t>
      </w:r>
      <w:r>
        <w:rPr>
          <w:rFonts w:ascii="Liberation Serif" w:hAnsi="Liberation Serif"/>
          <w:sz w:val="28"/>
          <w:szCs w:val="28"/>
        </w:rPr>
        <w:t>Шалинского городского округа (Приложение)</w:t>
      </w:r>
    </w:p>
    <w:p w:rsidR="008C09A7" w:rsidRPr="008C09A7" w:rsidRDefault="008C09A7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8C09A7">
        <w:rPr>
          <w:rFonts w:ascii="Liberation Serif" w:hAnsi="Liberation Serif"/>
          <w:sz w:val="28"/>
          <w:szCs w:val="28"/>
        </w:rPr>
        <w:t>2. Опубликовать настоящее</w:t>
      </w:r>
      <w:r w:rsidR="008E7C78">
        <w:rPr>
          <w:rFonts w:ascii="Liberation Serif" w:hAnsi="Liberation Serif"/>
          <w:sz w:val="28"/>
          <w:szCs w:val="28"/>
        </w:rPr>
        <w:t xml:space="preserve"> постановление в газете «Шалинский</w:t>
      </w:r>
      <w:r w:rsidR="005D265B">
        <w:rPr>
          <w:rFonts w:ascii="Liberation Serif" w:hAnsi="Liberation Serif"/>
          <w:sz w:val="28"/>
          <w:szCs w:val="28"/>
        </w:rPr>
        <w:t xml:space="preserve"> </w:t>
      </w:r>
      <w:r w:rsidR="00D15FA6">
        <w:rPr>
          <w:rFonts w:ascii="Liberation Serif" w:hAnsi="Liberation Serif"/>
          <w:sz w:val="28"/>
          <w:szCs w:val="28"/>
        </w:rPr>
        <w:t>в</w:t>
      </w:r>
      <w:r w:rsidR="008E7C78">
        <w:rPr>
          <w:rFonts w:ascii="Liberation Serif" w:hAnsi="Liberation Serif"/>
          <w:sz w:val="28"/>
          <w:szCs w:val="28"/>
        </w:rPr>
        <w:t>естник» и</w:t>
      </w:r>
      <w:r w:rsidR="005D265B">
        <w:rPr>
          <w:rFonts w:ascii="Liberation Serif" w:hAnsi="Liberation Serif"/>
          <w:sz w:val="28"/>
          <w:szCs w:val="28"/>
        </w:rPr>
        <w:t xml:space="preserve"> </w:t>
      </w:r>
      <w:r w:rsidR="00D15FA6">
        <w:rPr>
          <w:rFonts w:ascii="Liberation Serif" w:hAnsi="Liberation Serif"/>
          <w:sz w:val="28"/>
          <w:szCs w:val="28"/>
        </w:rPr>
        <w:t xml:space="preserve">разместить </w:t>
      </w:r>
      <w:r w:rsidRPr="008C09A7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D15FA6">
        <w:rPr>
          <w:rFonts w:ascii="Liberation Serif" w:hAnsi="Liberation Serif"/>
          <w:sz w:val="28"/>
          <w:szCs w:val="28"/>
        </w:rPr>
        <w:t>а</w:t>
      </w:r>
      <w:r w:rsidRPr="008C09A7">
        <w:rPr>
          <w:rFonts w:ascii="Liberation Serif" w:hAnsi="Liberation Serif"/>
          <w:sz w:val="28"/>
          <w:szCs w:val="28"/>
        </w:rPr>
        <w:t xml:space="preserve">дминистрации </w:t>
      </w:r>
      <w:r w:rsidR="00D15FA6">
        <w:rPr>
          <w:rFonts w:ascii="Liberation Serif" w:hAnsi="Liberation Serif"/>
          <w:sz w:val="28"/>
          <w:szCs w:val="28"/>
        </w:rPr>
        <w:t xml:space="preserve">Шалинского городского округа </w:t>
      </w:r>
      <w:r w:rsidRPr="008C09A7">
        <w:rPr>
          <w:rFonts w:ascii="Liberation Serif" w:hAnsi="Liberation Serif"/>
          <w:sz w:val="28"/>
          <w:szCs w:val="28"/>
        </w:rPr>
        <w:t>в сети Интернет.</w:t>
      </w:r>
    </w:p>
    <w:p w:rsidR="008C09A7" w:rsidRPr="008C09A7" w:rsidRDefault="008C09A7" w:rsidP="008C09A7">
      <w:pPr>
        <w:pStyle w:val="ConsPlusNormal"/>
        <w:spacing w:before="220"/>
        <w:ind w:firstLine="540"/>
        <w:jc w:val="both"/>
      </w:pPr>
      <w:r w:rsidRPr="008C09A7">
        <w:rPr>
          <w:rFonts w:ascii="Liberation Serif" w:hAnsi="Liberation Serif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Шалинского городского округа </w:t>
      </w:r>
      <w:r>
        <w:rPr>
          <w:rFonts w:ascii="Liberation Serif" w:hAnsi="Liberation Serif"/>
          <w:sz w:val="28"/>
          <w:szCs w:val="28"/>
        </w:rPr>
        <w:t>А.П.За</w:t>
      </w:r>
      <w:r w:rsidRPr="008C09A7">
        <w:rPr>
          <w:rFonts w:ascii="Liberation Serif" w:hAnsi="Liberation Serif"/>
          <w:sz w:val="28"/>
          <w:szCs w:val="28"/>
        </w:rPr>
        <w:t>йцева.</w:t>
      </w:r>
    </w:p>
    <w:p w:rsidR="008C09A7" w:rsidRDefault="008C09A7">
      <w:pPr>
        <w:pStyle w:val="ConsPlusNormal"/>
        <w:jc w:val="right"/>
      </w:pPr>
    </w:p>
    <w:p w:rsidR="008C09A7" w:rsidRDefault="008C09A7">
      <w:pPr>
        <w:pStyle w:val="ConsPlusNormal"/>
        <w:jc w:val="right"/>
      </w:pPr>
    </w:p>
    <w:p w:rsidR="008C09A7" w:rsidRDefault="008C09A7">
      <w:pPr>
        <w:pStyle w:val="ConsPlusNormal"/>
        <w:jc w:val="right"/>
      </w:pPr>
    </w:p>
    <w:p w:rsidR="008C09A7" w:rsidRDefault="008C09A7">
      <w:pPr>
        <w:pStyle w:val="ConsPlusNormal"/>
        <w:jc w:val="right"/>
      </w:pPr>
    </w:p>
    <w:p w:rsidR="008C09A7" w:rsidRDefault="008C09A7">
      <w:pPr>
        <w:pStyle w:val="ConsPlusNormal"/>
        <w:rPr>
          <w:rFonts w:ascii="Liberation Serif" w:hAnsi="Liberation Serif"/>
          <w:sz w:val="28"/>
          <w:szCs w:val="28"/>
        </w:rPr>
      </w:pPr>
    </w:p>
    <w:p w:rsidR="008C09A7" w:rsidRDefault="008C09A7">
      <w:pPr>
        <w:pStyle w:val="ConsPlusNormal"/>
        <w:rPr>
          <w:rFonts w:ascii="Liberation Serif" w:hAnsi="Liberation Serif"/>
          <w:sz w:val="28"/>
          <w:szCs w:val="28"/>
        </w:rPr>
      </w:pPr>
    </w:p>
    <w:p w:rsidR="008C09A7" w:rsidRDefault="008C09A7">
      <w:pPr>
        <w:pStyle w:val="ConsPlusNormal"/>
        <w:rPr>
          <w:rFonts w:ascii="Liberation Serif" w:hAnsi="Liberation Serif"/>
          <w:sz w:val="28"/>
          <w:szCs w:val="28"/>
        </w:rPr>
      </w:pPr>
    </w:p>
    <w:p w:rsidR="008C09A7" w:rsidRDefault="008C09A7">
      <w:pPr>
        <w:pStyle w:val="ConsPlusNormal"/>
        <w:rPr>
          <w:rFonts w:ascii="Liberation Serif" w:hAnsi="Liberation Serif"/>
          <w:sz w:val="28"/>
          <w:szCs w:val="28"/>
        </w:rPr>
      </w:pPr>
    </w:p>
    <w:p w:rsidR="002E44F0" w:rsidRDefault="008C09A7">
      <w:pPr>
        <w:pStyle w:val="ConsPlusNormal"/>
        <w:rPr>
          <w:rFonts w:ascii="Liberation Serif" w:hAnsi="Liberation Serif"/>
          <w:sz w:val="28"/>
          <w:szCs w:val="28"/>
        </w:rPr>
      </w:pPr>
      <w:r w:rsidRPr="008C09A7">
        <w:rPr>
          <w:rFonts w:ascii="Liberation Serif" w:hAnsi="Liberation Serif"/>
          <w:sz w:val="28"/>
          <w:szCs w:val="28"/>
        </w:rPr>
        <w:t>Глава</w:t>
      </w:r>
      <w:r w:rsidR="005D265B">
        <w:rPr>
          <w:rFonts w:ascii="Liberation Serif" w:hAnsi="Liberation Serif"/>
          <w:sz w:val="28"/>
          <w:szCs w:val="28"/>
        </w:rPr>
        <w:t xml:space="preserve"> </w:t>
      </w:r>
      <w:r w:rsidRPr="008C09A7">
        <w:rPr>
          <w:rFonts w:ascii="Liberation Serif" w:hAnsi="Liberation Serif"/>
          <w:sz w:val="28"/>
          <w:szCs w:val="28"/>
        </w:rPr>
        <w:t>Шалинского</w:t>
      </w:r>
      <w:r>
        <w:rPr>
          <w:rFonts w:ascii="Liberation Serif" w:hAnsi="Liberation Serif"/>
          <w:sz w:val="28"/>
          <w:szCs w:val="28"/>
        </w:rPr>
        <w:t xml:space="preserve"> городского округа                                           А.П.Богатырев</w:t>
      </w:r>
    </w:p>
    <w:p w:rsidR="002E44F0" w:rsidRDefault="002E44F0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2E44F0" w:rsidSect="008C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EB8" w:rsidRDefault="00CE1EB8" w:rsidP="00D15FA6">
      <w:pPr>
        <w:spacing w:after="0" w:line="240" w:lineRule="auto"/>
      </w:pPr>
      <w:r>
        <w:separator/>
      </w:r>
    </w:p>
  </w:endnote>
  <w:endnote w:type="continuationSeparator" w:id="1">
    <w:p w:rsidR="00CE1EB8" w:rsidRDefault="00CE1EB8" w:rsidP="00D1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EB8" w:rsidRDefault="00CE1EB8" w:rsidP="00D15FA6">
      <w:pPr>
        <w:spacing w:after="0" w:line="240" w:lineRule="auto"/>
      </w:pPr>
      <w:r>
        <w:separator/>
      </w:r>
    </w:p>
  </w:footnote>
  <w:footnote w:type="continuationSeparator" w:id="1">
    <w:p w:rsidR="00CE1EB8" w:rsidRDefault="00CE1EB8" w:rsidP="00D15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9A7"/>
    <w:rsid w:val="00273FEB"/>
    <w:rsid w:val="002B448E"/>
    <w:rsid w:val="002E44F0"/>
    <w:rsid w:val="00531CBD"/>
    <w:rsid w:val="005D265B"/>
    <w:rsid w:val="00720719"/>
    <w:rsid w:val="00743F4F"/>
    <w:rsid w:val="00787937"/>
    <w:rsid w:val="008C09A7"/>
    <w:rsid w:val="008E7C78"/>
    <w:rsid w:val="00A02E97"/>
    <w:rsid w:val="00C00D69"/>
    <w:rsid w:val="00C06BED"/>
    <w:rsid w:val="00C47DE2"/>
    <w:rsid w:val="00CE1EB8"/>
    <w:rsid w:val="00CE3A11"/>
    <w:rsid w:val="00D1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09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09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09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09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09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FA6"/>
  </w:style>
  <w:style w:type="paragraph" w:styleId="a5">
    <w:name w:val="footer"/>
    <w:basedOn w:val="a"/>
    <w:link w:val="a6"/>
    <w:uiPriority w:val="99"/>
    <w:unhideWhenUsed/>
    <w:rsid w:val="00D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09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09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09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C09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09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09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FA6"/>
  </w:style>
  <w:style w:type="paragraph" w:styleId="a5">
    <w:name w:val="footer"/>
    <w:basedOn w:val="a"/>
    <w:link w:val="a6"/>
    <w:uiPriority w:val="99"/>
    <w:unhideWhenUsed/>
    <w:rsid w:val="00D1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666E644D526EDAD8E0AD468B47F9E51C69569F48496D10AB73EA8819A082708781BA63F01B7D929DB0E2911O0eAD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EA666E644D526EDAD8E0AD468B47F9E51C7976AFE8E96D10AB73EA8819A082708781BA63F01B7D929DB0E2911O0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A666E644D526EDAD8E0AD468B47F9E51C6966CFB8596D10AB73EA8819A082708781BA63F01B7D929DB0E2911O0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479E-7E05-4019-9059-3F99ED40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10</cp:revision>
  <cp:lastPrinted>2020-07-10T10:46:00Z</cp:lastPrinted>
  <dcterms:created xsi:type="dcterms:W3CDTF">2020-07-10T03:30:00Z</dcterms:created>
  <dcterms:modified xsi:type="dcterms:W3CDTF">2020-07-14T09:45:00Z</dcterms:modified>
</cp:coreProperties>
</file>