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54" w:rsidRDefault="00B53554" w:rsidP="00750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object w:dxaOrig="688" w:dyaOrig="1113">
          <v:rect id="rectole0000000000" o:spid="_x0000_i1025" style="width:34.5pt;height:55.5pt" o:ole="" o:preferrelative="t" stroked="f">
            <v:imagedata r:id="rId8" o:title=""/>
          </v:rect>
          <o:OLEObject Type="Embed" ProgID="StaticMetafile" ShapeID="rectole0000000000" DrawAspect="Content" ObjectID="_1518508710" r:id="rId9"/>
        </w:object>
      </w:r>
    </w:p>
    <w:p w:rsidR="00B53554" w:rsidRDefault="00B53554">
      <w:pPr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BC5696" w:rsidRDefault="004D3E76" w:rsidP="00BC5696">
      <w:pPr>
        <w:pStyle w:val="a3"/>
        <w:rPr>
          <w:b/>
        </w:rPr>
      </w:pPr>
      <w:r>
        <w:rPr>
          <w:b/>
        </w:rPr>
        <w:t xml:space="preserve">ФИНАНСОВОЕ  УПРАВЛЕНИЕ АДМИНИСТРАЦИИ  </w:t>
      </w:r>
    </w:p>
    <w:p w:rsidR="004D3E76" w:rsidRDefault="004D3E76" w:rsidP="00BC5696">
      <w:pPr>
        <w:pStyle w:val="a3"/>
        <w:rPr>
          <w:b/>
        </w:rPr>
      </w:pPr>
      <w:r>
        <w:rPr>
          <w:b/>
        </w:rPr>
        <w:t>ШАЛИНСКОГО  ГОРОДСКОГО ОКРУГА</w:t>
      </w:r>
    </w:p>
    <w:tbl>
      <w:tblPr>
        <w:tblW w:w="9656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656"/>
      </w:tblGrid>
      <w:tr w:rsidR="004D3E76" w:rsidTr="004D3E76">
        <w:trPr>
          <w:trHeight w:val="114"/>
        </w:trPr>
        <w:tc>
          <w:tcPr>
            <w:tcW w:w="9656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4D3E76" w:rsidRDefault="004D3E76" w:rsidP="00BC5696">
            <w:pPr>
              <w:jc w:val="center"/>
            </w:pPr>
          </w:p>
        </w:tc>
      </w:tr>
    </w:tbl>
    <w:p w:rsidR="00B53554" w:rsidRDefault="00B96C4E">
      <w:pPr>
        <w:spacing w:after="0" w:line="240" w:lineRule="auto"/>
        <w:ind w:firstLine="4"/>
        <w:rPr>
          <w:rFonts w:ascii="Times New Roman" w:eastAsia="Times New Roman" w:hAnsi="Times New Roman" w:cs="Times New Roman"/>
          <w:b/>
          <w:spacing w:val="2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р.п. Шаля</w:t>
      </w:r>
      <w:r w:rsidR="00BC5696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</w:t>
      </w:r>
      <w:r w:rsidR="004E71C9">
        <w:rPr>
          <w:rFonts w:ascii="Times New Roman" w:eastAsia="Times New Roman" w:hAnsi="Times New Roman" w:cs="Times New Roman"/>
          <w:sz w:val="28"/>
        </w:rPr>
        <w:t>0</w:t>
      </w:r>
      <w:r w:rsidR="00C6316B">
        <w:rPr>
          <w:rFonts w:ascii="Times New Roman" w:eastAsia="Times New Roman" w:hAnsi="Times New Roman" w:cs="Times New Roman"/>
          <w:sz w:val="28"/>
        </w:rPr>
        <w:t>3</w:t>
      </w:r>
      <w:r w:rsidR="00BC5696">
        <w:rPr>
          <w:rFonts w:ascii="Times New Roman" w:eastAsia="Times New Roman" w:hAnsi="Times New Roman" w:cs="Times New Roman"/>
          <w:sz w:val="28"/>
        </w:rPr>
        <w:t xml:space="preserve"> </w:t>
      </w:r>
      <w:r w:rsidR="004E71C9">
        <w:rPr>
          <w:rFonts w:ascii="Times New Roman" w:eastAsia="Times New Roman" w:hAnsi="Times New Roman" w:cs="Times New Roman"/>
          <w:sz w:val="28"/>
        </w:rPr>
        <w:t>марта</w:t>
      </w:r>
      <w:r w:rsidR="00BC5696">
        <w:rPr>
          <w:rFonts w:ascii="Times New Roman" w:eastAsia="Times New Roman" w:hAnsi="Times New Roman" w:cs="Times New Roman"/>
          <w:sz w:val="28"/>
        </w:rPr>
        <w:t xml:space="preserve"> 201</w:t>
      </w:r>
      <w:r w:rsidR="004E71C9">
        <w:rPr>
          <w:rFonts w:ascii="Times New Roman" w:eastAsia="Times New Roman" w:hAnsi="Times New Roman" w:cs="Times New Roman"/>
          <w:sz w:val="28"/>
        </w:rPr>
        <w:t>6</w:t>
      </w:r>
      <w:r w:rsidR="00BC5696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8F0979" w:rsidRDefault="008F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53554" w:rsidRDefault="008F0979" w:rsidP="008F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:rsidR="00B53554" w:rsidRDefault="008F0979" w:rsidP="008F0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о</w:t>
      </w:r>
      <w:r w:rsidR="00B96C4E">
        <w:rPr>
          <w:rFonts w:ascii="Times New Roman" w:eastAsia="Times New Roman" w:hAnsi="Times New Roman" w:cs="Times New Roman"/>
          <w:b/>
          <w:sz w:val="28"/>
        </w:rPr>
        <w:t xml:space="preserve"> результата</w:t>
      </w:r>
      <w:r>
        <w:rPr>
          <w:rFonts w:ascii="Times New Roman" w:eastAsia="Times New Roman" w:hAnsi="Times New Roman" w:cs="Times New Roman"/>
          <w:b/>
          <w:sz w:val="28"/>
        </w:rPr>
        <w:t>х</w:t>
      </w:r>
      <w:r w:rsidR="00FB313D">
        <w:rPr>
          <w:rFonts w:ascii="Times New Roman" w:eastAsia="Times New Roman" w:hAnsi="Times New Roman" w:cs="Times New Roman"/>
          <w:b/>
          <w:sz w:val="28"/>
        </w:rPr>
        <w:t xml:space="preserve"> проведенного</w:t>
      </w:r>
      <w:r w:rsidR="00B96C4E">
        <w:rPr>
          <w:rFonts w:ascii="Times New Roman" w:eastAsia="Times New Roman" w:hAnsi="Times New Roman" w:cs="Times New Roman"/>
          <w:b/>
          <w:sz w:val="28"/>
        </w:rPr>
        <w:t xml:space="preserve"> контрольного мероприятия </w:t>
      </w:r>
      <w:r w:rsidR="0007318E">
        <w:rPr>
          <w:rFonts w:ascii="Times New Roman" w:eastAsia="Times New Roman" w:hAnsi="Times New Roman" w:cs="Times New Roman"/>
          <w:b/>
          <w:sz w:val="28"/>
        </w:rPr>
        <w:t>в отношении</w:t>
      </w:r>
      <w:r w:rsidR="004E7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1C9" w:rsidRPr="004E71C9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07318E">
        <w:rPr>
          <w:rFonts w:ascii="Times New Roman" w:hAnsi="Times New Roman" w:cs="Times New Roman"/>
          <w:b/>
          <w:sz w:val="28"/>
          <w:szCs w:val="28"/>
        </w:rPr>
        <w:t>го казённого</w:t>
      </w:r>
      <w:r w:rsidR="004E71C9" w:rsidRPr="004E71C9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</w:t>
      </w:r>
      <w:r w:rsidR="0007318E">
        <w:rPr>
          <w:rFonts w:ascii="Times New Roman" w:hAnsi="Times New Roman" w:cs="Times New Roman"/>
          <w:b/>
          <w:sz w:val="28"/>
          <w:szCs w:val="28"/>
        </w:rPr>
        <w:t>го</w:t>
      </w:r>
      <w:r w:rsidR="004E71C9" w:rsidRPr="004E71C9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07318E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E71C9" w:rsidRPr="004E71C9">
        <w:rPr>
          <w:rFonts w:ascii="Times New Roman" w:hAnsi="Times New Roman" w:cs="Times New Roman"/>
          <w:b/>
          <w:sz w:val="28"/>
          <w:szCs w:val="28"/>
        </w:rPr>
        <w:t xml:space="preserve"> Шалинского городского округа «</w:t>
      </w:r>
      <w:proofErr w:type="spellStart"/>
      <w:r w:rsidR="004E71C9" w:rsidRPr="004E71C9">
        <w:rPr>
          <w:rFonts w:ascii="Times New Roman" w:hAnsi="Times New Roman" w:cs="Times New Roman"/>
          <w:b/>
          <w:sz w:val="28"/>
          <w:szCs w:val="28"/>
        </w:rPr>
        <w:t>Шалинская</w:t>
      </w:r>
      <w:proofErr w:type="spellEnd"/>
      <w:r w:rsidR="004E71C9" w:rsidRPr="004E71C9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 45</w:t>
      </w:r>
      <w:r w:rsidR="0007318E">
        <w:rPr>
          <w:rFonts w:ascii="Times New Roman" w:hAnsi="Times New Roman" w:cs="Times New Roman"/>
          <w:b/>
          <w:sz w:val="28"/>
          <w:szCs w:val="28"/>
        </w:rPr>
        <w:t>»</w:t>
      </w:r>
    </w:p>
    <w:p w:rsidR="0007318E" w:rsidRPr="004E71C9" w:rsidRDefault="0007318E" w:rsidP="008F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43533" w:rsidRDefault="00FB4C85" w:rsidP="00FB4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022C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4B34A5" w:rsidRPr="00B022C0">
        <w:rPr>
          <w:rFonts w:ascii="Times New Roman" w:hAnsi="Times New Roman" w:cs="Times New Roman"/>
          <w:sz w:val="28"/>
          <w:szCs w:val="28"/>
        </w:rPr>
        <w:t>В соответствии с</w:t>
      </w:r>
      <w:r w:rsidR="004B34A5" w:rsidRPr="00B022C0">
        <w:rPr>
          <w:rFonts w:ascii="Times New Roman" w:hAnsi="Times New Roman" w:cs="Times New Roman"/>
          <w:sz w:val="28"/>
        </w:rPr>
        <w:t xml:space="preserve"> пунктом 1 плана проведения  контрольных мероприятий по осуществлению внутреннего муниципального финансового контроля в сфере бюджетных правоотношений на </w:t>
      </w:r>
      <w:r w:rsidR="004E71C9">
        <w:rPr>
          <w:rFonts w:ascii="Times New Roman" w:hAnsi="Times New Roman" w:cs="Times New Roman"/>
          <w:sz w:val="28"/>
        </w:rPr>
        <w:t>первое</w:t>
      </w:r>
      <w:r w:rsidR="004B34A5" w:rsidRPr="00B022C0">
        <w:rPr>
          <w:rFonts w:ascii="Times New Roman" w:hAnsi="Times New Roman" w:cs="Times New Roman"/>
          <w:sz w:val="28"/>
        </w:rPr>
        <w:t xml:space="preserve"> полугодие 201</w:t>
      </w:r>
      <w:r w:rsidR="004E71C9">
        <w:rPr>
          <w:rFonts w:ascii="Times New Roman" w:hAnsi="Times New Roman" w:cs="Times New Roman"/>
          <w:sz w:val="28"/>
        </w:rPr>
        <w:t>6</w:t>
      </w:r>
      <w:r w:rsidR="004B34A5" w:rsidRPr="00B022C0">
        <w:rPr>
          <w:rFonts w:ascii="Times New Roman" w:hAnsi="Times New Roman" w:cs="Times New Roman"/>
          <w:sz w:val="28"/>
        </w:rPr>
        <w:t xml:space="preserve"> года, утвержденного приказом Финансового управления администрации Шалинского городского округа</w:t>
      </w:r>
      <w:r w:rsidR="004B34A5" w:rsidRPr="00B022C0">
        <w:rPr>
          <w:rFonts w:ascii="Times New Roman" w:hAnsi="Times New Roman" w:cs="Times New Roman"/>
          <w:sz w:val="28"/>
          <w:u w:val="single"/>
        </w:rPr>
        <w:t xml:space="preserve"> </w:t>
      </w:r>
      <w:r w:rsidR="004B34A5" w:rsidRPr="00B022C0">
        <w:rPr>
          <w:rFonts w:ascii="Times New Roman" w:hAnsi="Times New Roman" w:cs="Times New Roman"/>
          <w:sz w:val="28"/>
        </w:rPr>
        <w:t>от 1</w:t>
      </w:r>
      <w:r w:rsidR="004E71C9">
        <w:rPr>
          <w:rFonts w:ascii="Times New Roman" w:hAnsi="Times New Roman" w:cs="Times New Roman"/>
          <w:sz w:val="28"/>
        </w:rPr>
        <w:t>4</w:t>
      </w:r>
      <w:r w:rsidR="004B34A5" w:rsidRPr="00B022C0">
        <w:rPr>
          <w:rFonts w:ascii="Times New Roman" w:hAnsi="Times New Roman" w:cs="Times New Roman"/>
          <w:sz w:val="28"/>
        </w:rPr>
        <w:t>.1</w:t>
      </w:r>
      <w:r w:rsidR="004E71C9">
        <w:rPr>
          <w:rFonts w:ascii="Times New Roman" w:hAnsi="Times New Roman" w:cs="Times New Roman"/>
          <w:sz w:val="28"/>
        </w:rPr>
        <w:t>2</w:t>
      </w:r>
      <w:r w:rsidR="004B34A5" w:rsidRPr="00B022C0">
        <w:rPr>
          <w:rFonts w:ascii="Times New Roman" w:hAnsi="Times New Roman" w:cs="Times New Roman"/>
          <w:sz w:val="28"/>
        </w:rPr>
        <w:t>.2015 №2</w:t>
      </w:r>
      <w:r w:rsidR="004E71C9">
        <w:rPr>
          <w:rFonts w:ascii="Times New Roman" w:hAnsi="Times New Roman" w:cs="Times New Roman"/>
          <w:sz w:val="28"/>
        </w:rPr>
        <w:t>9</w:t>
      </w:r>
      <w:r w:rsidR="0007318E">
        <w:rPr>
          <w:rFonts w:ascii="Times New Roman" w:hAnsi="Times New Roman" w:cs="Times New Roman"/>
          <w:sz w:val="28"/>
        </w:rPr>
        <w:t>,</w:t>
      </w:r>
      <w:r w:rsidRPr="00B022C0">
        <w:rPr>
          <w:rFonts w:ascii="Times New Roman" w:hAnsi="Times New Roman" w:cs="Times New Roman"/>
          <w:sz w:val="28"/>
          <w:szCs w:val="28"/>
        </w:rPr>
        <w:t xml:space="preserve"> проведено контрольное мероприятие </w:t>
      </w:r>
      <w:r w:rsidR="004E71C9">
        <w:rPr>
          <w:rFonts w:ascii="Times New Roman" w:hAnsi="Times New Roman" w:cs="Times New Roman"/>
          <w:sz w:val="28"/>
          <w:szCs w:val="28"/>
        </w:rPr>
        <w:t>- п</w:t>
      </w:r>
      <w:r w:rsidR="004E71C9" w:rsidRPr="00492349">
        <w:rPr>
          <w:rFonts w:ascii="Times New Roman" w:hAnsi="Times New Roman" w:cs="Times New Roman"/>
          <w:sz w:val="28"/>
          <w:szCs w:val="28"/>
        </w:rPr>
        <w:t>роверка целевого и эффективного использования средств</w:t>
      </w:r>
      <w:r w:rsidR="004E71C9">
        <w:rPr>
          <w:rFonts w:ascii="Times New Roman" w:hAnsi="Times New Roman" w:cs="Times New Roman"/>
          <w:sz w:val="28"/>
          <w:szCs w:val="28"/>
        </w:rPr>
        <w:t xml:space="preserve"> областного</w:t>
      </w:r>
      <w:r w:rsidR="004E71C9" w:rsidRPr="0049234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E71C9">
        <w:rPr>
          <w:rFonts w:ascii="Times New Roman" w:hAnsi="Times New Roman" w:cs="Times New Roman"/>
          <w:sz w:val="28"/>
          <w:szCs w:val="28"/>
        </w:rPr>
        <w:t>, предоставленных</w:t>
      </w:r>
      <w:r w:rsidR="004E71C9" w:rsidRPr="00492349">
        <w:rPr>
          <w:rFonts w:ascii="Times New Roman" w:hAnsi="Times New Roman" w:cs="Times New Roman"/>
          <w:sz w:val="28"/>
          <w:szCs w:val="28"/>
        </w:rPr>
        <w:t xml:space="preserve"> Шалинско</w:t>
      </w:r>
      <w:r w:rsidR="004E71C9">
        <w:rPr>
          <w:rFonts w:ascii="Times New Roman" w:hAnsi="Times New Roman" w:cs="Times New Roman"/>
          <w:sz w:val="28"/>
          <w:szCs w:val="28"/>
        </w:rPr>
        <w:t>му</w:t>
      </w:r>
      <w:r w:rsidR="004E71C9" w:rsidRPr="00492349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4E71C9">
        <w:rPr>
          <w:rFonts w:ascii="Times New Roman" w:hAnsi="Times New Roman" w:cs="Times New Roman"/>
          <w:sz w:val="28"/>
          <w:szCs w:val="28"/>
        </w:rPr>
        <w:t>му</w:t>
      </w:r>
      <w:r w:rsidR="004E71C9" w:rsidRPr="0049234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E71C9">
        <w:rPr>
          <w:rFonts w:ascii="Times New Roman" w:hAnsi="Times New Roman" w:cs="Times New Roman"/>
          <w:sz w:val="28"/>
          <w:szCs w:val="28"/>
        </w:rPr>
        <w:t>у</w:t>
      </w:r>
      <w:r w:rsidR="004E71C9" w:rsidRPr="00492349">
        <w:rPr>
          <w:rFonts w:ascii="Times New Roman" w:hAnsi="Times New Roman" w:cs="Times New Roman"/>
          <w:sz w:val="28"/>
          <w:szCs w:val="28"/>
        </w:rPr>
        <w:t>, в</w:t>
      </w:r>
      <w:r w:rsidR="004E71C9">
        <w:rPr>
          <w:rFonts w:ascii="Times New Roman" w:hAnsi="Times New Roman" w:cs="Times New Roman"/>
          <w:sz w:val="28"/>
          <w:szCs w:val="28"/>
        </w:rPr>
        <w:t xml:space="preserve"> виде субвенции</w:t>
      </w:r>
      <w:r w:rsidR="004E71C9" w:rsidRPr="00492349">
        <w:rPr>
          <w:rFonts w:ascii="Times New Roman" w:hAnsi="Times New Roman" w:cs="Times New Roman"/>
          <w:sz w:val="28"/>
          <w:szCs w:val="28"/>
        </w:rPr>
        <w:t xml:space="preserve"> на финансовое обеспечение государственных  гарантий реализации прав</w:t>
      </w:r>
      <w:proofErr w:type="gramEnd"/>
      <w:r w:rsidR="004E71C9" w:rsidRPr="00492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71C9" w:rsidRPr="00492349">
        <w:rPr>
          <w:rFonts w:ascii="Times New Roman" w:hAnsi="Times New Roman" w:cs="Times New Roman"/>
          <w:sz w:val="28"/>
          <w:szCs w:val="28"/>
        </w:rPr>
        <w:t>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 и финансо</w:t>
      </w:r>
      <w:r w:rsidR="004E71C9">
        <w:rPr>
          <w:rFonts w:ascii="Times New Roman" w:hAnsi="Times New Roman" w:cs="Times New Roman"/>
          <w:sz w:val="28"/>
          <w:szCs w:val="28"/>
        </w:rPr>
        <w:t>вое обеспечение дополни</w:t>
      </w:r>
      <w:r w:rsidR="004E71C9" w:rsidRPr="00492349">
        <w:rPr>
          <w:rFonts w:ascii="Times New Roman" w:hAnsi="Times New Roman" w:cs="Times New Roman"/>
          <w:sz w:val="28"/>
          <w:szCs w:val="28"/>
        </w:rPr>
        <w:t>тельного образования детей в муниципальных общеобразовательных учреждениях в части финансирования расходов на учебники и учебные пособия, технические средства обучения, расходные материалы и хозяйственные нужды  (за исключением расходов на содержание зданий и коммунальных расходов и расходов</w:t>
      </w:r>
      <w:r w:rsidR="004E71C9" w:rsidRPr="00147037">
        <w:rPr>
          <w:rFonts w:ascii="Times New Roman" w:hAnsi="Times New Roman" w:cs="Times New Roman"/>
          <w:sz w:val="28"/>
          <w:szCs w:val="28"/>
        </w:rPr>
        <w:t>, направляемых на модернизацию системы общего</w:t>
      </w:r>
      <w:proofErr w:type="gramEnd"/>
      <w:r w:rsidR="004E71C9" w:rsidRPr="00147037">
        <w:rPr>
          <w:rFonts w:ascii="Times New Roman" w:hAnsi="Times New Roman" w:cs="Times New Roman"/>
          <w:sz w:val="28"/>
          <w:szCs w:val="28"/>
        </w:rPr>
        <w:t xml:space="preserve"> образования) (далее – субвенции, учебные </w:t>
      </w:r>
      <w:proofErr w:type="gramStart"/>
      <w:r w:rsidR="004E71C9" w:rsidRPr="00147037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="004E71C9" w:rsidRPr="00943254">
        <w:rPr>
          <w:rFonts w:ascii="Times New Roman" w:hAnsi="Times New Roman" w:cs="Times New Roman"/>
          <w:sz w:val="28"/>
          <w:szCs w:val="28"/>
        </w:rPr>
        <w:t xml:space="preserve"> </w:t>
      </w:r>
      <w:r w:rsidR="004E71C9" w:rsidRPr="004E71C9">
        <w:rPr>
          <w:rFonts w:ascii="Times New Roman" w:hAnsi="Times New Roman" w:cs="Times New Roman"/>
          <w:sz w:val="28"/>
          <w:szCs w:val="28"/>
        </w:rPr>
        <w:t>обеспечивающие образовательный процесс)</w:t>
      </w:r>
      <w:r w:rsidR="004E71C9" w:rsidRPr="004E71C9">
        <w:rPr>
          <w:rFonts w:ascii="Times New Roman" w:eastAsia="Times New Roman" w:hAnsi="Times New Roman" w:cs="Times New Roman"/>
          <w:sz w:val="16"/>
        </w:rPr>
        <w:t xml:space="preserve"> </w:t>
      </w:r>
      <w:r w:rsidR="004E71C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E71C9" w:rsidRPr="00E60280">
        <w:rPr>
          <w:rFonts w:ascii="Times New Roman" w:hAnsi="Times New Roman" w:cs="Times New Roman"/>
          <w:sz w:val="28"/>
          <w:szCs w:val="28"/>
        </w:rPr>
        <w:t>Муниципально</w:t>
      </w:r>
      <w:r w:rsidR="004E71C9">
        <w:rPr>
          <w:rFonts w:ascii="Times New Roman" w:hAnsi="Times New Roman" w:cs="Times New Roman"/>
          <w:sz w:val="28"/>
          <w:szCs w:val="28"/>
        </w:rPr>
        <w:t>м казённом</w:t>
      </w:r>
      <w:r w:rsidR="004E71C9" w:rsidRPr="00E60280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4E71C9">
        <w:rPr>
          <w:rFonts w:ascii="Times New Roman" w:hAnsi="Times New Roman" w:cs="Times New Roman"/>
          <w:sz w:val="28"/>
          <w:szCs w:val="28"/>
        </w:rPr>
        <w:t>м</w:t>
      </w:r>
      <w:r w:rsidR="004E71C9" w:rsidRPr="00E602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71C9" w:rsidRPr="00E60280">
        <w:rPr>
          <w:rFonts w:ascii="Times New Roman" w:hAnsi="Times New Roman" w:cs="Times New Roman"/>
          <w:sz w:val="28"/>
          <w:szCs w:val="28"/>
        </w:rPr>
        <w:t>учреждени</w:t>
      </w:r>
      <w:r w:rsidR="004E71C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E71C9" w:rsidRPr="00E60280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 «</w:t>
      </w:r>
      <w:proofErr w:type="spellStart"/>
      <w:r w:rsidR="004E71C9" w:rsidRPr="00E60280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 w:rsidR="004E71C9" w:rsidRPr="00E6028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45»</w:t>
      </w:r>
      <w:r w:rsidR="004E71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4E71C9">
        <w:rPr>
          <w:rFonts w:ascii="Times New Roman" w:eastAsia="Times New Roman" w:hAnsi="Times New Roman" w:cs="Times New Roman"/>
          <w:color w:val="000000"/>
          <w:sz w:val="28"/>
        </w:rPr>
        <w:t>(далее – Школа, учреждение)</w:t>
      </w:r>
      <w:r w:rsidR="00535AE4">
        <w:rPr>
          <w:rFonts w:ascii="Times New Roman" w:eastAsia="Times New Roman" w:hAnsi="Times New Roman" w:cs="Times New Roman"/>
          <w:color w:val="000000"/>
          <w:sz w:val="28"/>
        </w:rPr>
        <w:t>, проверяемый период 2015 год.</w:t>
      </w:r>
    </w:p>
    <w:p w:rsidR="00B022C0" w:rsidRDefault="00B022C0" w:rsidP="00FB4C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В результате проверки установлено:</w:t>
      </w:r>
    </w:p>
    <w:p w:rsidR="00EC4AF8" w:rsidRDefault="00EC4AF8" w:rsidP="00EC4AF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СОШ № 45» действует на основании Устава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является некоммерческой организацией, созданной Администрацией Шалинского городского округа, для оказания  услуг в целях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обеспечения реализации полномочий органов местного самоуправления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сфере образования.</w:t>
      </w:r>
    </w:p>
    <w:p w:rsidR="00EC4AF8" w:rsidRPr="00E60280" w:rsidRDefault="00EC4AF8" w:rsidP="00EC4AF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Школа является правопреемником муниципального общеобразовательного учреждения «</w:t>
      </w:r>
      <w:proofErr w:type="spellStart"/>
      <w:r w:rsidRPr="00E60280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 w:rsidRPr="00E6028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», муниципального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Pr="00E60280"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муниципального общеобразовательного учреждения «Чусовская средняя </w:t>
      </w:r>
      <w:r w:rsidRPr="00E60280"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 14», муниципального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</w:t>
      </w:r>
      <w:r w:rsidRPr="00E60280"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реорганизованных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пу</w:t>
      </w:r>
      <w:r w:rsidR="0007318E">
        <w:rPr>
          <w:rFonts w:ascii="Times New Roman" w:hAnsi="Times New Roman" w:cs="Times New Roman"/>
          <w:sz w:val="28"/>
          <w:szCs w:val="28"/>
        </w:rPr>
        <w:t>тем присоединения на основании п</w:t>
      </w:r>
      <w:r>
        <w:rPr>
          <w:rFonts w:ascii="Times New Roman" w:hAnsi="Times New Roman" w:cs="Times New Roman"/>
          <w:sz w:val="28"/>
          <w:szCs w:val="28"/>
        </w:rPr>
        <w:t>остановления Главы Шалинского городского округа  от 27.06.2011 №492.</w:t>
      </w:r>
    </w:p>
    <w:p w:rsidR="00EC4AF8" w:rsidRDefault="00EC4AF8" w:rsidP="00EC4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>
        <w:rPr>
          <w:rFonts w:ascii="Times New Roman" w:eastAsia="Times New Roman" w:hAnsi="Times New Roman" w:cs="Times New Roman"/>
          <w:sz w:val="28"/>
        </w:rPr>
        <w:t>олномочия учредителя Школы, в соответствии  с постановлением главы Администрации Шалинского городского округа от 02.09.2011 №678,  осуществляет Управление образованием Шалинского городского округа. Школа является юридическим лицом, имеет в оперативном управлении обособленное имущество, самостоятельный баланс, лицевой счет, счета в органах казначейства, круглую печать с изображением Государственного герба РФ и со своим наименованием, штамп, вывеску установленного образца.</w:t>
      </w:r>
    </w:p>
    <w:p w:rsidR="00356776" w:rsidRDefault="00EC4AF8" w:rsidP="0035677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3C71">
        <w:rPr>
          <w:rFonts w:ascii="Times New Roman" w:hAnsi="Times New Roman" w:cs="Times New Roman"/>
          <w:sz w:val="28"/>
          <w:szCs w:val="28"/>
        </w:rPr>
        <w:t>Учреждение име</w:t>
      </w:r>
      <w:r w:rsidR="0007318E">
        <w:rPr>
          <w:rFonts w:ascii="Times New Roman" w:hAnsi="Times New Roman" w:cs="Times New Roman"/>
          <w:sz w:val="28"/>
          <w:szCs w:val="28"/>
        </w:rPr>
        <w:t>е</w:t>
      </w:r>
      <w:r w:rsidRPr="000D3C71">
        <w:rPr>
          <w:rFonts w:ascii="Times New Roman" w:hAnsi="Times New Roman" w:cs="Times New Roman"/>
          <w:sz w:val="28"/>
          <w:szCs w:val="28"/>
        </w:rPr>
        <w:t xml:space="preserve">т лицензию на право осуществления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от 01.10.2013 </w:t>
      </w:r>
      <w:r w:rsidRPr="000D3C71">
        <w:rPr>
          <w:rFonts w:ascii="Times New Roman" w:hAnsi="Times New Roman" w:cs="Times New Roman"/>
          <w:sz w:val="28"/>
          <w:szCs w:val="28"/>
        </w:rPr>
        <w:t>№ 17515 выданной Министерством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D3C71">
        <w:rPr>
          <w:rFonts w:ascii="Times New Roman" w:hAnsi="Times New Roman" w:cs="Times New Roman"/>
          <w:sz w:val="28"/>
          <w:szCs w:val="28"/>
        </w:rPr>
        <w:t xml:space="preserve">щего и профессионального образования Свердловской области </w:t>
      </w:r>
      <w:r w:rsidRPr="0013134A">
        <w:rPr>
          <w:rFonts w:ascii="Times New Roman" w:hAnsi="Times New Roman" w:cs="Times New Roman"/>
          <w:sz w:val="28"/>
          <w:szCs w:val="28"/>
        </w:rPr>
        <w:t>и государственную аккредитацию. Свидетельство о государственной аккредитации от 27.10.2015 № 8740 действительно до 15.03.2024.</w:t>
      </w:r>
      <w:r w:rsidR="00356776">
        <w:t xml:space="preserve">      </w:t>
      </w:r>
    </w:p>
    <w:p w:rsidR="00356776" w:rsidRDefault="00356776" w:rsidP="003567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proofErr w:type="gramStart"/>
      <w:r w:rsidRPr="006859ED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общего и профессионального образования Свердловской области </w:t>
      </w:r>
      <w:r w:rsidRPr="00BE57A0">
        <w:rPr>
          <w:rFonts w:ascii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hAnsi="Times New Roman" w:cs="Times New Roman"/>
          <w:sz w:val="28"/>
          <w:szCs w:val="28"/>
        </w:rPr>
        <w:t xml:space="preserve">Министра общего и профессионального образования Свердловской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Биктуганова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Ю.И. и муниципальным образованием Шалинского городского округа в лице исполняющего обязанности </w:t>
      </w:r>
      <w:r w:rsidR="0007318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Администрации Шалинского городского округа Лобанова Г.А., заключено Соглашение от 04</w:t>
      </w:r>
      <w:r w:rsidRPr="00BE57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57A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57A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457</w:t>
      </w:r>
      <w:r w:rsidRPr="00BE57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C758A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758A">
        <w:rPr>
          <w:rFonts w:ascii="Times New Roman" w:hAnsi="Times New Roman" w:cs="Times New Roman"/>
          <w:sz w:val="28"/>
          <w:szCs w:val="28"/>
        </w:rPr>
        <w:t xml:space="preserve"> субвенций из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58A">
        <w:rPr>
          <w:rFonts w:ascii="Times New Roman" w:hAnsi="Times New Roman" w:cs="Times New Roman"/>
          <w:sz w:val="28"/>
          <w:szCs w:val="28"/>
        </w:rPr>
        <w:t>областного бюджета местн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58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C758A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C758A">
        <w:rPr>
          <w:rFonts w:ascii="Times New Roman" w:hAnsi="Times New Roman" w:cs="Times New Roman"/>
          <w:sz w:val="28"/>
          <w:szCs w:val="28"/>
        </w:rPr>
        <w:t xml:space="preserve"> </w:t>
      </w:r>
      <w:r w:rsidRPr="00735FA0">
        <w:rPr>
          <w:rFonts w:ascii="Times New Roman" w:hAnsi="Times New Roman" w:cs="Times New Roman"/>
          <w:sz w:val="28"/>
          <w:szCs w:val="28"/>
        </w:rPr>
        <w:t>на финансовое обеспечение государственных  гарантий реализации прав на получение</w:t>
      </w:r>
      <w:proofErr w:type="gramEnd"/>
      <w:r w:rsidRPr="00735FA0">
        <w:rPr>
          <w:rFonts w:ascii="Times New Roman" w:hAnsi="Times New Roman" w:cs="Times New Roman"/>
          <w:sz w:val="28"/>
          <w:szCs w:val="28"/>
        </w:rPr>
        <w:t xml:space="preserve"> общедоступного и </w:t>
      </w:r>
      <w:r>
        <w:rPr>
          <w:rFonts w:ascii="Times New Roman" w:hAnsi="Times New Roman" w:cs="Times New Roman"/>
          <w:sz w:val="28"/>
          <w:szCs w:val="28"/>
        </w:rPr>
        <w:t>бесплатного дошкольного</w:t>
      </w:r>
      <w:r w:rsidRPr="00492349">
        <w:rPr>
          <w:rFonts w:ascii="Times New Roman" w:hAnsi="Times New Roman" w:cs="Times New Roman"/>
          <w:sz w:val="28"/>
          <w:szCs w:val="28"/>
        </w:rPr>
        <w:t xml:space="preserve">, начального общего, основного общего, среднего общего образования в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492349">
        <w:rPr>
          <w:rFonts w:ascii="Times New Roman" w:hAnsi="Times New Roman" w:cs="Times New Roman"/>
          <w:sz w:val="28"/>
          <w:szCs w:val="28"/>
        </w:rPr>
        <w:t xml:space="preserve"> и финансовое обеспечение дополнительного образования детей в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 в 2015 году</w:t>
      </w:r>
      <w:r w:rsidRPr="00BE57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 от 04.03.2015 №457), предметом которого является предоставление </w:t>
      </w:r>
      <w:r w:rsidR="002C6B85">
        <w:rPr>
          <w:rFonts w:ascii="Times New Roman" w:hAnsi="Times New Roman" w:cs="Times New Roman"/>
          <w:sz w:val="28"/>
          <w:szCs w:val="28"/>
        </w:rPr>
        <w:t xml:space="preserve">субвенции 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учебные </w:t>
      </w:r>
      <w:r w:rsidRPr="006859ED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59ED">
        <w:rPr>
          <w:rFonts w:ascii="Times New Roman" w:hAnsi="Times New Roman" w:cs="Times New Roman"/>
          <w:sz w:val="28"/>
          <w:szCs w:val="28"/>
        </w:rPr>
        <w:t xml:space="preserve"> обеспечивающие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AF8" w:rsidRDefault="00356776" w:rsidP="003567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Соглашением от 04.03.2015 №457 Шалинскому городскому округу в 2015 году </w:t>
      </w:r>
      <w:r w:rsidRPr="00943254">
        <w:rPr>
          <w:rFonts w:ascii="Times New Roman" w:hAnsi="Times New Roman" w:cs="Times New Roman"/>
          <w:sz w:val="28"/>
          <w:szCs w:val="28"/>
        </w:rPr>
        <w:t>предусмотрен объем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3254">
        <w:rPr>
          <w:rFonts w:ascii="Times New Roman" w:hAnsi="Times New Roman" w:cs="Times New Roman"/>
          <w:sz w:val="28"/>
          <w:szCs w:val="28"/>
        </w:rPr>
        <w:t xml:space="preserve"> на учебные расходы, обеспечивающие образовательный процесс, в сумме 4251000 рублей, фактически поступило в сумме 4251000 рублей</w:t>
      </w:r>
      <w:r>
        <w:rPr>
          <w:rFonts w:ascii="Times New Roman" w:hAnsi="Times New Roman" w:cs="Times New Roman"/>
          <w:sz w:val="28"/>
          <w:szCs w:val="28"/>
        </w:rPr>
        <w:t>, из них учреждению предусмотрено в сумме 1447000 руб.</w:t>
      </w:r>
    </w:p>
    <w:p w:rsidR="00356776" w:rsidRDefault="002C2A32" w:rsidP="00EC4A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6776" w:rsidRPr="00BB3EB9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="00356776">
        <w:rPr>
          <w:rFonts w:ascii="Times New Roman" w:hAnsi="Times New Roman" w:cs="Times New Roman"/>
          <w:sz w:val="28"/>
          <w:szCs w:val="28"/>
        </w:rPr>
        <w:t xml:space="preserve"> </w:t>
      </w:r>
      <w:r w:rsidR="00356776" w:rsidRPr="00BB3EB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356776">
        <w:rPr>
          <w:rFonts w:ascii="Times New Roman" w:hAnsi="Times New Roman" w:cs="Times New Roman"/>
          <w:sz w:val="28"/>
          <w:szCs w:val="28"/>
        </w:rPr>
        <w:t xml:space="preserve">, учреждению на 2015 </w:t>
      </w:r>
      <w:r w:rsidR="00356776" w:rsidRPr="00BB3EB9">
        <w:rPr>
          <w:rFonts w:ascii="Times New Roman" w:hAnsi="Times New Roman" w:cs="Times New Roman"/>
          <w:sz w:val="28"/>
          <w:szCs w:val="28"/>
        </w:rPr>
        <w:t xml:space="preserve">год </w:t>
      </w:r>
      <w:r w:rsidR="00356776">
        <w:rPr>
          <w:rFonts w:ascii="Times New Roman" w:hAnsi="Times New Roman" w:cs="Times New Roman"/>
          <w:sz w:val="28"/>
          <w:szCs w:val="28"/>
        </w:rPr>
        <w:t xml:space="preserve">доведены бюджетные ассигнования (уведомлением о бюджетных ассигнованиях </w:t>
      </w:r>
      <w:r w:rsidR="00356776" w:rsidRPr="00D020DE">
        <w:rPr>
          <w:rFonts w:ascii="Times New Roman" w:hAnsi="Times New Roman" w:cs="Times New Roman"/>
          <w:sz w:val="28"/>
          <w:szCs w:val="28"/>
        </w:rPr>
        <w:t>от 29.12.2014 №2</w:t>
      </w:r>
      <w:r w:rsidR="00356776">
        <w:rPr>
          <w:rFonts w:ascii="Times New Roman" w:hAnsi="Times New Roman" w:cs="Times New Roman"/>
          <w:sz w:val="28"/>
          <w:szCs w:val="28"/>
        </w:rPr>
        <w:t>) в сумме 1447000,00 рублей, аналогичная сумма предусмотрена в бюджетной смете на 2015 год. В течени</w:t>
      </w:r>
      <w:proofErr w:type="gramStart"/>
      <w:r w:rsidR="0035677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56776">
        <w:rPr>
          <w:rFonts w:ascii="Times New Roman" w:hAnsi="Times New Roman" w:cs="Times New Roman"/>
          <w:sz w:val="28"/>
          <w:szCs w:val="28"/>
        </w:rPr>
        <w:t xml:space="preserve"> года были внесены изменения в бюджетную роспись, сумма субвенции на учебные расходы, обеспечивающие образовательный процесс составила 1447000,48 рублей, аналогичные изменения были внесены в  бюджетную смету на 2015 год.</w:t>
      </w:r>
    </w:p>
    <w:p w:rsidR="00356776" w:rsidRDefault="00535AE4" w:rsidP="003567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6776" w:rsidRPr="009E64AE">
        <w:rPr>
          <w:rFonts w:ascii="Times New Roman" w:hAnsi="Times New Roman" w:cs="Times New Roman"/>
          <w:sz w:val="28"/>
          <w:szCs w:val="28"/>
        </w:rPr>
        <w:t xml:space="preserve">В </w:t>
      </w:r>
      <w:r w:rsidR="00356776">
        <w:rPr>
          <w:rFonts w:ascii="Times New Roman" w:hAnsi="Times New Roman" w:cs="Times New Roman"/>
          <w:sz w:val="28"/>
          <w:szCs w:val="28"/>
        </w:rPr>
        <w:t>процессе</w:t>
      </w:r>
      <w:r w:rsidR="00356776" w:rsidRPr="009E64AE">
        <w:rPr>
          <w:rFonts w:ascii="Times New Roman" w:hAnsi="Times New Roman" w:cs="Times New Roman"/>
          <w:sz w:val="28"/>
          <w:szCs w:val="28"/>
        </w:rPr>
        <w:t xml:space="preserve"> расходования суб</w:t>
      </w:r>
      <w:r w:rsidR="00356776">
        <w:rPr>
          <w:rFonts w:ascii="Times New Roman" w:hAnsi="Times New Roman" w:cs="Times New Roman"/>
          <w:sz w:val="28"/>
          <w:szCs w:val="28"/>
        </w:rPr>
        <w:t>венции в 2015 году  учреждением</w:t>
      </w:r>
      <w:r w:rsidR="00356776" w:rsidRPr="009E64AE">
        <w:rPr>
          <w:rFonts w:ascii="Times New Roman" w:hAnsi="Times New Roman" w:cs="Times New Roman"/>
          <w:sz w:val="28"/>
          <w:szCs w:val="28"/>
        </w:rPr>
        <w:t xml:space="preserve">, </w:t>
      </w:r>
      <w:r w:rsidR="00356776">
        <w:rPr>
          <w:rFonts w:ascii="Times New Roman" w:hAnsi="Times New Roman" w:cs="Times New Roman"/>
          <w:sz w:val="28"/>
          <w:szCs w:val="28"/>
        </w:rPr>
        <w:t xml:space="preserve">были </w:t>
      </w:r>
      <w:r w:rsidR="00356776" w:rsidRPr="009E64AE">
        <w:rPr>
          <w:rFonts w:ascii="Times New Roman" w:hAnsi="Times New Roman" w:cs="Times New Roman"/>
          <w:sz w:val="28"/>
          <w:szCs w:val="28"/>
        </w:rPr>
        <w:t>заключен</w:t>
      </w:r>
      <w:r w:rsidR="00356776">
        <w:rPr>
          <w:rFonts w:ascii="Times New Roman" w:hAnsi="Times New Roman" w:cs="Times New Roman"/>
          <w:sz w:val="28"/>
          <w:szCs w:val="28"/>
        </w:rPr>
        <w:t>ы</w:t>
      </w:r>
      <w:r w:rsidR="00356776" w:rsidRPr="00356776">
        <w:rPr>
          <w:rFonts w:ascii="Times New Roman" w:hAnsi="Times New Roman" w:cs="Times New Roman"/>
          <w:sz w:val="28"/>
          <w:szCs w:val="28"/>
        </w:rPr>
        <w:t xml:space="preserve"> </w:t>
      </w:r>
      <w:r w:rsidR="00356776">
        <w:rPr>
          <w:rFonts w:ascii="Times New Roman" w:hAnsi="Times New Roman" w:cs="Times New Roman"/>
          <w:sz w:val="28"/>
          <w:szCs w:val="28"/>
        </w:rPr>
        <w:t>договора</w:t>
      </w:r>
      <w:r w:rsidR="002C2A32">
        <w:rPr>
          <w:rFonts w:ascii="Times New Roman" w:hAnsi="Times New Roman" w:cs="Times New Roman"/>
          <w:sz w:val="28"/>
          <w:szCs w:val="28"/>
        </w:rPr>
        <w:t>,</w:t>
      </w:r>
      <w:r w:rsidR="00356776">
        <w:rPr>
          <w:rFonts w:ascii="Times New Roman" w:hAnsi="Times New Roman" w:cs="Times New Roman"/>
          <w:sz w:val="28"/>
          <w:szCs w:val="28"/>
        </w:rPr>
        <w:t xml:space="preserve"> контракты на приобретение основных средств, материальных запасов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6776">
        <w:rPr>
          <w:rFonts w:ascii="Times New Roman" w:hAnsi="Times New Roman" w:cs="Times New Roman"/>
          <w:sz w:val="28"/>
          <w:szCs w:val="28"/>
        </w:rPr>
        <w:t xml:space="preserve"> об оказании </w:t>
      </w:r>
      <w:proofErr w:type="spellStart"/>
      <w:r w:rsidR="00356776">
        <w:rPr>
          <w:rFonts w:ascii="Times New Roman" w:hAnsi="Times New Roman" w:cs="Times New Roman"/>
          <w:sz w:val="28"/>
          <w:szCs w:val="28"/>
        </w:rPr>
        <w:t>телематических</w:t>
      </w:r>
      <w:proofErr w:type="spellEnd"/>
      <w:r w:rsidR="00356776">
        <w:rPr>
          <w:rFonts w:ascii="Times New Roman" w:hAnsi="Times New Roman" w:cs="Times New Roman"/>
          <w:sz w:val="28"/>
          <w:szCs w:val="28"/>
        </w:rPr>
        <w:t xml:space="preserve"> услуг связи</w:t>
      </w:r>
      <w:r w:rsidR="00356776" w:rsidRPr="009E64AE">
        <w:rPr>
          <w:rFonts w:ascii="Times New Roman" w:hAnsi="Times New Roman" w:cs="Times New Roman"/>
          <w:sz w:val="28"/>
          <w:szCs w:val="28"/>
        </w:rPr>
        <w:t xml:space="preserve"> </w:t>
      </w:r>
      <w:r w:rsidR="00356776">
        <w:rPr>
          <w:rFonts w:ascii="Times New Roman" w:hAnsi="Times New Roman" w:cs="Times New Roman"/>
          <w:sz w:val="28"/>
          <w:szCs w:val="28"/>
        </w:rPr>
        <w:t xml:space="preserve">(интернет-трафик). Оплата по договорам и контрактам произведена  в полном объеме. Экономия по муниципальным контрактам заключенных в соответствии с Федеральным законом от 05.04.2013 №44-ФЗ «О контрактной системе в сфере закупок товаров, работ, услуг для </w:t>
      </w:r>
      <w:r w:rsidR="00356776">
        <w:rPr>
          <w:rFonts w:ascii="Times New Roman" w:hAnsi="Times New Roman" w:cs="Times New Roman"/>
          <w:sz w:val="28"/>
          <w:szCs w:val="28"/>
        </w:rPr>
        <w:lastRenderedPageBreak/>
        <w:t>обеспечения государственных и муниципальных нужд» составила  10439,25 рублей.</w:t>
      </w:r>
    </w:p>
    <w:p w:rsidR="00356776" w:rsidRDefault="00356776" w:rsidP="0035677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Кассовые расходы произведены в сумме 1447000,48 рублей,  в соответствии с Соглашением</w:t>
      </w:r>
      <w:r w:rsidRPr="00A06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04.03.2015 №457 и </w:t>
      </w:r>
      <w:r w:rsidR="00E40BE5">
        <w:rPr>
          <w:rFonts w:ascii="Times New Roman" w:hAnsi="Times New Roman" w:cs="Times New Roman"/>
          <w:sz w:val="28"/>
          <w:szCs w:val="28"/>
        </w:rPr>
        <w:t>Порядком, утвержденным Постановлением Правительства Свердловской области от 20.01.2015 №17-ПП</w:t>
      </w:r>
      <w:r w:rsidR="00E40BE5" w:rsidRPr="00FC758A">
        <w:rPr>
          <w:rFonts w:ascii="Times New Roman" w:hAnsi="Times New Roman" w:cs="Times New Roman"/>
          <w:sz w:val="28"/>
          <w:szCs w:val="28"/>
        </w:rPr>
        <w:t xml:space="preserve"> </w:t>
      </w:r>
      <w:r w:rsidRPr="00FC758A">
        <w:rPr>
          <w:rFonts w:ascii="Times New Roman" w:hAnsi="Times New Roman" w:cs="Times New Roman"/>
          <w:sz w:val="28"/>
          <w:szCs w:val="28"/>
        </w:rPr>
        <w:t xml:space="preserve">«Об утверждении порядков предоставления и расходования субвенций из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58A">
        <w:rPr>
          <w:rFonts w:ascii="Times New Roman" w:hAnsi="Times New Roman" w:cs="Times New Roman"/>
          <w:sz w:val="28"/>
          <w:szCs w:val="28"/>
        </w:rPr>
        <w:t xml:space="preserve">областного бюджета местным бюджетам </w:t>
      </w:r>
      <w:r w:rsidRPr="00735FA0">
        <w:rPr>
          <w:rFonts w:ascii="Times New Roman" w:hAnsi="Times New Roman" w:cs="Times New Roman"/>
          <w:sz w:val="28"/>
          <w:szCs w:val="28"/>
        </w:rPr>
        <w:t xml:space="preserve">на финансовое обеспечение государственных  гарантий реализации прав на получение общедоступного и </w:t>
      </w:r>
      <w:r>
        <w:rPr>
          <w:rFonts w:ascii="Times New Roman" w:hAnsi="Times New Roman" w:cs="Times New Roman"/>
          <w:sz w:val="28"/>
          <w:szCs w:val="28"/>
        </w:rPr>
        <w:t xml:space="preserve">бесплатного дошкольного </w:t>
      </w:r>
      <w:r w:rsidRPr="00735FA0">
        <w:rPr>
          <w:rFonts w:ascii="Times New Roman" w:hAnsi="Times New Roman" w:cs="Times New Roman"/>
          <w:sz w:val="28"/>
          <w:szCs w:val="28"/>
        </w:rPr>
        <w:t xml:space="preserve">образования 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организациях, </w:t>
      </w:r>
      <w:r w:rsidRPr="00492349">
        <w:rPr>
          <w:rFonts w:ascii="Times New Roman" w:hAnsi="Times New Roman" w:cs="Times New Roman"/>
          <w:sz w:val="28"/>
          <w:szCs w:val="28"/>
        </w:rPr>
        <w:t>дошкольного, начального общего, основного общего</w:t>
      </w:r>
      <w:proofErr w:type="gramEnd"/>
      <w:r w:rsidRPr="00492349">
        <w:rPr>
          <w:rFonts w:ascii="Times New Roman" w:hAnsi="Times New Roman" w:cs="Times New Roman"/>
          <w:sz w:val="28"/>
          <w:szCs w:val="28"/>
        </w:rPr>
        <w:t xml:space="preserve">, среднего общего образования в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492349">
        <w:rPr>
          <w:rFonts w:ascii="Times New Roman" w:hAnsi="Times New Roman" w:cs="Times New Roman"/>
          <w:sz w:val="28"/>
          <w:szCs w:val="28"/>
        </w:rPr>
        <w:t xml:space="preserve"> и финансовое обеспечение дополнительного образования детей в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 в 2015-2017 годах»</w:t>
      </w:r>
      <w:r w:rsidR="0094367A">
        <w:rPr>
          <w:rFonts w:ascii="Times New Roman" w:hAnsi="Times New Roman" w:cs="Times New Roman"/>
          <w:sz w:val="28"/>
          <w:szCs w:val="28"/>
        </w:rPr>
        <w:t>.</w:t>
      </w:r>
    </w:p>
    <w:p w:rsidR="00E40BE5" w:rsidRDefault="00356776" w:rsidP="00E40B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Проверке были подвергнуты первичные учетные документы (платежные поручения, счета, счета-фактуры, накладные)  -  расходы соответствуют Перечню, утвержденного Постановлением Правительства Свердловской области от 18.12.2013 №1540-ПП</w:t>
      </w:r>
      <w:r w:rsidR="00E40BE5" w:rsidRPr="00FC758A">
        <w:rPr>
          <w:rFonts w:ascii="Times New Roman" w:hAnsi="Times New Roman" w:cs="Times New Roman"/>
          <w:sz w:val="28"/>
          <w:szCs w:val="28"/>
        </w:rPr>
        <w:t xml:space="preserve"> </w:t>
      </w:r>
      <w:r w:rsidR="00E40BE5">
        <w:rPr>
          <w:rFonts w:ascii="Times New Roman" w:hAnsi="Times New Roman" w:cs="Times New Roman"/>
          <w:sz w:val="28"/>
          <w:szCs w:val="28"/>
        </w:rPr>
        <w:t>«Об утверждении перечня учебных пособий, средств обучения, игр, игрушек, приобретаемых за счет субвенций, субсидий из областного бюджета для реализации основных общеобразовательных программ в муниципальных образовательных организациях, расположенных на территории Свердловской области</w:t>
      </w:r>
      <w:r w:rsidR="002C2A3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56776" w:rsidRDefault="00034A3D" w:rsidP="0094367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Приобретенны</w:t>
      </w:r>
      <w:r w:rsidR="00CD2C10">
        <w:rPr>
          <w:rFonts w:ascii="Times New Roman" w:hAnsi="Times New Roman" w:cs="Times New Roman"/>
          <w:sz w:val="28"/>
          <w:szCs w:val="28"/>
        </w:rPr>
        <w:t>е</w:t>
      </w:r>
      <w:r w:rsidR="00356776">
        <w:rPr>
          <w:rFonts w:ascii="Times New Roman" w:hAnsi="Times New Roman" w:cs="Times New Roman"/>
          <w:sz w:val="28"/>
          <w:szCs w:val="28"/>
        </w:rPr>
        <w:t xml:space="preserve"> основные средства и материальные запасы отражены в регистрах  бюджетного учета. </w:t>
      </w:r>
    </w:p>
    <w:p w:rsidR="00356776" w:rsidRPr="00535AE4" w:rsidRDefault="00CD2C10" w:rsidP="00535AE4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4A3D">
        <w:rPr>
          <w:rFonts w:ascii="Times New Roman" w:hAnsi="Times New Roman" w:cs="Times New Roman"/>
          <w:sz w:val="28"/>
          <w:szCs w:val="28"/>
        </w:rPr>
        <w:t xml:space="preserve">В нарушении пункта </w:t>
      </w:r>
      <w:r w:rsidR="00356776" w:rsidRPr="00535AE4">
        <w:rPr>
          <w:rFonts w:ascii="Times New Roman" w:hAnsi="Times New Roman" w:cs="Times New Roman"/>
          <w:sz w:val="28"/>
          <w:szCs w:val="28"/>
        </w:rPr>
        <w:t xml:space="preserve">337 Инструкции №157н, в главной книге за март 2015, приобретенная полиграфическая продукция, которая является бланками строгой отчетности и  учитывается на </w:t>
      </w:r>
      <w:proofErr w:type="spellStart"/>
      <w:r w:rsidR="00356776" w:rsidRPr="00535AE4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="00356776" w:rsidRPr="00535AE4">
        <w:rPr>
          <w:rFonts w:ascii="Times New Roman" w:hAnsi="Times New Roman" w:cs="Times New Roman"/>
          <w:sz w:val="28"/>
          <w:szCs w:val="28"/>
        </w:rPr>
        <w:t xml:space="preserve"> счете  03 «Бланки строгой отчетности», отражена на счете 110536340 «Прочие материальные запасы - иное движимое имущество учреждения», что повлекло искажение бюджетной отчетности (искажение составило менее 10%).</w:t>
      </w:r>
    </w:p>
    <w:p w:rsidR="00535AE4" w:rsidRDefault="00CD2C10" w:rsidP="00535AE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2A32">
        <w:rPr>
          <w:rFonts w:ascii="Times New Roman" w:hAnsi="Times New Roman" w:cs="Times New Roman"/>
          <w:sz w:val="28"/>
          <w:szCs w:val="28"/>
        </w:rPr>
        <w:t xml:space="preserve">Нецелевого использования средств не выявлено, запланированные расходы учреждением, которые в течении </w:t>
      </w:r>
      <w:r w:rsidR="00034A3D">
        <w:rPr>
          <w:rFonts w:ascii="Times New Roman" w:hAnsi="Times New Roman" w:cs="Times New Roman"/>
          <w:sz w:val="28"/>
          <w:szCs w:val="28"/>
        </w:rPr>
        <w:t xml:space="preserve">2015 </w:t>
      </w:r>
      <w:r w:rsidR="002C2A32">
        <w:rPr>
          <w:rFonts w:ascii="Times New Roman" w:hAnsi="Times New Roman" w:cs="Times New Roman"/>
          <w:sz w:val="28"/>
          <w:szCs w:val="28"/>
        </w:rPr>
        <w:t>года изменялись, достигнуты в пределах выделенных на эти цели бюджетных средств.</w:t>
      </w:r>
    </w:p>
    <w:p w:rsidR="00535AE4" w:rsidRDefault="00535AE4" w:rsidP="00535AE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09D" w:rsidRDefault="00E1309D" w:rsidP="00535A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09D" w:rsidRDefault="00E1309D" w:rsidP="00535A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09D" w:rsidRDefault="00E1309D" w:rsidP="00535A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09D" w:rsidRDefault="00E1309D" w:rsidP="00535A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554" w:rsidRPr="00535AE4" w:rsidRDefault="009A3080" w:rsidP="00E130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</w:t>
      </w:r>
      <w:r w:rsidR="004A6F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E1309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A6F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С.Т.Мокроусова        </w:t>
      </w:r>
    </w:p>
    <w:sectPr w:rsidR="00B53554" w:rsidRPr="00535AE4" w:rsidSect="00535AE4">
      <w:headerReference w:type="default" r:id="rId10"/>
      <w:pgSz w:w="11906" w:h="16838"/>
      <w:pgMar w:top="1134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925" w:rsidRDefault="007C5925" w:rsidP="00E80EF7">
      <w:pPr>
        <w:spacing w:after="0" w:line="240" w:lineRule="auto"/>
      </w:pPr>
      <w:r>
        <w:separator/>
      </w:r>
    </w:p>
  </w:endnote>
  <w:endnote w:type="continuationSeparator" w:id="0">
    <w:p w:rsidR="007C5925" w:rsidRDefault="007C5925" w:rsidP="00E8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925" w:rsidRDefault="007C5925" w:rsidP="00E80EF7">
      <w:pPr>
        <w:spacing w:after="0" w:line="240" w:lineRule="auto"/>
      </w:pPr>
      <w:r>
        <w:separator/>
      </w:r>
    </w:p>
  </w:footnote>
  <w:footnote w:type="continuationSeparator" w:id="0">
    <w:p w:rsidR="007C5925" w:rsidRDefault="007C5925" w:rsidP="00E8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45065"/>
      <w:docPartObj>
        <w:docPartGallery w:val="Page Numbers (Top of Page)"/>
        <w:docPartUnique/>
      </w:docPartObj>
    </w:sdtPr>
    <w:sdtContent>
      <w:p w:rsidR="00750840" w:rsidRDefault="00592DE7">
        <w:pPr>
          <w:pStyle w:val="a7"/>
          <w:jc w:val="center"/>
        </w:pPr>
        <w:fldSimple w:instr=" PAGE   \* MERGEFORMAT ">
          <w:r w:rsidR="00C6316B">
            <w:rPr>
              <w:noProof/>
            </w:rPr>
            <w:t>2</w:t>
          </w:r>
        </w:fldSimple>
      </w:p>
    </w:sdtContent>
  </w:sdt>
  <w:p w:rsidR="00E80EF7" w:rsidRDefault="00E80E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F32EC"/>
    <w:multiLevelType w:val="hybridMultilevel"/>
    <w:tmpl w:val="D348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F4148"/>
    <w:multiLevelType w:val="hybridMultilevel"/>
    <w:tmpl w:val="B01E1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3554"/>
    <w:rsid w:val="000148DD"/>
    <w:rsid w:val="00021039"/>
    <w:rsid w:val="00032A30"/>
    <w:rsid w:val="00033259"/>
    <w:rsid w:val="00034A3D"/>
    <w:rsid w:val="00036C84"/>
    <w:rsid w:val="000542B6"/>
    <w:rsid w:val="000661E8"/>
    <w:rsid w:val="0007318E"/>
    <w:rsid w:val="000751B3"/>
    <w:rsid w:val="000A0001"/>
    <w:rsid w:val="000B0753"/>
    <w:rsid w:val="000C68FF"/>
    <w:rsid w:val="000D0277"/>
    <w:rsid w:val="000D106D"/>
    <w:rsid w:val="000E0C2D"/>
    <w:rsid w:val="000E6998"/>
    <w:rsid w:val="00111993"/>
    <w:rsid w:val="001234BE"/>
    <w:rsid w:val="0013794F"/>
    <w:rsid w:val="0015621D"/>
    <w:rsid w:val="00157890"/>
    <w:rsid w:val="001832D9"/>
    <w:rsid w:val="001A0B4D"/>
    <w:rsid w:val="001B7EE0"/>
    <w:rsid w:val="001E30E5"/>
    <w:rsid w:val="00215B65"/>
    <w:rsid w:val="00296EC8"/>
    <w:rsid w:val="002A2FAE"/>
    <w:rsid w:val="002C2A32"/>
    <w:rsid w:val="002C3829"/>
    <w:rsid w:val="002C6B85"/>
    <w:rsid w:val="002E5CD0"/>
    <w:rsid w:val="002F2D1D"/>
    <w:rsid w:val="003035C5"/>
    <w:rsid w:val="00356776"/>
    <w:rsid w:val="00366E29"/>
    <w:rsid w:val="0037252E"/>
    <w:rsid w:val="00385B00"/>
    <w:rsid w:val="0038628E"/>
    <w:rsid w:val="003B548C"/>
    <w:rsid w:val="003E3F07"/>
    <w:rsid w:val="00404BB5"/>
    <w:rsid w:val="004101A6"/>
    <w:rsid w:val="00417C65"/>
    <w:rsid w:val="0043280C"/>
    <w:rsid w:val="00437A92"/>
    <w:rsid w:val="00437F1A"/>
    <w:rsid w:val="0044357F"/>
    <w:rsid w:val="00463E3D"/>
    <w:rsid w:val="0048095B"/>
    <w:rsid w:val="004A6F37"/>
    <w:rsid w:val="004A6F6F"/>
    <w:rsid w:val="004B34A5"/>
    <w:rsid w:val="004B439E"/>
    <w:rsid w:val="004D1761"/>
    <w:rsid w:val="004D3E76"/>
    <w:rsid w:val="004E28AF"/>
    <w:rsid w:val="004E71C9"/>
    <w:rsid w:val="004E7AEF"/>
    <w:rsid w:val="00535AE4"/>
    <w:rsid w:val="0055369A"/>
    <w:rsid w:val="00592DE7"/>
    <w:rsid w:val="00597E1F"/>
    <w:rsid w:val="005F6A24"/>
    <w:rsid w:val="00610B58"/>
    <w:rsid w:val="00632472"/>
    <w:rsid w:val="006518D2"/>
    <w:rsid w:val="00663BBE"/>
    <w:rsid w:val="00676C07"/>
    <w:rsid w:val="006D5565"/>
    <w:rsid w:val="00704417"/>
    <w:rsid w:val="007136D9"/>
    <w:rsid w:val="00732DF9"/>
    <w:rsid w:val="00742116"/>
    <w:rsid w:val="00750840"/>
    <w:rsid w:val="007534FE"/>
    <w:rsid w:val="0078194A"/>
    <w:rsid w:val="007C231C"/>
    <w:rsid w:val="007C5925"/>
    <w:rsid w:val="007E229F"/>
    <w:rsid w:val="007F303F"/>
    <w:rsid w:val="007F64AF"/>
    <w:rsid w:val="00814DD1"/>
    <w:rsid w:val="0082281C"/>
    <w:rsid w:val="00822C78"/>
    <w:rsid w:val="0083656F"/>
    <w:rsid w:val="00843C5D"/>
    <w:rsid w:val="00845CF6"/>
    <w:rsid w:val="00855342"/>
    <w:rsid w:val="0089477B"/>
    <w:rsid w:val="008B78DA"/>
    <w:rsid w:val="008E3C4A"/>
    <w:rsid w:val="008E5258"/>
    <w:rsid w:val="008F0979"/>
    <w:rsid w:val="008F2F8A"/>
    <w:rsid w:val="00902B90"/>
    <w:rsid w:val="00920ACE"/>
    <w:rsid w:val="00936E01"/>
    <w:rsid w:val="0094367A"/>
    <w:rsid w:val="0096551A"/>
    <w:rsid w:val="009920D9"/>
    <w:rsid w:val="00992FB3"/>
    <w:rsid w:val="009A3080"/>
    <w:rsid w:val="009D0790"/>
    <w:rsid w:val="009D36FB"/>
    <w:rsid w:val="009D5E7A"/>
    <w:rsid w:val="009D7E99"/>
    <w:rsid w:val="00A02D75"/>
    <w:rsid w:val="00A06F20"/>
    <w:rsid w:val="00A41290"/>
    <w:rsid w:val="00A5785C"/>
    <w:rsid w:val="00A715D8"/>
    <w:rsid w:val="00A84D9A"/>
    <w:rsid w:val="00A97ECA"/>
    <w:rsid w:val="00AA6FC5"/>
    <w:rsid w:val="00AB2002"/>
    <w:rsid w:val="00AD1E58"/>
    <w:rsid w:val="00AD4C61"/>
    <w:rsid w:val="00AD74C0"/>
    <w:rsid w:val="00AE3954"/>
    <w:rsid w:val="00B01086"/>
    <w:rsid w:val="00B022C0"/>
    <w:rsid w:val="00B25821"/>
    <w:rsid w:val="00B41AE8"/>
    <w:rsid w:val="00B43593"/>
    <w:rsid w:val="00B44210"/>
    <w:rsid w:val="00B46A10"/>
    <w:rsid w:val="00B52FDD"/>
    <w:rsid w:val="00B53554"/>
    <w:rsid w:val="00B670D2"/>
    <w:rsid w:val="00B7051D"/>
    <w:rsid w:val="00B90DB1"/>
    <w:rsid w:val="00B967F6"/>
    <w:rsid w:val="00B96C4E"/>
    <w:rsid w:val="00BA68FA"/>
    <w:rsid w:val="00BB6394"/>
    <w:rsid w:val="00BC16B6"/>
    <w:rsid w:val="00BC359D"/>
    <w:rsid w:val="00BC5696"/>
    <w:rsid w:val="00BE70E1"/>
    <w:rsid w:val="00C225E1"/>
    <w:rsid w:val="00C301D3"/>
    <w:rsid w:val="00C51D20"/>
    <w:rsid w:val="00C6316B"/>
    <w:rsid w:val="00C65442"/>
    <w:rsid w:val="00C71683"/>
    <w:rsid w:val="00CA5317"/>
    <w:rsid w:val="00CD2C10"/>
    <w:rsid w:val="00CD3A37"/>
    <w:rsid w:val="00CD5318"/>
    <w:rsid w:val="00D1148F"/>
    <w:rsid w:val="00D31794"/>
    <w:rsid w:val="00D636FC"/>
    <w:rsid w:val="00D81106"/>
    <w:rsid w:val="00DA04EE"/>
    <w:rsid w:val="00DA35AC"/>
    <w:rsid w:val="00DC302C"/>
    <w:rsid w:val="00DE078C"/>
    <w:rsid w:val="00DF7227"/>
    <w:rsid w:val="00E11C20"/>
    <w:rsid w:val="00E1309D"/>
    <w:rsid w:val="00E25EA5"/>
    <w:rsid w:val="00E409F1"/>
    <w:rsid w:val="00E40BE5"/>
    <w:rsid w:val="00E40D2B"/>
    <w:rsid w:val="00E41241"/>
    <w:rsid w:val="00E80EF7"/>
    <w:rsid w:val="00E8227E"/>
    <w:rsid w:val="00E84355"/>
    <w:rsid w:val="00E862C8"/>
    <w:rsid w:val="00E87A8C"/>
    <w:rsid w:val="00EA1F58"/>
    <w:rsid w:val="00EA4937"/>
    <w:rsid w:val="00EC2C6E"/>
    <w:rsid w:val="00EC4AF8"/>
    <w:rsid w:val="00F22692"/>
    <w:rsid w:val="00F31D4F"/>
    <w:rsid w:val="00F43533"/>
    <w:rsid w:val="00F47192"/>
    <w:rsid w:val="00F60464"/>
    <w:rsid w:val="00F6570E"/>
    <w:rsid w:val="00FA75F8"/>
    <w:rsid w:val="00FB313D"/>
    <w:rsid w:val="00FB4C85"/>
    <w:rsid w:val="00FE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06"/>
  </w:style>
  <w:style w:type="paragraph" w:styleId="3">
    <w:name w:val="heading 3"/>
    <w:aliases w:val="H3,&quot;Сапфир&quot;"/>
    <w:basedOn w:val="a"/>
    <w:next w:val="a"/>
    <w:link w:val="30"/>
    <w:qFormat/>
    <w:rsid w:val="00EC4A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3E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4D3E7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4D3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AA6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5">
    <w:name w:val="подпись"/>
    <w:basedOn w:val="a"/>
    <w:rsid w:val="00E87A8C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655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0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EF7"/>
  </w:style>
  <w:style w:type="paragraph" w:styleId="a9">
    <w:name w:val="footer"/>
    <w:basedOn w:val="a"/>
    <w:link w:val="aa"/>
    <w:uiPriority w:val="99"/>
    <w:semiHidden/>
    <w:unhideWhenUsed/>
    <w:rsid w:val="00E80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EF7"/>
  </w:style>
  <w:style w:type="character" w:customStyle="1" w:styleId="30">
    <w:name w:val="Заголовок 3 Знак"/>
    <w:aliases w:val="H3 Знак,&quot;Сапфир&quot; Знак"/>
    <w:basedOn w:val="a0"/>
    <w:link w:val="3"/>
    <w:rsid w:val="00EC4AF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C9857-C18B-4FF5-B30B-DA1214A2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</dc:creator>
  <cp:lastModifiedBy>mst</cp:lastModifiedBy>
  <cp:revision>17</cp:revision>
  <cp:lastPrinted>2016-03-03T06:12:00Z</cp:lastPrinted>
  <dcterms:created xsi:type="dcterms:W3CDTF">2015-12-24T07:52:00Z</dcterms:created>
  <dcterms:modified xsi:type="dcterms:W3CDTF">2016-03-03T06:12:00Z</dcterms:modified>
</cp:coreProperties>
</file>