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FD" w:rsidRPr="00533DFD" w:rsidRDefault="00533DFD" w:rsidP="00533DFD">
      <w:pPr>
        <w:jc w:val="center"/>
        <w:rPr>
          <w:sz w:val="28"/>
        </w:rPr>
      </w:pPr>
      <w:r w:rsidRPr="00533DFD">
        <w:rPr>
          <w:noProof/>
          <w:sz w:val="28"/>
        </w:rPr>
        <w:drawing>
          <wp:inline distT="0" distB="0" distL="0" distR="0">
            <wp:extent cx="640080" cy="709930"/>
            <wp:effectExtent l="19050" t="0" r="762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3DFD" w:rsidRPr="00533DFD" w:rsidRDefault="00533DFD" w:rsidP="00533DFD">
      <w:pPr>
        <w:pStyle w:val="a3"/>
        <w:jc w:val="left"/>
        <w:rPr>
          <w:b/>
        </w:rPr>
      </w:pPr>
    </w:p>
    <w:p w:rsidR="00533DFD" w:rsidRPr="00533DFD" w:rsidRDefault="00533DFD" w:rsidP="00533DFD">
      <w:pPr>
        <w:pStyle w:val="a3"/>
        <w:rPr>
          <w:b/>
        </w:rPr>
      </w:pPr>
      <w:r w:rsidRPr="00533DFD">
        <w:rPr>
          <w:b/>
        </w:rPr>
        <w:t xml:space="preserve">АДМИНИСТРАЦИЯ </w:t>
      </w:r>
    </w:p>
    <w:p w:rsidR="00533DFD" w:rsidRPr="00533DFD" w:rsidRDefault="00533DFD" w:rsidP="00533DFD">
      <w:pPr>
        <w:pStyle w:val="a3"/>
        <w:rPr>
          <w:b/>
        </w:rPr>
      </w:pPr>
      <w:r w:rsidRPr="00533DFD">
        <w:rPr>
          <w:b/>
        </w:rPr>
        <w:t xml:space="preserve"> ШАЛИНСКОГО ГОРОДСКОГО ОКРУГА</w:t>
      </w:r>
    </w:p>
    <w:p w:rsidR="00533DFD" w:rsidRPr="00533DFD" w:rsidRDefault="00533DFD" w:rsidP="00533DFD">
      <w:pPr>
        <w:pStyle w:val="1"/>
      </w:pPr>
      <w:proofErr w:type="gramStart"/>
      <w:r w:rsidRPr="00533DFD">
        <w:t>П</w:t>
      </w:r>
      <w:proofErr w:type="gramEnd"/>
      <w:r w:rsidRPr="00533DFD">
        <w:t xml:space="preserve"> О С Т А Н О В Л Е Н И Е</w:t>
      </w:r>
    </w:p>
    <w:p w:rsidR="00533DFD" w:rsidRPr="00533DFD" w:rsidRDefault="00533DFD" w:rsidP="00533DFD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2"/>
      </w:tblGrid>
      <w:tr w:rsidR="00533DFD" w:rsidRPr="00533DFD" w:rsidTr="004665E3">
        <w:trPr>
          <w:trHeight w:val="309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533DFD" w:rsidRPr="00533DFD" w:rsidRDefault="00533DFD" w:rsidP="004665E3"/>
        </w:tc>
      </w:tr>
    </w:tbl>
    <w:p w:rsidR="00533DFD" w:rsidRPr="00533DFD" w:rsidRDefault="00533DFD" w:rsidP="00533DFD">
      <w:pPr>
        <w:rPr>
          <w:sz w:val="28"/>
        </w:rPr>
      </w:pPr>
      <w:r w:rsidRPr="00533DFD">
        <w:rPr>
          <w:sz w:val="28"/>
        </w:rPr>
        <w:t xml:space="preserve">от  </w:t>
      </w:r>
      <w:r w:rsidR="007830E7">
        <w:rPr>
          <w:sz w:val="28"/>
        </w:rPr>
        <w:t xml:space="preserve">20 </w:t>
      </w:r>
      <w:r w:rsidR="002F70AC">
        <w:rPr>
          <w:sz w:val="28"/>
        </w:rPr>
        <w:t xml:space="preserve"> июня</w:t>
      </w:r>
      <w:r w:rsidRPr="00533DFD">
        <w:rPr>
          <w:sz w:val="28"/>
        </w:rPr>
        <w:t xml:space="preserve">   2016  года   №  </w:t>
      </w:r>
      <w:r w:rsidR="007830E7">
        <w:rPr>
          <w:sz w:val="28"/>
        </w:rPr>
        <w:t>622</w:t>
      </w:r>
      <w:r w:rsidRPr="00533DFD">
        <w:rPr>
          <w:sz w:val="28"/>
        </w:rPr>
        <w:t xml:space="preserve">     </w:t>
      </w:r>
    </w:p>
    <w:p w:rsidR="00533DFD" w:rsidRPr="00533DFD" w:rsidRDefault="00533DFD" w:rsidP="00533DFD">
      <w:pPr>
        <w:rPr>
          <w:sz w:val="28"/>
        </w:rPr>
      </w:pPr>
      <w:r w:rsidRPr="00533DFD">
        <w:rPr>
          <w:sz w:val="28"/>
        </w:rPr>
        <w:t>р.п. Шаля</w:t>
      </w:r>
    </w:p>
    <w:p w:rsidR="00533DFD" w:rsidRPr="00533DFD" w:rsidRDefault="00533DFD" w:rsidP="00533DFD">
      <w:pPr>
        <w:rPr>
          <w:b/>
          <w:i/>
          <w:sz w:val="28"/>
        </w:rPr>
      </w:pPr>
    </w:p>
    <w:p w:rsidR="00533DFD" w:rsidRPr="00533DFD" w:rsidRDefault="00533DFD" w:rsidP="00533DFD">
      <w:pPr>
        <w:jc w:val="center"/>
        <w:rPr>
          <w:b/>
          <w:i/>
          <w:sz w:val="28"/>
          <w:szCs w:val="28"/>
        </w:rPr>
      </w:pPr>
      <w:r w:rsidRPr="00533DFD">
        <w:rPr>
          <w:b/>
          <w:i/>
          <w:sz w:val="28"/>
        </w:rPr>
        <w:t xml:space="preserve">О внесении изменений в муниципальную программу «Развитие системы образования Шалинского городского округа до 2020 года», утвержденную постановлением администрации Шалинского городского округа от 23.11.2015г №1175 </w:t>
      </w:r>
    </w:p>
    <w:p w:rsidR="00533DFD" w:rsidRPr="00533DFD" w:rsidRDefault="00533DFD" w:rsidP="00533DFD">
      <w:pPr>
        <w:ind w:firstLine="709"/>
        <w:jc w:val="both"/>
        <w:rPr>
          <w:sz w:val="28"/>
        </w:rPr>
      </w:pPr>
      <w:proofErr w:type="gramStart"/>
      <w:r w:rsidRPr="00533DFD">
        <w:rPr>
          <w:sz w:val="28"/>
        </w:rPr>
        <w:t xml:space="preserve">На основании постановления Правительства Свердловской области от 18.05.2016 года № 343-ПП «О внесении изменений в </w:t>
      </w:r>
      <w:r w:rsidR="005E5683">
        <w:rPr>
          <w:sz w:val="28"/>
        </w:rPr>
        <w:t>П</w:t>
      </w:r>
      <w:r w:rsidRPr="00533DFD">
        <w:rPr>
          <w:sz w:val="28"/>
        </w:rPr>
        <w:t>остановление Правительства Свердловской области от 28.12.2015 № 1200-ПП «О реализации перечня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Свердловской области в 2016 году», администрация Шалинского городского округа</w:t>
      </w:r>
      <w:proofErr w:type="gramEnd"/>
    </w:p>
    <w:p w:rsidR="00533DFD" w:rsidRPr="00533DFD" w:rsidRDefault="00533DFD" w:rsidP="00533DFD">
      <w:pPr>
        <w:jc w:val="both"/>
        <w:rPr>
          <w:b/>
          <w:sz w:val="28"/>
        </w:rPr>
      </w:pPr>
      <w:r w:rsidRPr="00533DFD">
        <w:rPr>
          <w:b/>
          <w:sz w:val="28"/>
        </w:rPr>
        <w:t>ПОСТАНОВЛЯЕТ:</w:t>
      </w:r>
    </w:p>
    <w:p w:rsidR="00533DFD" w:rsidRPr="00533DFD" w:rsidRDefault="00533DFD" w:rsidP="00533DFD">
      <w:pPr>
        <w:numPr>
          <w:ilvl w:val="0"/>
          <w:numId w:val="1"/>
        </w:numPr>
        <w:tabs>
          <w:tab w:val="num" w:pos="284"/>
        </w:tabs>
        <w:ind w:left="0" w:firstLine="709"/>
        <w:jc w:val="both"/>
        <w:rPr>
          <w:sz w:val="28"/>
        </w:rPr>
      </w:pPr>
      <w:r w:rsidRPr="00533DFD">
        <w:rPr>
          <w:sz w:val="28"/>
        </w:rPr>
        <w:t xml:space="preserve"> Внести изменения в муниципальную программу «Развитие системы образования Шалинского городского округа до 2020 года», утвержденную постановлением администрации Шалинского городского округа от 23.11.2015г №1175 «Об утверждении муниципальной программы «Развитие системы образования Шалинского городского округа до 2020 года»</w:t>
      </w:r>
    </w:p>
    <w:p w:rsidR="00533DFD" w:rsidRPr="00533DFD" w:rsidRDefault="00533DFD" w:rsidP="00533DFD">
      <w:pPr>
        <w:pStyle w:val="21"/>
        <w:tabs>
          <w:tab w:val="left" w:pos="-142"/>
        </w:tabs>
        <w:spacing w:after="0" w:line="240" w:lineRule="auto"/>
        <w:ind w:left="540"/>
        <w:jc w:val="both"/>
        <w:rPr>
          <w:sz w:val="28"/>
          <w:szCs w:val="28"/>
        </w:rPr>
      </w:pPr>
      <w:r w:rsidRPr="00533DFD">
        <w:rPr>
          <w:sz w:val="28"/>
          <w:szCs w:val="28"/>
        </w:rPr>
        <w:t>1.</w:t>
      </w:r>
      <w:r w:rsidR="002F70AC">
        <w:rPr>
          <w:sz w:val="28"/>
          <w:szCs w:val="28"/>
        </w:rPr>
        <w:t>1</w:t>
      </w:r>
      <w:r w:rsidRPr="00533DFD">
        <w:rPr>
          <w:sz w:val="28"/>
          <w:szCs w:val="28"/>
        </w:rPr>
        <w:t xml:space="preserve">   Приложение №1 к муниципальной программе «Развитие системы образования Шалинского городского округа до 2020 года» изложить в новой редакции (прилагается).</w:t>
      </w:r>
    </w:p>
    <w:p w:rsidR="00533DFD" w:rsidRPr="002F70AC" w:rsidRDefault="002F70AC" w:rsidP="002F70AC">
      <w:pPr>
        <w:widowControl w:val="0"/>
        <w:autoSpaceDE w:val="0"/>
        <w:autoSpaceDN w:val="0"/>
        <w:adjustRightInd w:val="0"/>
        <w:ind w:left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   </w:t>
      </w:r>
      <w:r w:rsidR="00533DFD" w:rsidRPr="002F70AC">
        <w:rPr>
          <w:sz w:val="28"/>
          <w:szCs w:val="28"/>
        </w:rPr>
        <w:t xml:space="preserve">Приложение №2 к муниципальной программе «Развитие системы образования Шалинского городского округа до 2020 года» изложить в новой редакции (прилагается). </w:t>
      </w:r>
    </w:p>
    <w:p w:rsidR="00533DFD" w:rsidRPr="00533DFD" w:rsidRDefault="00D96328" w:rsidP="00D96328">
      <w:pPr>
        <w:widowControl w:val="0"/>
        <w:autoSpaceDE w:val="0"/>
        <w:autoSpaceDN w:val="0"/>
        <w:adjustRightInd w:val="0"/>
        <w:ind w:left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 w:rsidR="00533DFD" w:rsidRPr="00533DFD">
        <w:rPr>
          <w:sz w:val="28"/>
          <w:szCs w:val="28"/>
        </w:rPr>
        <w:t>Опубликовать настояще</w:t>
      </w:r>
      <w:r w:rsidR="005E5683">
        <w:rPr>
          <w:sz w:val="28"/>
          <w:szCs w:val="28"/>
        </w:rPr>
        <w:t>е</w:t>
      </w:r>
      <w:r w:rsidR="00533DFD" w:rsidRPr="00533DFD">
        <w:rPr>
          <w:sz w:val="28"/>
          <w:szCs w:val="28"/>
        </w:rPr>
        <w:t xml:space="preserve"> постановление (с приложениями) в газете «</w:t>
      </w:r>
      <w:proofErr w:type="spellStart"/>
      <w:r w:rsidR="00533DFD" w:rsidRPr="00533DFD">
        <w:rPr>
          <w:sz w:val="28"/>
          <w:szCs w:val="28"/>
        </w:rPr>
        <w:t>Шалинский</w:t>
      </w:r>
      <w:proofErr w:type="spellEnd"/>
      <w:r w:rsidR="00533DFD" w:rsidRPr="00533DFD">
        <w:rPr>
          <w:sz w:val="28"/>
          <w:szCs w:val="28"/>
        </w:rPr>
        <w:t xml:space="preserve"> вестник» и разместить на официальном сайте администрации Шалин</w:t>
      </w:r>
      <w:r w:rsidR="005E5683">
        <w:rPr>
          <w:sz w:val="28"/>
          <w:szCs w:val="28"/>
        </w:rPr>
        <w:t>ского городского округа в сети И</w:t>
      </w:r>
      <w:r w:rsidR="00533DFD" w:rsidRPr="00533DFD">
        <w:rPr>
          <w:sz w:val="28"/>
          <w:szCs w:val="28"/>
        </w:rPr>
        <w:t xml:space="preserve">нтернет. </w:t>
      </w:r>
    </w:p>
    <w:p w:rsidR="00533DFD" w:rsidRDefault="00D96328" w:rsidP="005E5683">
      <w:pPr>
        <w:widowControl w:val="0"/>
        <w:autoSpaceDE w:val="0"/>
        <w:autoSpaceDN w:val="0"/>
        <w:adjustRightInd w:val="0"/>
        <w:ind w:left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533DFD" w:rsidRPr="00533DFD">
        <w:rPr>
          <w:sz w:val="28"/>
          <w:szCs w:val="28"/>
        </w:rPr>
        <w:t>Контроль за</w:t>
      </w:r>
      <w:proofErr w:type="gramEnd"/>
      <w:r w:rsidR="00533DFD" w:rsidRPr="00533DF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В.К. </w:t>
      </w:r>
      <w:proofErr w:type="spellStart"/>
      <w:r w:rsidR="00533DFD" w:rsidRPr="00533DFD">
        <w:rPr>
          <w:sz w:val="28"/>
          <w:szCs w:val="28"/>
        </w:rPr>
        <w:t>Бутакова</w:t>
      </w:r>
      <w:proofErr w:type="spellEnd"/>
      <w:r w:rsidR="00533DFD" w:rsidRPr="00533DFD">
        <w:rPr>
          <w:sz w:val="28"/>
          <w:szCs w:val="28"/>
        </w:rPr>
        <w:t xml:space="preserve">. </w:t>
      </w:r>
    </w:p>
    <w:p w:rsidR="00D96328" w:rsidRPr="00533DFD" w:rsidRDefault="00D96328" w:rsidP="00D96328">
      <w:pPr>
        <w:widowControl w:val="0"/>
        <w:autoSpaceDE w:val="0"/>
        <w:autoSpaceDN w:val="0"/>
        <w:adjustRightInd w:val="0"/>
        <w:ind w:left="540"/>
        <w:jc w:val="both"/>
        <w:outlineLvl w:val="2"/>
        <w:rPr>
          <w:sz w:val="28"/>
          <w:szCs w:val="28"/>
        </w:rPr>
      </w:pPr>
    </w:p>
    <w:p w:rsidR="00533DFD" w:rsidRPr="00533DFD" w:rsidRDefault="00533DFD" w:rsidP="00533D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 w:rsidRPr="00533DFD">
        <w:rPr>
          <w:sz w:val="28"/>
          <w:szCs w:val="28"/>
        </w:rPr>
        <w:t>Временно исполняющий полномочия</w:t>
      </w:r>
    </w:p>
    <w:p w:rsidR="00533DFD" w:rsidRPr="00533DFD" w:rsidRDefault="00533DFD" w:rsidP="00533D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  <w:r w:rsidRPr="00533DFD">
        <w:rPr>
          <w:sz w:val="28"/>
          <w:szCs w:val="28"/>
        </w:rPr>
        <w:t xml:space="preserve">главы администрации </w:t>
      </w:r>
    </w:p>
    <w:p w:rsidR="00F05B30" w:rsidRDefault="00533DFD" w:rsidP="00E22B22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</w:pPr>
      <w:r w:rsidRPr="00533DFD">
        <w:rPr>
          <w:sz w:val="28"/>
          <w:szCs w:val="28"/>
        </w:rPr>
        <w:t>Шалинского городского округа</w:t>
      </w:r>
      <w:r w:rsidRPr="00533DFD">
        <w:rPr>
          <w:sz w:val="28"/>
          <w:szCs w:val="28"/>
        </w:rPr>
        <w:tab/>
      </w:r>
      <w:r w:rsidRPr="00533DFD">
        <w:rPr>
          <w:sz w:val="28"/>
          <w:szCs w:val="28"/>
        </w:rPr>
        <w:tab/>
        <w:t xml:space="preserve">А. П. </w:t>
      </w:r>
      <w:proofErr w:type="spellStart"/>
      <w:r w:rsidRPr="00533DFD">
        <w:rPr>
          <w:sz w:val="28"/>
          <w:szCs w:val="28"/>
        </w:rPr>
        <w:t>Богатырев</w:t>
      </w:r>
      <w:proofErr w:type="spellEnd"/>
    </w:p>
    <w:sectPr w:rsidR="00F05B30" w:rsidSect="002F70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91E"/>
    <w:multiLevelType w:val="hybridMultilevel"/>
    <w:tmpl w:val="864EF814"/>
    <w:lvl w:ilvl="0" w:tplc="87FC63A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1">
    <w:nsid w:val="3214719A"/>
    <w:multiLevelType w:val="multilevel"/>
    <w:tmpl w:val="30CA156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DFD"/>
    <w:rsid w:val="000075DE"/>
    <w:rsid w:val="002F70AC"/>
    <w:rsid w:val="00366455"/>
    <w:rsid w:val="003C05D7"/>
    <w:rsid w:val="00533DFD"/>
    <w:rsid w:val="005B486D"/>
    <w:rsid w:val="005E5683"/>
    <w:rsid w:val="006031D4"/>
    <w:rsid w:val="006C0184"/>
    <w:rsid w:val="007830E7"/>
    <w:rsid w:val="00873960"/>
    <w:rsid w:val="00A91979"/>
    <w:rsid w:val="00BA5618"/>
    <w:rsid w:val="00D96328"/>
    <w:rsid w:val="00E22B22"/>
    <w:rsid w:val="00F0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DFD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33DF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33D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533DFD"/>
    <w:pPr>
      <w:suppressAutoHyphens/>
      <w:spacing w:after="120" w:line="480" w:lineRule="auto"/>
      <w:ind w:left="283"/>
    </w:pPr>
    <w:rPr>
      <w:lang w:eastAsia="ar-SA"/>
    </w:rPr>
  </w:style>
  <w:style w:type="paragraph" w:styleId="a5">
    <w:name w:val="List Paragraph"/>
    <w:basedOn w:val="a"/>
    <w:uiPriority w:val="34"/>
    <w:qFormat/>
    <w:rsid w:val="00533D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D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1580</Characters>
  <Application>Microsoft Office Word</Application>
  <DocSecurity>0</DocSecurity>
  <Lines>13</Lines>
  <Paragraphs>3</Paragraphs>
  <ScaleCrop>false</ScaleCrop>
  <Company>Krokoz™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Ab111111</cp:lastModifiedBy>
  <cp:revision>11</cp:revision>
  <cp:lastPrinted>2016-06-15T11:17:00Z</cp:lastPrinted>
  <dcterms:created xsi:type="dcterms:W3CDTF">2016-05-30T07:09:00Z</dcterms:created>
  <dcterms:modified xsi:type="dcterms:W3CDTF">2016-06-22T04:57:00Z</dcterms:modified>
</cp:coreProperties>
</file>