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09" w:rsidRDefault="00486E09" w:rsidP="00486E0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right"/>
        <w:rPr>
          <w:b/>
          <w:i/>
          <w:sz w:val="28"/>
          <w:szCs w:val="28"/>
        </w:rPr>
      </w:pPr>
      <w:r w:rsidRPr="00486E09">
        <w:rPr>
          <w:b/>
          <w:i/>
          <w:sz w:val="28"/>
          <w:szCs w:val="28"/>
        </w:rPr>
        <w:t>Проект</w:t>
      </w:r>
    </w:p>
    <w:p w:rsidR="00486E09" w:rsidRPr="00486E09" w:rsidRDefault="00486E09" w:rsidP="00486E0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right"/>
        <w:rPr>
          <w:b/>
          <w:i/>
          <w:sz w:val="28"/>
          <w:szCs w:val="28"/>
        </w:rPr>
      </w:pPr>
    </w:p>
    <w:p w:rsidR="00486E09" w:rsidRDefault="00486E09" w:rsidP="000250FA">
      <w:pPr>
        <w:pStyle w:val="21"/>
        <w:tabs>
          <w:tab w:val="left" w:pos="540"/>
          <w:tab w:val="left" w:pos="5898"/>
        </w:tabs>
        <w:spacing w:after="0" w:line="240" w:lineRule="auto"/>
        <w:ind w:left="0"/>
        <w:rPr>
          <w:sz w:val="28"/>
          <w:szCs w:val="28"/>
        </w:rPr>
      </w:pPr>
    </w:p>
    <w:p w:rsidR="000250FA" w:rsidRDefault="00486E09" w:rsidP="000250FA">
      <w:pPr>
        <w:pStyle w:val="21"/>
        <w:tabs>
          <w:tab w:val="left" w:pos="540"/>
          <w:tab w:val="left" w:pos="5898"/>
        </w:tabs>
        <w:spacing w:after="0" w:line="240" w:lineRule="auto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-401320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E09" w:rsidRDefault="00486E09" w:rsidP="00486E09">
      <w:pPr>
        <w:pStyle w:val="a4"/>
        <w:jc w:val="right"/>
        <w:rPr>
          <w:b/>
        </w:rPr>
      </w:pPr>
    </w:p>
    <w:p w:rsidR="00486E09" w:rsidRDefault="00486E09" w:rsidP="00486E09">
      <w:pPr>
        <w:pStyle w:val="a4"/>
        <w:rPr>
          <w:b/>
        </w:rPr>
      </w:pPr>
      <w:r>
        <w:rPr>
          <w:b/>
        </w:rPr>
        <w:t>АДМИНИСТРАЦИЯ ШАЛИНСКОГО ГОРОДСКОГО ОКРУГА</w:t>
      </w:r>
    </w:p>
    <w:p w:rsidR="00486E09" w:rsidRDefault="00486E09" w:rsidP="00486E09">
      <w:pPr>
        <w:pStyle w:val="a4"/>
        <w:rPr>
          <w:b/>
        </w:rPr>
      </w:pPr>
    </w:p>
    <w:p w:rsidR="00486E09" w:rsidRDefault="00486E09" w:rsidP="00486E09">
      <w:pPr>
        <w:pStyle w:val="1"/>
      </w:pPr>
      <w:r>
        <w:t>П О С Т А Н О В Л Е Н И Е</w:t>
      </w:r>
    </w:p>
    <w:p w:rsidR="00486E09" w:rsidRDefault="00486E09" w:rsidP="00486E09">
      <w:pPr>
        <w:rPr>
          <w:sz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486E09" w:rsidTr="00486E09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486E09" w:rsidRDefault="00486E09" w:rsidP="00486E09"/>
        </w:tc>
      </w:tr>
    </w:tbl>
    <w:p w:rsidR="00486E09" w:rsidRDefault="00486E09" w:rsidP="00486E09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           2016  года  № </w:t>
      </w:r>
    </w:p>
    <w:p w:rsidR="00486E09" w:rsidRDefault="00486E09" w:rsidP="00486E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E09" w:rsidRDefault="00486E09" w:rsidP="00486E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р.п. Шаля</w:t>
      </w:r>
    </w:p>
    <w:p w:rsidR="00486E09" w:rsidRDefault="00486E09" w:rsidP="00486E09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</w:p>
    <w:p w:rsidR="00486E09" w:rsidRDefault="00486E09" w:rsidP="00486E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E09" w:rsidRPr="000818CE" w:rsidRDefault="00486E09" w:rsidP="00486E09">
      <w:pPr>
        <w:pStyle w:val="a6"/>
        <w:jc w:val="center"/>
        <w:rPr>
          <w:b/>
          <w:i/>
          <w:szCs w:val="28"/>
        </w:rPr>
      </w:pPr>
      <w:r w:rsidRPr="000818CE">
        <w:rPr>
          <w:b/>
          <w:i/>
          <w:szCs w:val="28"/>
        </w:rPr>
        <w:t>О внесении изменений в постановление администрации Шалинского городского округа от 23.11.2015 года № 1176</w:t>
      </w:r>
      <w:r>
        <w:rPr>
          <w:b/>
          <w:i/>
          <w:szCs w:val="28"/>
        </w:rPr>
        <w:t xml:space="preserve"> </w:t>
      </w:r>
      <w:r w:rsidRPr="000818CE">
        <w:rPr>
          <w:b/>
          <w:i/>
          <w:szCs w:val="28"/>
        </w:rPr>
        <w:t>«Об утверждении муниципальной программы «Социально-экономическое развитие Шалинского городского округа до 2020 года»</w:t>
      </w:r>
    </w:p>
    <w:p w:rsidR="00486E09" w:rsidRDefault="00486E09" w:rsidP="00486E09">
      <w:pPr>
        <w:pStyle w:val="a6"/>
        <w:jc w:val="center"/>
        <w:rPr>
          <w:b/>
          <w:i/>
          <w:sz w:val="32"/>
          <w:szCs w:val="32"/>
        </w:rPr>
      </w:pPr>
    </w:p>
    <w:p w:rsidR="00486E09" w:rsidRDefault="00486E09" w:rsidP="00486E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12763">
        <w:rPr>
          <w:sz w:val="28"/>
          <w:szCs w:val="28"/>
        </w:rPr>
        <w:t>В целях корректировки муниципальной программы «Социально-экономическое развитие Шалинского городского округа до 2020 года»</w:t>
      </w:r>
      <w:r>
        <w:rPr>
          <w:sz w:val="28"/>
          <w:szCs w:val="28"/>
        </w:rPr>
        <w:t>.</w:t>
      </w:r>
    </w:p>
    <w:p w:rsidR="00486E09" w:rsidRPr="00D0079B" w:rsidRDefault="00486E09" w:rsidP="00486E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12763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объемами утвержденными решением Думы Шалинского городского округа от 18.07.2016 г. № 430 «О внесении изменений в решение Думы Шалинского городского округа от 24.12.2015 г. № 366 «О бюджете Шалинского городского округа на 2016 год», администрация Шалинского городского округа</w:t>
      </w:r>
    </w:p>
    <w:p w:rsidR="00486E09" w:rsidRPr="00486E09" w:rsidRDefault="00486E09" w:rsidP="00486E09">
      <w:pPr>
        <w:pStyle w:val="a6"/>
        <w:ind w:firstLine="567"/>
        <w:rPr>
          <w:szCs w:val="28"/>
          <w:lang w:val="ru-RU"/>
        </w:rPr>
      </w:pPr>
    </w:p>
    <w:p w:rsidR="00486E09" w:rsidRPr="00BC4CE6" w:rsidRDefault="00486E09" w:rsidP="00486E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E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86E09" w:rsidRDefault="00486E09" w:rsidP="00486E09">
      <w:pPr>
        <w:pStyle w:val="a6"/>
        <w:ind w:firstLine="567"/>
        <w:rPr>
          <w:szCs w:val="28"/>
        </w:rPr>
      </w:pPr>
      <w:r w:rsidRPr="00BC4CE6">
        <w:rPr>
          <w:szCs w:val="28"/>
        </w:rPr>
        <w:t xml:space="preserve">1. </w:t>
      </w:r>
      <w:r>
        <w:rPr>
          <w:szCs w:val="28"/>
        </w:rPr>
        <w:t>Внести изменения в постановление администрации Шалинского городского округа от 23.11.2015 года № 1176 «Об утверждении муниципальной программы «Социально-экономическое развитие Шалинского городского округа до 2020 года»:</w:t>
      </w:r>
    </w:p>
    <w:p w:rsidR="00486E09" w:rsidRPr="00FF6FE9" w:rsidRDefault="00486E09" w:rsidP="00486E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6FE9">
        <w:rPr>
          <w:sz w:val="28"/>
          <w:szCs w:val="28"/>
        </w:rPr>
        <w:t>1.1. В паспорте муниципальной подпрограммы «Развитие культуры в Шалинском городском округе до 2020 года»</w:t>
      </w:r>
      <w:r>
        <w:rPr>
          <w:sz w:val="28"/>
          <w:szCs w:val="28"/>
        </w:rPr>
        <w:t xml:space="preserve"> строку</w:t>
      </w:r>
      <w:r w:rsidRPr="00FF6FE9">
        <w:rPr>
          <w:sz w:val="28"/>
          <w:szCs w:val="28"/>
        </w:rPr>
        <w:t xml:space="preserve"> «Объемы финансирования муниципальной подпрограммы по годам реализации, тыс</w:t>
      </w:r>
      <w:proofErr w:type="gramStart"/>
      <w:r w:rsidRPr="00FF6FE9">
        <w:rPr>
          <w:sz w:val="28"/>
          <w:szCs w:val="28"/>
        </w:rPr>
        <w:t>.р</w:t>
      </w:r>
      <w:proofErr w:type="gramEnd"/>
      <w:r w:rsidRPr="00FF6FE9">
        <w:rPr>
          <w:sz w:val="28"/>
          <w:szCs w:val="28"/>
        </w:rPr>
        <w:t>ублей» изложить в следующей редакции:</w:t>
      </w:r>
    </w:p>
    <w:p w:rsidR="00486E09" w:rsidRDefault="00486E09" w:rsidP="00486E09">
      <w:pPr>
        <w:pStyle w:val="a6"/>
        <w:ind w:firstLine="567"/>
        <w:rPr>
          <w:szCs w:val="28"/>
        </w:rPr>
      </w:pPr>
    </w:p>
    <w:tbl>
      <w:tblPr>
        <w:tblW w:w="8940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312"/>
      </w:tblGrid>
      <w:tr w:rsidR="00486E09" w:rsidRPr="00007B0B" w:rsidTr="004216E2">
        <w:tc>
          <w:tcPr>
            <w:tcW w:w="2628" w:type="dxa"/>
          </w:tcPr>
          <w:p w:rsidR="00486E09" w:rsidRPr="00007B0B" w:rsidRDefault="00486E09" w:rsidP="00486E0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07B0B">
              <w:rPr>
                <w:sz w:val="24"/>
                <w:szCs w:val="24"/>
              </w:rPr>
              <w:t>Объемы финансирования подпрограммы по годам реализации, тыс</w:t>
            </w:r>
            <w:proofErr w:type="gramStart"/>
            <w:r w:rsidRPr="00007B0B">
              <w:rPr>
                <w:sz w:val="24"/>
                <w:szCs w:val="24"/>
              </w:rPr>
              <w:t>.р</w:t>
            </w:r>
            <w:proofErr w:type="gramEnd"/>
            <w:r w:rsidRPr="00007B0B">
              <w:rPr>
                <w:sz w:val="24"/>
                <w:szCs w:val="24"/>
              </w:rPr>
              <w:t>ублей</w:t>
            </w:r>
          </w:p>
        </w:tc>
        <w:tc>
          <w:tcPr>
            <w:tcW w:w="6312" w:type="dxa"/>
          </w:tcPr>
          <w:p w:rsidR="00486E09" w:rsidRPr="00FF6FE9" w:rsidRDefault="00486E09" w:rsidP="00486E09">
            <w:pPr>
              <w:rPr>
                <w:sz w:val="24"/>
                <w:szCs w:val="24"/>
              </w:rPr>
            </w:pPr>
            <w:r w:rsidRPr="00FF6FE9">
              <w:rPr>
                <w:sz w:val="24"/>
                <w:szCs w:val="24"/>
              </w:rPr>
              <w:t>Всего 333 039,7</w:t>
            </w:r>
          </w:p>
          <w:p w:rsidR="00486E09" w:rsidRPr="00FF6FE9" w:rsidRDefault="00486E09" w:rsidP="00486E09">
            <w:pPr>
              <w:rPr>
                <w:sz w:val="24"/>
                <w:szCs w:val="24"/>
              </w:rPr>
            </w:pPr>
            <w:r w:rsidRPr="00FF6FE9">
              <w:rPr>
                <w:sz w:val="24"/>
                <w:szCs w:val="24"/>
              </w:rPr>
              <w:t>2016 год – 61 290,9</w:t>
            </w:r>
          </w:p>
          <w:p w:rsidR="00486E09" w:rsidRPr="00FF6FE9" w:rsidRDefault="00486E09" w:rsidP="00486E09">
            <w:pPr>
              <w:rPr>
                <w:sz w:val="24"/>
                <w:szCs w:val="24"/>
              </w:rPr>
            </w:pPr>
            <w:r w:rsidRPr="00FF6FE9">
              <w:rPr>
                <w:sz w:val="24"/>
                <w:szCs w:val="24"/>
              </w:rPr>
              <w:t>2017 год – 67 937,2</w:t>
            </w:r>
          </w:p>
          <w:p w:rsidR="00486E09" w:rsidRPr="00FF6FE9" w:rsidRDefault="00486E09" w:rsidP="00486E09">
            <w:pPr>
              <w:rPr>
                <w:sz w:val="24"/>
                <w:szCs w:val="24"/>
              </w:rPr>
            </w:pPr>
            <w:r w:rsidRPr="00FF6FE9">
              <w:rPr>
                <w:sz w:val="24"/>
                <w:szCs w:val="24"/>
              </w:rPr>
              <w:t>2018 год – 67 937,2</w:t>
            </w:r>
          </w:p>
          <w:p w:rsidR="00486E09" w:rsidRPr="00FF6FE9" w:rsidRDefault="00486E09" w:rsidP="00486E09">
            <w:pPr>
              <w:rPr>
                <w:sz w:val="24"/>
                <w:szCs w:val="24"/>
              </w:rPr>
            </w:pPr>
            <w:r w:rsidRPr="00FF6FE9">
              <w:rPr>
                <w:sz w:val="24"/>
                <w:szCs w:val="24"/>
              </w:rPr>
              <w:t>2019 год – 67 937,2</w:t>
            </w:r>
          </w:p>
          <w:p w:rsidR="00486E09" w:rsidRPr="00FF6FE9" w:rsidRDefault="00486E09" w:rsidP="00486E09">
            <w:pPr>
              <w:rPr>
                <w:sz w:val="24"/>
                <w:szCs w:val="24"/>
              </w:rPr>
            </w:pPr>
            <w:r w:rsidRPr="00FF6FE9">
              <w:rPr>
                <w:sz w:val="24"/>
                <w:szCs w:val="24"/>
              </w:rPr>
              <w:t>2020 год – 67 937,2</w:t>
            </w:r>
          </w:p>
        </w:tc>
      </w:tr>
    </w:tbl>
    <w:p w:rsidR="00486E09" w:rsidRDefault="00486E09" w:rsidP="00486E09">
      <w:pPr>
        <w:pStyle w:val="a6"/>
        <w:ind w:firstLine="567"/>
        <w:rPr>
          <w:szCs w:val="28"/>
        </w:rPr>
      </w:pPr>
    </w:p>
    <w:p w:rsidR="00486E09" w:rsidRDefault="00486E09" w:rsidP="00486E09">
      <w:pPr>
        <w:pStyle w:val="a6"/>
        <w:ind w:firstLine="567"/>
        <w:rPr>
          <w:szCs w:val="28"/>
        </w:rPr>
      </w:pPr>
      <w:r>
        <w:rPr>
          <w:szCs w:val="28"/>
        </w:rPr>
        <w:t>1.2. План мероприятий по выполнению Подпрограммы «Развитие культуры в Шалинском городском округе до 2020 года», изложить в новой редакции (Прилагается).</w:t>
      </w:r>
    </w:p>
    <w:p w:rsidR="00486E09" w:rsidRDefault="00486E09" w:rsidP="00486E09">
      <w:pPr>
        <w:pStyle w:val="a6"/>
        <w:ind w:firstLine="567"/>
        <w:rPr>
          <w:szCs w:val="28"/>
        </w:rPr>
      </w:pPr>
      <w:r>
        <w:rPr>
          <w:szCs w:val="28"/>
        </w:rPr>
        <w:lastRenderedPageBreak/>
        <w:t>2.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86E09" w:rsidRDefault="00486E09" w:rsidP="00486E09">
      <w:pPr>
        <w:pStyle w:val="a6"/>
        <w:ind w:firstLine="567"/>
        <w:rPr>
          <w:szCs w:val="28"/>
        </w:rPr>
      </w:pPr>
      <w:r>
        <w:rPr>
          <w:szCs w:val="28"/>
        </w:rPr>
        <w:t xml:space="preserve">3. Контроль выполнения настоящего постановления возложить на заместителя главы администрации Шалинского городского округа по экономике В.К. </w:t>
      </w:r>
      <w:proofErr w:type="spellStart"/>
      <w:r>
        <w:rPr>
          <w:szCs w:val="28"/>
        </w:rPr>
        <w:t>Бутакова</w:t>
      </w:r>
      <w:proofErr w:type="spellEnd"/>
      <w:r>
        <w:rPr>
          <w:szCs w:val="28"/>
        </w:rPr>
        <w:t>.</w:t>
      </w:r>
    </w:p>
    <w:p w:rsidR="00486E09" w:rsidRDefault="00486E09" w:rsidP="00486E0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486E09" w:rsidRDefault="00486E09" w:rsidP="00486E0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486E09" w:rsidRDefault="00486E09" w:rsidP="00486E0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486E09" w:rsidRDefault="00486E09" w:rsidP="00486E0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486E09" w:rsidRDefault="00486E09" w:rsidP="00486E0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главы администрации </w:t>
      </w:r>
    </w:p>
    <w:p w:rsidR="00486E09" w:rsidRDefault="00486E09" w:rsidP="00486E0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Шалинского городского округа                                                     </w:t>
      </w:r>
      <w:r w:rsidR="00165B87">
        <w:rPr>
          <w:sz w:val="28"/>
          <w:szCs w:val="28"/>
        </w:rPr>
        <w:t xml:space="preserve">А.П. </w:t>
      </w:r>
      <w:proofErr w:type="spellStart"/>
      <w:r w:rsidR="00165B87">
        <w:rPr>
          <w:sz w:val="28"/>
          <w:szCs w:val="28"/>
        </w:rPr>
        <w:t>Богатырев</w:t>
      </w:r>
      <w:proofErr w:type="spellEnd"/>
    </w:p>
    <w:p w:rsidR="00486E09" w:rsidRDefault="00486E09" w:rsidP="00486E0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  <w:sectPr w:rsidR="00486E09" w:rsidSect="00486E09">
          <w:footerReference w:type="default" r:id="rId7"/>
          <w:pgSz w:w="11906" w:h="16838"/>
          <w:pgMar w:top="426" w:right="707" w:bottom="851" w:left="1701" w:header="709" w:footer="709" w:gutter="0"/>
          <w:cols w:space="708"/>
          <w:docGrid w:linePitch="360"/>
        </w:sectPr>
      </w:pPr>
    </w:p>
    <w:p w:rsidR="00486E09" w:rsidRPr="00E0276F" w:rsidRDefault="00486E09" w:rsidP="00486E09">
      <w:pPr>
        <w:pStyle w:val="ConsPlusTitle"/>
        <w:widowControl/>
        <w:tabs>
          <w:tab w:val="left" w:pos="10348"/>
        </w:tabs>
        <w:ind w:left="5245" w:right="1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Прил</w:t>
      </w:r>
      <w:r w:rsidR="00165B87">
        <w:rPr>
          <w:rFonts w:ascii="Times New Roman" w:hAnsi="Times New Roman" w:cs="Times New Roman"/>
          <w:b w:val="0"/>
          <w:sz w:val="24"/>
          <w:szCs w:val="24"/>
        </w:rPr>
        <w:t xml:space="preserve">ожение </w:t>
      </w:r>
    </w:p>
    <w:p w:rsidR="00486E09" w:rsidRDefault="00486E09" w:rsidP="00486E09">
      <w:pPr>
        <w:pStyle w:val="ConsPlusNormal"/>
        <w:tabs>
          <w:tab w:val="left" w:pos="10348"/>
        </w:tabs>
        <w:ind w:right="1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E0276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постановлению администрации </w:t>
      </w:r>
    </w:p>
    <w:p w:rsidR="00486E09" w:rsidRDefault="00486E09" w:rsidP="00486E09">
      <w:pPr>
        <w:pStyle w:val="ConsPlusNormal"/>
        <w:tabs>
          <w:tab w:val="left" w:pos="10348"/>
        </w:tabs>
        <w:ind w:right="1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Шалинского городского округа</w:t>
      </w:r>
      <w:r w:rsidRPr="00E027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6E09" w:rsidRPr="00E0276F" w:rsidRDefault="00486E09" w:rsidP="00486E09">
      <w:pPr>
        <w:pStyle w:val="ConsPlusNormal"/>
        <w:tabs>
          <w:tab w:val="left" w:pos="10348"/>
        </w:tabs>
        <w:ind w:right="1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от</w:t>
      </w:r>
      <w:r w:rsidRPr="00E0276F">
        <w:rPr>
          <w:rFonts w:ascii="Times New Roman" w:hAnsi="Times New Roman" w:cs="Times New Roman"/>
          <w:sz w:val="24"/>
          <w:szCs w:val="24"/>
        </w:rPr>
        <w:t xml:space="preserve"> </w:t>
      </w:r>
      <w:r w:rsidR="00165B8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2016 года №</w:t>
      </w:r>
    </w:p>
    <w:p w:rsidR="000250FA" w:rsidRDefault="000250FA" w:rsidP="000250FA">
      <w:pPr>
        <w:ind w:firstLine="709"/>
        <w:jc w:val="both"/>
        <w:rPr>
          <w:sz w:val="24"/>
          <w:szCs w:val="24"/>
        </w:rPr>
      </w:pPr>
    </w:p>
    <w:p w:rsidR="00B96D06" w:rsidRDefault="00B96D06" w:rsidP="00B96D06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№2</w:t>
      </w:r>
    </w:p>
    <w:p w:rsidR="00B96D06" w:rsidRDefault="00B96D06" w:rsidP="00B96D0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к Подпрограмме </w:t>
      </w:r>
      <w:r>
        <w:rPr>
          <w:sz w:val="24"/>
          <w:szCs w:val="24"/>
        </w:rPr>
        <w:t>«Развитие культуры в Шалинском городском округе до 2020 года»</w:t>
      </w:r>
    </w:p>
    <w:p w:rsidR="00B96D06" w:rsidRDefault="00B96D06" w:rsidP="00B96D06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</w:t>
      </w:r>
    </w:p>
    <w:p w:rsidR="00B96D06" w:rsidRDefault="00B96D06" w:rsidP="00B96D06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96D06" w:rsidRDefault="00B96D06" w:rsidP="00B96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B96D06" w:rsidRDefault="00B96D06" w:rsidP="00B96D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выполнению Подпрограммы «Развитие культуры в Шалинском городском округе до 2020 года»</w:t>
      </w:r>
    </w:p>
    <w:p w:rsidR="00B96D06" w:rsidRDefault="00B96D06" w:rsidP="00B96D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1"/>
        <w:gridCol w:w="1417"/>
        <w:gridCol w:w="993"/>
        <w:gridCol w:w="1134"/>
        <w:gridCol w:w="1134"/>
        <w:gridCol w:w="992"/>
        <w:gridCol w:w="1276"/>
        <w:gridCol w:w="1133"/>
      </w:tblGrid>
      <w:tr w:rsidR="00B96D06" w:rsidRPr="00165B87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Pr="00165B87" w:rsidRDefault="00B96D06">
            <w:pPr>
              <w:jc w:val="both"/>
            </w:pPr>
            <w:r w:rsidRPr="00165B87">
              <w:t>№ строки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Pr="00165B87" w:rsidRDefault="00B96D06">
            <w:pPr>
              <w:jc w:val="both"/>
            </w:pPr>
            <w:r w:rsidRPr="00165B87">
              <w:t>Наименование мероприятия/ 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Pr="00165B87" w:rsidRDefault="00B96D06">
            <w:pPr>
              <w:jc w:val="center"/>
            </w:pPr>
            <w:r w:rsidRPr="00165B87">
              <w:t>Всего объем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Pr="00165B87" w:rsidRDefault="00B96D06">
            <w:pPr>
              <w:jc w:val="center"/>
            </w:pPr>
            <w:r w:rsidRPr="00165B87">
              <w:t>Объем расходо</w:t>
            </w:r>
            <w:r w:rsidR="00165B87" w:rsidRPr="00165B87">
              <w:t>в</w:t>
            </w:r>
          </w:p>
          <w:p w:rsidR="00B96D06" w:rsidRPr="00165B87" w:rsidRDefault="00B96D06">
            <w:pPr>
              <w:jc w:val="center"/>
            </w:pPr>
            <w:r w:rsidRPr="00165B87">
              <w:t>на 2016 год  тыс</w:t>
            </w:r>
            <w:proofErr w:type="gramStart"/>
            <w:r w:rsidRPr="00165B87">
              <w:t>.р</w:t>
            </w:r>
            <w:proofErr w:type="gramEnd"/>
            <w:r w:rsidRPr="00165B87">
              <w:t>уб.</w:t>
            </w:r>
          </w:p>
          <w:p w:rsidR="00B96D06" w:rsidRPr="00165B87" w:rsidRDefault="00B96D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Pr="00165B87" w:rsidRDefault="00B96D06">
            <w:pPr>
              <w:jc w:val="center"/>
            </w:pPr>
            <w:r w:rsidRPr="00165B87">
              <w:t>Объем расходов</w:t>
            </w:r>
          </w:p>
          <w:p w:rsidR="00B96D06" w:rsidRPr="00165B87" w:rsidRDefault="00165B87">
            <w:pPr>
              <w:jc w:val="center"/>
            </w:pPr>
            <w:r>
              <w:t xml:space="preserve">на 2017 год </w:t>
            </w:r>
            <w:r w:rsidR="00B96D06" w:rsidRPr="00165B87">
              <w:t xml:space="preserve"> тыс</w:t>
            </w:r>
            <w:proofErr w:type="gramStart"/>
            <w:r w:rsidR="00B96D06" w:rsidRPr="00165B87">
              <w:t>.р</w:t>
            </w:r>
            <w:proofErr w:type="gramEnd"/>
            <w:r w:rsidR="00B96D06" w:rsidRPr="00165B87"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Pr="00165B87" w:rsidRDefault="00B96D06">
            <w:pPr>
              <w:jc w:val="center"/>
            </w:pPr>
            <w:r w:rsidRPr="00165B87">
              <w:t>Объем расходов</w:t>
            </w:r>
          </w:p>
          <w:p w:rsidR="00B96D06" w:rsidRPr="00165B87" w:rsidRDefault="00B96D06">
            <w:pPr>
              <w:jc w:val="center"/>
            </w:pPr>
            <w:r w:rsidRPr="00165B87">
              <w:t>на 2018 год тыс</w:t>
            </w:r>
            <w:proofErr w:type="gramStart"/>
            <w:r w:rsidRPr="00165B87">
              <w:t>.р</w:t>
            </w:r>
            <w:proofErr w:type="gramEnd"/>
            <w:r w:rsidRPr="00165B87">
              <w:t>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Pr="00165B87" w:rsidRDefault="00B96D06">
            <w:pPr>
              <w:jc w:val="center"/>
            </w:pPr>
            <w:r w:rsidRPr="00165B87">
              <w:t>Объем расходо</w:t>
            </w:r>
            <w:r w:rsidR="00165B87">
              <w:t>в</w:t>
            </w:r>
          </w:p>
          <w:p w:rsidR="00B96D06" w:rsidRPr="00165B87" w:rsidRDefault="00B96D06">
            <w:pPr>
              <w:jc w:val="center"/>
            </w:pPr>
            <w:r w:rsidRPr="00165B87">
              <w:t>на 2019 год тыс</w:t>
            </w:r>
            <w:proofErr w:type="gramStart"/>
            <w:r w:rsidRPr="00165B87">
              <w:t>.р</w:t>
            </w:r>
            <w:proofErr w:type="gramEnd"/>
            <w:r w:rsidRPr="00165B87"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Pr="00165B87" w:rsidRDefault="00B96D06" w:rsidP="00165B87">
            <w:pPr>
              <w:jc w:val="center"/>
            </w:pPr>
            <w:r w:rsidRPr="00165B87">
              <w:t>Объем расходов</w:t>
            </w:r>
          </w:p>
          <w:p w:rsidR="00165B87" w:rsidRPr="00165B87" w:rsidRDefault="00B96D06" w:rsidP="00165B87">
            <w:pPr>
              <w:jc w:val="center"/>
            </w:pPr>
            <w:r w:rsidRPr="00165B87">
              <w:t>на</w:t>
            </w:r>
          </w:p>
          <w:p w:rsidR="00B96D06" w:rsidRPr="00165B87" w:rsidRDefault="00B96D06" w:rsidP="00165B87">
            <w:pPr>
              <w:jc w:val="center"/>
            </w:pPr>
            <w:r w:rsidRPr="00165B87">
              <w:t>2020 год</w:t>
            </w:r>
          </w:p>
          <w:p w:rsidR="00B96D06" w:rsidRPr="00165B87" w:rsidRDefault="00B96D06" w:rsidP="00165B87">
            <w:pPr>
              <w:jc w:val="center"/>
            </w:pPr>
            <w:r w:rsidRPr="00165B87">
              <w:t>тыс</w:t>
            </w:r>
            <w:proofErr w:type="gramStart"/>
            <w:r w:rsidRPr="00165B87">
              <w:t>.р</w:t>
            </w:r>
            <w:proofErr w:type="gramEnd"/>
            <w:r w:rsidRPr="00165B87">
              <w:t>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Pr="00165B87" w:rsidRDefault="00B96D06" w:rsidP="00165B87">
            <w:pPr>
              <w:jc w:val="center"/>
            </w:pPr>
            <w:r w:rsidRPr="00165B87">
              <w:t>Номер строки целевых показателей, на достижение которых направлены мероприятия</w:t>
            </w: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по подпрограмме,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333 039,7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61 290,8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C7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67937,</w:t>
            </w:r>
            <w:r w:rsidR="00C729B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67937,2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333 039,7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61 290,8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C7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67937,</w:t>
            </w:r>
            <w:r w:rsidR="00C729B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67937,2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Капитальные вложения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8F3461" w:rsidP="00C729B0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7 979,</w:t>
            </w:r>
            <w:r w:rsidR="00C729B0">
              <w:rPr>
                <w:rFonts w:eastAsia="Arial Unicode MS" w:cs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1 558,5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C729B0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</w:t>
            </w:r>
            <w:r w:rsidR="00C729B0">
              <w:rPr>
                <w:rFonts w:eastAsia="Arial Unicode MS" w:cs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Мероприятие 1</w:t>
            </w:r>
          </w:p>
          <w:p w:rsidR="00B96D06" w:rsidRDefault="00B96D06">
            <w:pPr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 xml:space="preserve">Капитальный ремонт  зданий и помещений, в которых размещаются муниципальные учреждения культуры, приведение в соответствие с требованиями санитарного законодательства </w:t>
            </w:r>
            <w:proofErr w:type="gramStart"/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и(</w:t>
            </w:r>
            <w:proofErr w:type="gramEnd"/>
            <w:r>
              <w:rPr>
                <w:rFonts w:eastAsia="Arial Unicode MS" w:cs="Arial Unicode MS"/>
                <w:color w:val="000000"/>
                <w:sz w:val="22"/>
                <w:szCs w:val="22"/>
              </w:rPr>
              <w:t xml:space="preserve">или) оснащение таких учреждений специальным оборудованием, музыкальным оборудованием, инвентарем и музыкальными инструментами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8F3461" w:rsidP="00C729B0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7 979,</w:t>
            </w:r>
            <w:r w:rsidR="00C729B0">
              <w:rPr>
                <w:rFonts w:eastAsia="Arial Unicode MS" w:cs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1 558,5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C729B0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</w:t>
            </w:r>
            <w:r w:rsidR="00C729B0">
              <w:rPr>
                <w:rFonts w:eastAsia="Arial Unicode MS" w:cs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1, 2</w:t>
            </w: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C729B0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7</w:t>
            </w:r>
            <w:r w:rsidR="008F3461">
              <w:rPr>
                <w:rFonts w:eastAsia="Arial Unicode MS" w:cs="Arial Unicode MS"/>
                <w:color w:val="000000"/>
                <w:sz w:val="22"/>
                <w:szCs w:val="22"/>
              </w:rPr>
              <w:t xml:space="preserve"> 979,</w:t>
            </w:r>
            <w:r w:rsidR="00C729B0">
              <w:rPr>
                <w:rFonts w:eastAsia="Arial Unicode MS" w:cs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1 558,5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C729B0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</w:t>
            </w:r>
            <w:r w:rsidR="00C729B0">
              <w:rPr>
                <w:rFonts w:eastAsia="Arial Unicode MS" w:cs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1605,3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нужды,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  <w:r w:rsidR="008F3461">
              <w:rPr>
                <w:sz w:val="22"/>
                <w:szCs w:val="22"/>
              </w:rPr>
              <w:t xml:space="preserve"> 059,9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59 732,3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  <w:r w:rsidR="008F3461">
              <w:rPr>
                <w:sz w:val="22"/>
                <w:szCs w:val="22"/>
              </w:rPr>
              <w:t xml:space="preserve"> 059,9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59 732,3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Мероприятие 2</w:t>
            </w:r>
          </w:p>
          <w:p w:rsidR="00B96D06" w:rsidRDefault="00B96D06">
            <w:pPr>
              <w:jc w:val="both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Организация библиотечного обслуживания  населения, формирование и хранение библиотечных фондов,</w:t>
            </w:r>
          </w:p>
          <w:p w:rsidR="00B96D06" w:rsidRDefault="00B96D06">
            <w:pPr>
              <w:jc w:val="both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9</w:t>
            </w:r>
            <w:r w:rsidR="008F3461">
              <w:rPr>
                <w:rFonts w:eastAsia="Arial Unicode MS" w:cs="Arial Unicode MS"/>
                <w:color w:val="000000"/>
                <w:sz w:val="22"/>
                <w:szCs w:val="22"/>
              </w:rPr>
              <w:t>7 888,3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16 769,9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20279,6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20279,6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20279,6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20279,6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1, 8</w:t>
            </w: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9</w:t>
            </w:r>
            <w:r w:rsidR="008F3461">
              <w:rPr>
                <w:rFonts w:eastAsia="Arial Unicode MS" w:cs="Arial Unicode MS"/>
                <w:color w:val="000000"/>
                <w:sz w:val="22"/>
                <w:szCs w:val="22"/>
              </w:rPr>
              <w:t>7 888,3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16 769,9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20279,6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20279,6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20279,6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20279,6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Мероприятие 3</w:t>
            </w:r>
          </w:p>
          <w:p w:rsidR="00B96D06" w:rsidRDefault="00B96D06">
            <w:pPr>
              <w:jc w:val="both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Организация деятельности учреждений культуры,</w:t>
            </w:r>
          </w:p>
          <w:p w:rsidR="00B96D06" w:rsidRDefault="00B96D06">
            <w:pPr>
              <w:jc w:val="both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 xml:space="preserve">в том числе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21</w:t>
            </w:r>
            <w:r w:rsidR="008F3461">
              <w:rPr>
                <w:rFonts w:eastAsia="Arial Unicode MS" w:cs="Arial Unicode MS"/>
                <w:color w:val="000000"/>
                <w:sz w:val="22"/>
                <w:szCs w:val="22"/>
              </w:rPr>
              <w:t>3 791,3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41 774,5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43004,2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43004,2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43004,2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43004,2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6, 8</w:t>
            </w: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21</w:t>
            </w:r>
            <w:r w:rsidR="008F3461">
              <w:rPr>
                <w:rFonts w:eastAsia="Arial Unicode MS" w:cs="Arial Unicode MS"/>
                <w:color w:val="000000"/>
                <w:sz w:val="22"/>
                <w:szCs w:val="22"/>
              </w:rPr>
              <w:t>3 791,3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41 774,5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43004,2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43004,2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43004,2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43004,2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Мероприятие 4</w:t>
            </w:r>
          </w:p>
          <w:p w:rsidR="00B96D06" w:rsidRDefault="00B96D06">
            <w:pPr>
              <w:jc w:val="both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Обеспечение мероприятий по укреплению и развитию материально-технической базы муниципальных учреждений культуры,</w:t>
            </w:r>
          </w:p>
          <w:p w:rsidR="00B96D06" w:rsidRDefault="00B96D06">
            <w:pPr>
              <w:jc w:val="both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</w:t>
            </w:r>
            <w:r w:rsidR="008F3461">
              <w:rPr>
                <w:rFonts w:eastAsia="Arial Unicode MS" w:cs="Arial Unicode MS"/>
                <w:color w:val="000000"/>
                <w:sz w:val="22"/>
                <w:szCs w:val="22"/>
              </w:rPr>
              <w:t xml:space="preserve"> 142,1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1, 2, 6</w:t>
            </w: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4</w:t>
            </w:r>
            <w:r w:rsidR="008F3461">
              <w:rPr>
                <w:rFonts w:eastAsia="Arial Unicode MS" w:cs="Arial Unicode MS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</w:t>
            </w:r>
            <w:r w:rsidR="008F3461">
              <w:rPr>
                <w:rFonts w:eastAsia="Arial Unicode MS" w:cs="Arial Unicode MS"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5 </w:t>
            </w:r>
          </w:p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сфере культуры и искусства,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F3461">
              <w:rPr>
                <w:sz w:val="22"/>
                <w:szCs w:val="22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бюджет,</w:t>
            </w:r>
          </w:p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F346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8,</w:t>
            </w:r>
            <w:r w:rsidR="008F346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C73EB" w:rsidP="00BC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6</w:t>
            </w:r>
          </w:p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Приведение в соответствие с требованиями пожарной безопасности зданий муниципальных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346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C73EB" w:rsidP="00BC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6D06"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1, 2, 3, 4</w:t>
            </w: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8F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346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C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6D06"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7</w:t>
            </w:r>
          </w:p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Информатизация муниципальных библиотек, в том числе комплектование книжных фондов (включая приобретение 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«Интернет»,</w:t>
            </w:r>
          </w:p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C7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729B0">
              <w:rPr>
                <w:sz w:val="22"/>
                <w:szCs w:val="22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C73EB" w:rsidP="00BC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1, 5</w:t>
            </w: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 w:rsidP="00C7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729B0">
              <w:rPr>
                <w:sz w:val="22"/>
                <w:szCs w:val="22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C73EB" w:rsidP="00AD0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</w:t>
            </w:r>
            <w:r w:rsidR="00AD074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  <w:tr w:rsidR="00B96D06" w:rsidTr="00421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06" w:rsidRDefault="00B96D06">
            <w:pPr>
              <w:jc w:val="both"/>
              <w:rPr>
                <w:sz w:val="22"/>
                <w:szCs w:val="22"/>
              </w:rPr>
            </w:pPr>
          </w:p>
        </w:tc>
      </w:tr>
    </w:tbl>
    <w:p w:rsidR="000250FA" w:rsidRDefault="000250FA" w:rsidP="000250FA">
      <w:pPr>
        <w:jc w:val="center"/>
        <w:rPr>
          <w:b/>
          <w:sz w:val="28"/>
          <w:szCs w:val="28"/>
        </w:rPr>
      </w:pPr>
    </w:p>
    <w:sectPr w:rsidR="000250FA" w:rsidSect="00FD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09" w:rsidRDefault="00486E09">
    <w:pPr>
      <w:pStyle w:val="a8"/>
      <w:jc w:val="right"/>
    </w:pPr>
    <w:fldSimple w:instr=" PAGE   \* MERGEFORMAT ">
      <w:r w:rsidR="004216E2">
        <w:rPr>
          <w:noProof/>
        </w:rPr>
        <w:t>5</w:t>
      </w:r>
    </w:fldSimple>
  </w:p>
  <w:p w:rsidR="00486E09" w:rsidRDefault="00486E09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237"/>
    <w:multiLevelType w:val="hybridMultilevel"/>
    <w:tmpl w:val="2D184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DA30D9"/>
    <w:multiLevelType w:val="hybridMultilevel"/>
    <w:tmpl w:val="43BAA5C2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E577F"/>
    <w:multiLevelType w:val="hybridMultilevel"/>
    <w:tmpl w:val="1EA27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D91"/>
    <w:rsid w:val="000250FA"/>
    <w:rsid w:val="00051E31"/>
    <w:rsid w:val="00060B46"/>
    <w:rsid w:val="00165B87"/>
    <w:rsid w:val="001A2E00"/>
    <w:rsid w:val="00267186"/>
    <w:rsid w:val="002E4805"/>
    <w:rsid w:val="0031024F"/>
    <w:rsid w:val="003253D9"/>
    <w:rsid w:val="004216E2"/>
    <w:rsid w:val="00486E09"/>
    <w:rsid w:val="00495C0C"/>
    <w:rsid w:val="0049664A"/>
    <w:rsid w:val="00522810"/>
    <w:rsid w:val="005B5DD7"/>
    <w:rsid w:val="005C52D3"/>
    <w:rsid w:val="00630D91"/>
    <w:rsid w:val="006554AD"/>
    <w:rsid w:val="00686A70"/>
    <w:rsid w:val="006944CA"/>
    <w:rsid w:val="006B4D78"/>
    <w:rsid w:val="00750AB7"/>
    <w:rsid w:val="007D7B75"/>
    <w:rsid w:val="008531A8"/>
    <w:rsid w:val="008619E8"/>
    <w:rsid w:val="00883BE9"/>
    <w:rsid w:val="008F3461"/>
    <w:rsid w:val="00911FE8"/>
    <w:rsid w:val="009D4589"/>
    <w:rsid w:val="009E5A05"/>
    <w:rsid w:val="009E5DF6"/>
    <w:rsid w:val="00A90F09"/>
    <w:rsid w:val="00A939D6"/>
    <w:rsid w:val="00AD0741"/>
    <w:rsid w:val="00AD2D26"/>
    <w:rsid w:val="00AE554A"/>
    <w:rsid w:val="00B40D04"/>
    <w:rsid w:val="00B96D06"/>
    <w:rsid w:val="00BC73EB"/>
    <w:rsid w:val="00C71118"/>
    <w:rsid w:val="00C729B0"/>
    <w:rsid w:val="00D125AC"/>
    <w:rsid w:val="00FC4E0F"/>
    <w:rsid w:val="00FD2A0B"/>
    <w:rsid w:val="00FD3362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6E09"/>
    <w:pPr>
      <w:keepNext/>
      <w:jc w:val="center"/>
      <w:outlineLvl w:val="0"/>
    </w:pPr>
    <w:rPr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0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250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0250F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0">
    <w:name w:val="Заголовок 1 Знак"/>
    <w:basedOn w:val="a0"/>
    <w:link w:val="1"/>
    <w:rsid w:val="00486E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486E09"/>
    <w:pPr>
      <w:jc w:val="center"/>
    </w:pPr>
    <w:rPr>
      <w:sz w:val="28"/>
      <w:lang/>
    </w:rPr>
  </w:style>
  <w:style w:type="character" w:customStyle="1" w:styleId="a5">
    <w:name w:val="Название Знак"/>
    <w:basedOn w:val="a0"/>
    <w:link w:val="a4"/>
    <w:rsid w:val="00486E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486E09"/>
    <w:pPr>
      <w:jc w:val="both"/>
    </w:pPr>
    <w:rPr>
      <w:sz w:val="28"/>
      <w:lang/>
    </w:rPr>
  </w:style>
  <w:style w:type="character" w:customStyle="1" w:styleId="a7">
    <w:name w:val="Основной текст Знак"/>
    <w:basedOn w:val="a0"/>
    <w:link w:val="a6"/>
    <w:rsid w:val="00486E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6E09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basedOn w:val="a0"/>
    <w:link w:val="a8"/>
    <w:uiPriority w:val="99"/>
    <w:rsid w:val="00486E09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ConsPlusTitle">
    <w:name w:val="ConsPlusTitle"/>
    <w:rsid w:val="00486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6278-ED3C-46E6-8668-8E77E2B1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Glbux</dc:creator>
  <cp:keywords/>
  <dc:description/>
  <cp:lastModifiedBy>Ekonomika</cp:lastModifiedBy>
  <cp:revision>29</cp:revision>
  <cp:lastPrinted>2016-08-17T06:23:00Z</cp:lastPrinted>
  <dcterms:created xsi:type="dcterms:W3CDTF">2015-02-10T10:21:00Z</dcterms:created>
  <dcterms:modified xsi:type="dcterms:W3CDTF">2016-08-17T06:24:00Z</dcterms:modified>
</cp:coreProperties>
</file>