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01EA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FB3FB0">
        <w:rPr>
          <w:sz w:val="24"/>
          <w:szCs w:val="24"/>
        </w:rPr>
        <w:t>30</w:t>
      </w:r>
      <w:r w:rsidR="002A6232">
        <w:rPr>
          <w:sz w:val="24"/>
          <w:szCs w:val="24"/>
        </w:rPr>
        <w:t xml:space="preserve"> </w:t>
      </w:r>
      <w:r w:rsidR="00FB3FB0">
        <w:rPr>
          <w:sz w:val="24"/>
          <w:szCs w:val="24"/>
        </w:rPr>
        <w:t>но</w:t>
      </w:r>
      <w:r w:rsidR="002A6232">
        <w:rPr>
          <w:sz w:val="24"/>
          <w:szCs w:val="24"/>
        </w:rPr>
        <w:t xml:space="preserve">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351DF3" w:rsidRPr="00720C70">
        <w:rPr>
          <w:sz w:val="24"/>
          <w:szCs w:val="24"/>
        </w:rPr>
        <w:t xml:space="preserve"> </w:t>
      </w:r>
      <w:r w:rsidR="00982101">
        <w:rPr>
          <w:sz w:val="24"/>
          <w:szCs w:val="24"/>
        </w:rPr>
        <w:t>342</w:t>
      </w:r>
      <w:r w:rsidR="002A6232">
        <w:rPr>
          <w:sz w:val="24"/>
          <w:szCs w:val="24"/>
        </w:rPr>
        <w:t xml:space="preserve">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E60B63" w:rsidRDefault="00E60B63" w:rsidP="00E60B6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E60B63" w:rsidRPr="00EC4B51" w:rsidRDefault="00E60B63" w:rsidP="00E60B6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FB3FB0">
        <w:rPr>
          <w:b/>
          <w:i/>
          <w:sz w:val="24"/>
          <w:szCs w:val="24"/>
        </w:rPr>
        <w:t xml:space="preserve">. Бизь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1F482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F4825">
        <w:rPr>
          <w:b/>
          <w:sz w:val="24"/>
          <w:szCs w:val="24"/>
        </w:rPr>
        <w:t>РЕШИЛА:</w:t>
      </w:r>
    </w:p>
    <w:p w:rsidR="00E60B63" w:rsidRDefault="00720C70" w:rsidP="00E60B6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60B63" w:rsidRPr="00EC4B51">
        <w:rPr>
          <w:sz w:val="24"/>
          <w:szCs w:val="24"/>
        </w:rPr>
        <w:t xml:space="preserve">Правила землепользования и застройки населенного пункта п. </w:t>
      </w:r>
      <w:r w:rsidR="00FB3FB0">
        <w:rPr>
          <w:sz w:val="24"/>
          <w:szCs w:val="24"/>
        </w:rPr>
        <w:t xml:space="preserve">Бизь </w:t>
      </w:r>
      <w:r w:rsidR="00E60B6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E60B63">
        <w:rPr>
          <w:sz w:val="24"/>
          <w:szCs w:val="24"/>
        </w:rPr>
        <w:t>7</w:t>
      </w:r>
      <w:r w:rsidR="00E60B6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E60B63">
        <w:rPr>
          <w:sz w:val="24"/>
          <w:szCs w:val="24"/>
        </w:rPr>
        <w:t>, следующие изменения:</w:t>
      </w:r>
    </w:p>
    <w:p w:rsidR="00E84CFE" w:rsidRPr="001B55E1" w:rsidRDefault="009B6CA1" w:rsidP="00E60B6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60B6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1F4825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F4825" w:rsidRPr="00A51AE9" w:rsidRDefault="001F4825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12385C" w:rsidRPr="00A51AE9" w:rsidRDefault="0012385C" w:rsidP="0012385C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853DC4" w:rsidRDefault="00853DC4" w:rsidP="00853DC4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12385C" w:rsidRDefault="0012385C" w:rsidP="0012385C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12385C" w:rsidRPr="00D36356" w:rsidRDefault="0012385C" w:rsidP="0012385C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</w:t>
      </w:r>
      <w:r w:rsidR="001F4825"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="001F4825" w:rsidRPr="00A51AE9">
        <w:rPr>
          <w:b/>
          <w:color w:val="000000"/>
          <w:sz w:val="24"/>
          <w:szCs w:val="24"/>
        </w:rPr>
        <w:t xml:space="preserve"> </w:t>
      </w:r>
      <w:r w:rsidR="001F4825">
        <w:rPr>
          <w:b/>
          <w:color w:val="000000"/>
          <w:sz w:val="24"/>
          <w:szCs w:val="24"/>
        </w:rPr>
        <w:t xml:space="preserve">местным </w:t>
      </w:r>
      <w:r w:rsidR="001F4825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1F4825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1F4825" w:rsidRPr="00A51AE9">
        <w:rPr>
          <w:b/>
          <w:color w:val="000000"/>
          <w:sz w:val="24"/>
          <w:szCs w:val="24"/>
        </w:rPr>
        <w:t>Свердловской области</w:t>
      </w:r>
      <w:r w:rsidR="001F4825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1F4825">
      <w:pPr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585D8A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585D8A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585D8A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585D8A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585D8A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585D8A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1F4825">
        <w:rPr>
          <w:b/>
          <w:bCs/>
          <w:sz w:val="24"/>
          <w:szCs w:val="24"/>
        </w:rPr>
        <w:t xml:space="preserve"> (в редакции от 30.01.2014 года № 197)</w:t>
      </w:r>
      <w:r w:rsidR="001F4825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1F4825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FB3FB0" w:rsidRPr="00114B2F" w:rsidRDefault="001B55E1" w:rsidP="00FB3FB0">
      <w:pPr>
        <w:pStyle w:val="5"/>
        <w:ind w:right="72"/>
        <w:jc w:val="both"/>
        <w:rPr>
          <w:rFonts w:ascii="Times New Roman" w:hAnsi="Times New Roman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П-1. </w:t>
      </w:r>
      <w:bookmarkStart w:id="0" w:name="_Toc131897307"/>
      <w:r w:rsidR="00FB3FB0" w:rsidRPr="00FB3FB0">
        <w:rPr>
          <w:rFonts w:ascii="Times New Roman" w:hAnsi="Times New Roman"/>
          <w:b/>
          <w:color w:val="auto"/>
          <w:sz w:val="24"/>
          <w:szCs w:val="24"/>
        </w:rPr>
        <w:t>Зона коммунальных и складских объектов,  производственных объектов (промышленных предприятий)   с различными нормативами воздействия на окружающую среду.</w:t>
      </w:r>
    </w:p>
    <w:p w:rsidR="0012385C" w:rsidRDefault="0012385C" w:rsidP="00FB3FB0">
      <w:pPr>
        <w:pStyle w:val="5"/>
        <w:ind w:right="72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D3610" w:rsidRDefault="00AD3610" w:rsidP="00AD3610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bookmarkEnd w:id="0"/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FB3FB0">
          <w:rPr>
            <w:sz w:val="24"/>
            <w:szCs w:val="24"/>
          </w:rPr>
          <w:t>3 м</w:t>
        </w:r>
        <w:r w:rsidRPr="00FB3FB0">
          <w:rPr>
            <w:sz w:val="24"/>
            <w:szCs w:val="24"/>
            <w:vertAlign w:val="superscript"/>
          </w:rPr>
          <w:t>2</w:t>
        </w:r>
      </w:smartTag>
      <w:r w:rsidRPr="00FB3FB0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E44294" w:rsidRDefault="00E4429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2385C" w:rsidRPr="00E44294" w:rsidRDefault="0012385C" w:rsidP="0012385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2385C" w:rsidRPr="00E44294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Pr="007949A9" w:rsidRDefault="0012385C" w:rsidP="0012385C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2385C" w:rsidRPr="007949A9" w:rsidRDefault="0012385C" w:rsidP="0012385C">
      <w:pPr>
        <w:rPr>
          <w:sz w:val="24"/>
          <w:szCs w:val="24"/>
        </w:rPr>
      </w:pPr>
    </w:p>
    <w:p w:rsidR="00FB3FB0" w:rsidRPr="00FB3FB0" w:rsidRDefault="00FB3FB0" w:rsidP="00FB3FB0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3FB0">
        <w:rPr>
          <w:rFonts w:ascii="Times New Roman" w:hAnsi="Times New Roman" w:cs="Times New Roman"/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FB3FB0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FB3FB0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FB3FB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B3FB0" w:rsidRPr="00FB3FB0" w:rsidRDefault="00FB3FB0" w:rsidP="00FB3FB0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987"/>
      </w:tblGrid>
      <w:tr w:rsidR="00FB3FB0" w:rsidRPr="00FB3FB0" w:rsidTr="003C4908">
        <w:trPr>
          <w:trHeight w:val="508"/>
        </w:trPr>
        <w:tc>
          <w:tcPr>
            <w:tcW w:w="6804" w:type="dxa"/>
            <w:vMerge w:val="restart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FB3FB0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2556" w:type="dxa"/>
            <w:gridSpan w:val="2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FB3FB0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  <w:vMerge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кустарника</w:t>
            </w:r>
          </w:p>
        </w:tc>
      </w:tr>
      <w:tr w:rsidR="00FB3FB0" w:rsidRPr="00FB3FB0" w:rsidTr="003C4908">
        <w:trPr>
          <w:trHeight w:val="227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1,5</w:t>
            </w:r>
          </w:p>
        </w:tc>
      </w:tr>
      <w:tr w:rsidR="00FB3FB0" w:rsidRPr="00FB3FB0" w:rsidTr="003C4908">
        <w:trPr>
          <w:trHeight w:val="227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0,7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0,5</w:t>
            </w:r>
          </w:p>
        </w:tc>
      </w:tr>
      <w:tr w:rsidR="00FB3FB0" w:rsidRPr="00FB3FB0" w:rsidTr="003C4908">
        <w:trPr>
          <w:trHeight w:val="367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noBreakHyphen/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0,5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</w:tr>
      <w:tr w:rsidR="00FB3FB0" w:rsidRPr="00FB3FB0" w:rsidTr="003C4908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 xml:space="preserve">Подземные сети: </w:t>
            </w:r>
          </w:p>
          <w:p w:rsidR="00FB3FB0" w:rsidRPr="00FB3FB0" w:rsidRDefault="00FB3FB0" w:rsidP="003C4908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1,5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noBreakHyphen/>
            </w:r>
          </w:p>
        </w:tc>
      </w:tr>
      <w:tr w:rsidR="00FB3FB0" w:rsidRPr="00FB3FB0" w:rsidTr="003C4908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FB3FB0" w:rsidRPr="00FB3FB0" w:rsidRDefault="00FB3FB0" w:rsidP="003C4908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FB3FB0" w:rsidRPr="00FB3FB0" w:rsidRDefault="00FB3FB0" w:rsidP="003C4908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noBreakHyphen/>
            </w:r>
          </w:p>
        </w:tc>
      </w:tr>
      <w:tr w:rsidR="00FB3FB0" w:rsidRPr="00FB3FB0" w:rsidTr="003C4908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FB3FB0" w:rsidRPr="00FB3FB0" w:rsidRDefault="00FB3FB0" w:rsidP="003C4908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0,7</w:t>
            </w:r>
          </w:p>
        </w:tc>
      </w:tr>
    </w:tbl>
    <w:p w:rsidR="00FB3FB0" w:rsidRPr="00FB3FB0" w:rsidRDefault="00FB3FB0" w:rsidP="00FB3FB0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FB3FB0">
        <w:rPr>
          <w:spacing w:val="40"/>
          <w:sz w:val="24"/>
          <w:szCs w:val="24"/>
        </w:rPr>
        <w:t>Примечания:</w:t>
      </w:r>
    </w:p>
    <w:p w:rsidR="00FB3FB0" w:rsidRPr="00FB3FB0" w:rsidRDefault="00FB3FB0" w:rsidP="00FB3FB0">
      <w:pPr>
        <w:widowControl w:val="0"/>
        <w:ind w:right="72" w:firstLine="567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FB3FB0">
          <w:rPr>
            <w:sz w:val="24"/>
            <w:szCs w:val="24"/>
          </w:rPr>
          <w:t>5 м</w:t>
        </w:r>
      </w:smartTag>
      <w:r w:rsidRPr="00FB3FB0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FB3FB0" w:rsidRPr="00FB3FB0" w:rsidRDefault="00FB3FB0" w:rsidP="00FB3FB0">
      <w:pPr>
        <w:widowControl w:val="0"/>
        <w:ind w:right="72" w:firstLine="567"/>
        <w:jc w:val="both"/>
        <w:rPr>
          <w:sz w:val="24"/>
          <w:szCs w:val="24"/>
        </w:rPr>
      </w:pPr>
      <w:r w:rsidRPr="00FB3FB0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FB3FB0" w:rsidRPr="00FB3FB0" w:rsidRDefault="00FB3FB0" w:rsidP="00FB3FB0">
      <w:pPr>
        <w:widowControl w:val="0"/>
        <w:ind w:right="72" w:firstLine="567"/>
        <w:jc w:val="both"/>
        <w:rPr>
          <w:sz w:val="24"/>
          <w:szCs w:val="24"/>
        </w:rPr>
      </w:pPr>
      <w:r w:rsidRPr="00FB3FB0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FB3FB0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2385C" w:rsidRPr="00D14C5D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2385C" w:rsidRPr="00D14C5D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2385C" w:rsidRPr="00335566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2385C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2385C" w:rsidRPr="00114B2F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2385C" w:rsidRPr="00335566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21798" w:rsidRPr="00521798" w:rsidRDefault="00521798" w:rsidP="00521798">
      <w:pPr>
        <w:pStyle w:val="4"/>
        <w:spacing w:before="0"/>
        <w:ind w:right="72"/>
        <w:rPr>
          <w:rFonts w:ascii="Times New Roman" w:hAnsi="Times New Roman"/>
          <w:color w:val="auto"/>
          <w:sz w:val="24"/>
          <w:szCs w:val="24"/>
        </w:rPr>
      </w:pPr>
      <w:r w:rsidRPr="00521798">
        <w:rPr>
          <w:rFonts w:ascii="Times New Roman" w:hAnsi="Times New Roman"/>
          <w:color w:val="auto"/>
          <w:sz w:val="24"/>
          <w:szCs w:val="24"/>
        </w:rPr>
        <w:t>ЗОНЫ ИНЖЕНЕРНО-ТРАНСПОРТНОЙ ИНФРАСТРУКТУРЫ.</w:t>
      </w:r>
    </w:p>
    <w:p w:rsidR="00521798" w:rsidRDefault="00521798" w:rsidP="00521798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</w:p>
    <w:p w:rsidR="00521798" w:rsidRPr="00521798" w:rsidRDefault="00521798" w:rsidP="00521798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521798">
        <w:rPr>
          <w:rFonts w:ascii="Times New Roman" w:hAnsi="Times New Roman"/>
          <w:b/>
          <w:color w:val="auto"/>
          <w:sz w:val="24"/>
          <w:szCs w:val="24"/>
        </w:rPr>
        <w:t>ИТ-1 Зона отвода железной дороги.</w:t>
      </w:r>
    </w:p>
    <w:p w:rsidR="00521798" w:rsidRPr="00E44294" w:rsidRDefault="00521798" w:rsidP="0052179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21798" w:rsidRDefault="00521798" w:rsidP="0052179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транспорт.».</w:t>
      </w:r>
    </w:p>
    <w:p w:rsidR="00CF20D8" w:rsidRPr="00344516" w:rsidRDefault="00CF20D8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4F0457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1F4825" w:rsidRPr="00720C70" w:rsidRDefault="001F4825" w:rsidP="001F48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1F4825" w:rsidRPr="00FA2884" w:rsidRDefault="001F4825" w:rsidP="001F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163" w:rsidRDefault="00BB5163">
      <w:r>
        <w:separator/>
      </w:r>
    </w:p>
  </w:endnote>
  <w:endnote w:type="continuationSeparator" w:id="1">
    <w:p w:rsidR="00BB5163" w:rsidRDefault="00BB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9B575B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163" w:rsidRDefault="00BB5163">
      <w:r>
        <w:separator/>
      </w:r>
    </w:p>
  </w:footnote>
  <w:footnote w:type="continuationSeparator" w:id="1">
    <w:p w:rsidR="00BB5163" w:rsidRDefault="00BB5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1EA7"/>
    <w:rsid w:val="00013EB1"/>
    <w:rsid w:val="00017560"/>
    <w:rsid w:val="00017AB5"/>
    <w:rsid w:val="0002657B"/>
    <w:rsid w:val="00030E73"/>
    <w:rsid w:val="00035E53"/>
    <w:rsid w:val="00036E5B"/>
    <w:rsid w:val="00045604"/>
    <w:rsid w:val="00047561"/>
    <w:rsid w:val="000727CC"/>
    <w:rsid w:val="000A76D6"/>
    <w:rsid w:val="000B43D0"/>
    <w:rsid w:val="000B609C"/>
    <w:rsid w:val="000B7339"/>
    <w:rsid w:val="000C2013"/>
    <w:rsid w:val="000E3ACA"/>
    <w:rsid w:val="00106AF8"/>
    <w:rsid w:val="00110841"/>
    <w:rsid w:val="0012380D"/>
    <w:rsid w:val="0012385C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7FC1"/>
    <w:rsid w:val="001E35F5"/>
    <w:rsid w:val="001E61EA"/>
    <w:rsid w:val="001F4825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95A3D"/>
    <w:rsid w:val="002A6232"/>
    <w:rsid w:val="002B1D5A"/>
    <w:rsid w:val="002C1A27"/>
    <w:rsid w:val="002C5E9E"/>
    <w:rsid w:val="002D23BD"/>
    <w:rsid w:val="002E1779"/>
    <w:rsid w:val="002F2B31"/>
    <w:rsid w:val="002F3AF4"/>
    <w:rsid w:val="002F4328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C9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46F9"/>
    <w:rsid w:val="00486B32"/>
    <w:rsid w:val="00493BD4"/>
    <w:rsid w:val="00493DCC"/>
    <w:rsid w:val="004C0268"/>
    <w:rsid w:val="004F0457"/>
    <w:rsid w:val="004F749F"/>
    <w:rsid w:val="00521798"/>
    <w:rsid w:val="0054044E"/>
    <w:rsid w:val="00553437"/>
    <w:rsid w:val="00567975"/>
    <w:rsid w:val="005752E9"/>
    <w:rsid w:val="00577C40"/>
    <w:rsid w:val="005A17C7"/>
    <w:rsid w:val="005A323B"/>
    <w:rsid w:val="005C0767"/>
    <w:rsid w:val="005C6D92"/>
    <w:rsid w:val="005D78C9"/>
    <w:rsid w:val="005F3ADE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94A10"/>
    <w:rsid w:val="006C3FF0"/>
    <w:rsid w:val="006C5308"/>
    <w:rsid w:val="006D252A"/>
    <w:rsid w:val="006E60D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07DF"/>
    <w:rsid w:val="007C537F"/>
    <w:rsid w:val="007D55D3"/>
    <w:rsid w:val="007E0DF6"/>
    <w:rsid w:val="007E7BA6"/>
    <w:rsid w:val="007F5024"/>
    <w:rsid w:val="008062D8"/>
    <w:rsid w:val="008148DD"/>
    <w:rsid w:val="00821DE8"/>
    <w:rsid w:val="0082229B"/>
    <w:rsid w:val="00824B37"/>
    <w:rsid w:val="00853DC4"/>
    <w:rsid w:val="00853F73"/>
    <w:rsid w:val="008646B7"/>
    <w:rsid w:val="00880140"/>
    <w:rsid w:val="008873C8"/>
    <w:rsid w:val="00892250"/>
    <w:rsid w:val="00892C40"/>
    <w:rsid w:val="00897601"/>
    <w:rsid w:val="008D4D40"/>
    <w:rsid w:val="008E0155"/>
    <w:rsid w:val="008E3F1D"/>
    <w:rsid w:val="008F43F2"/>
    <w:rsid w:val="0090291B"/>
    <w:rsid w:val="00917DE4"/>
    <w:rsid w:val="00926414"/>
    <w:rsid w:val="00930734"/>
    <w:rsid w:val="009406B1"/>
    <w:rsid w:val="009429E2"/>
    <w:rsid w:val="00957462"/>
    <w:rsid w:val="00965751"/>
    <w:rsid w:val="00981DF9"/>
    <w:rsid w:val="00982101"/>
    <w:rsid w:val="00983069"/>
    <w:rsid w:val="0098708F"/>
    <w:rsid w:val="00993188"/>
    <w:rsid w:val="009B575B"/>
    <w:rsid w:val="009B6CA1"/>
    <w:rsid w:val="009D2678"/>
    <w:rsid w:val="009F1737"/>
    <w:rsid w:val="009F2C2C"/>
    <w:rsid w:val="00A135B6"/>
    <w:rsid w:val="00A23BAF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3610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5163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DE0F31"/>
    <w:rsid w:val="00DF4DA4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0B63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512B"/>
    <w:rsid w:val="00F05B38"/>
    <w:rsid w:val="00F05BD9"/>
    <w:rsid w:val="00F07745"/>
    <w:rsid w:val="00F162A3"/>
    <w:rsid w:val="00F314A3"/>
    <w:rsid w:val="00F34835"/>
    <w:rsid w:val="00F46668"/>
    <w:rsid w:val="00F6764D"/>
    <w:rsid w:val="00F76AEA"/>
    <w:rsid w:val="00F94967"/>
    <w:rsid w:val="00FB3DE8"/>
    <w:rsid w:val="00FB3FB0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FB3FB0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FB3F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2255</Words>
  <Characters>12860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6</cp:revision>
  <cp:lastPrinted>2015-11-18T04:42:00Z</cp:lastPrinted>
  <dcterms:created xsi:type="dcterms:W3CDTF">2015-11-17T04:22:00Z</dcterms:created>
  <dcterms:modified xsi:type="dcterms:W3CDTF">2015-12-17T06:58:00Z</dcterms:modified>
</cp:coreProperties>
</file>