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600DDC">
        <w:rPr>
          <w:sz w:val="24"/>
          <w:szCs w:val="24"/>
        </w:rPr>
        <w:t>351</w:t>
      </w:r>
      <w:r w:rsidR="002A6232">
        <w:rPr>
          <w:sz w:val="24"/>
          <w:szCs w:val="24"/>
        </w:rPr>
        <w:t xml:space="preserve">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E441A" w:rsidRPr="00EC4B51" w:rsidRDefault="004D7AB2" w:rsidP="007E441A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265C60">
        <w:rPr>
          <w:b/>
          <w:i/>
          <w:sz w:val="24"/>
          <w:szCs w:val="24"/>
        </w:rPr>
        <w:t>села Чусовое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</w:t>
      </w:r>
      <w:r w:rsidR="007E441A">
        <w:rPr>
          <w:b/>
          <w:i/>
          <w:sz w:val="24"/>
          <w:szCs w:val="24"/>
        </w:rPr>
        <w:t>от 27.12.2012 года</w:t>
      </w:r>
      <w:r w:rsidR="007E441A" w:rsidRPr="002A6232">
        <w:rPr>
          <w:b/>
          <w:i/>
          <w:sz w:val="24"/>
          <w:szCs w:val="24"/>
        </w:rPr>
        <w:t xml:space="preserve"> </w:t>
      </w:r>
      <w:r w:rsidR="007E441A">
        <w:rPr>
          <w:b/>
          <w:i/>
          <w:sz w:val="24"/>
          <w:szCs w:val="24"/>
        </w:rPr>
        <w:t xml:space="preserve">№ </w:t>
      </w:r>
      <w:r w:rsidR="007E441A" w:rsidRPr="00EC4B51">
        <w:rPr>
          <w:b/>
          <w:i/>
          <w:sz w:val="24"/>
          <w:szCs w:val="24"/>
        </w:rPr>
        <w:t>9</w:t>
      </w:r>
      <w:r w:rsidR="007E441A">
        <w:rPr>
          <w:b/>
          <w:i/>
          <w:sz w:val="24"/>
          <w:szCs w:val="24"/>
        </w:rPr>
        <w:t>7</w:t>
      </w:r>
      <w:r w:rsidR="007E441A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265C60">
        <w:rPr>
          <w:sz w:val="24"/>
          <w:szCs w:val="24"/>
        </w:rPr>
        <w:t>села Чусовое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 xml:space="preserve">решением Думы Шалинского городского округа от </w:t>
      </w:r>
      <w:r w:rsidR="007E441A" w:rsidRPr="00EC4B51">
        <w:rPr>
          <w:sz w:val="24"/>
          <w:szCs w:val="24"/>
        </w:rPr>
        <w:t>27.12.2012 года № 9</w:t>
      </w:r>
      <w:r w:rsidR="007E441A">
        <w:rPr>
          <w:sz w:val="24"/>
          <w:szCs w:val="24"/>
        </w:rPr>
        <w:t>7</w:t>
      </w:r>
      <w:r w:rsidR="007E441A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E441A">
        <w:rPr>
          <w:sz w:val="24"/>
          <w:szCs w:val="24"/>
        </w:rPr>
        <w:t xml:space="preserve">,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265C60">
      <w:pPr>
        <w:pStyle w:val="nienie"/>
        <w:ind w:left="0" w:firstLine="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4163A8" w:rsidRDefault="004163A8" w:rsidP="004163A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265C60" w:rsidRPr="00265C60" w:rsidRDefault="00265C60" w:rsidP="00265C60">
      <w:pPr>
        <w:pStyle w:val="14"/>
        <w:widowControl/>
        <w:jc w:val="both"/>
        <w:rPr>
          <w:b/>
          <w:sz w:val="24"/>
          <w:szCs w:val="24"/>
        </w:rPr>
      </w:pPr>
      <w:r w:rsidRPr="00265C60">
        <w:rPr>
          <w:b/>
          <w:bCs/>
          <w:noProof/>
          <w:sz w:val="24"/>
          <w:szCs w:val="24"/>
        </w:rPr>
        <w:t xml:space="preserve">Статья 46.4. </w:t>
      </w:r>
      <w:r w:rsidRPr="00265C60">
        <w:rPr>
          <w:b/>
          <w:sz w:val="24"/>
          <w:szCs w:val="24"/>
        </w:rPr>
        <w:t>Градостроительные регламенты. Специальные обслуживающие и деловые зоны для объектов с большими земельными участками</w:t>
      </w:r>
    </w:p>
    <w:p w:rsidR="00265C60" w:rsidRPr="00265C60" w:rsidRDefault="00265C60" w:rsidP="00265C60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265C60">
        <w:rPr>
          <w:rFonts w:ascii="Times New Roman" w:hAnsi="Times New Roman"/>
          <w:i/>
          <w:iCs/>
          <w:szCs w:val="24"/>
        </w:rPr>
        <w:t xml:space="preserve">Специальные зоны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265C60">
        <w:rPr>
          <w:rFonts w:ascii="Times New Roman" w:hAnsi="Times New Roman"/>
          <w:bCs/>
          <w:i/>
          <w:iCs/>
          <w:szCs w:val="24"/>
        </w:rPr>
        <w:t>посредством публичных слушаний</w:t>
      </w:r>
    </w:p>
    <w:p w:rsidR="00265C60" w:rsidRDefault="00265C60" w:rsidP="00265C60">
      <w:pPr>
        <w:rPr>
          <w:b/>
          <w:bCs/>
          <w:sz w:val="24"/>
          <w:szCs w:val="24"/>
        </w:rPr>
      </w:pPr>
      <w:r w:rsidRPr="00265C60">
        <w:rPr>
          <w:b/>
          <w:bCs/>
          <w:sz w:val="24"/>
          <w:szCs w:val="24"/>
        </w:rPr>
        <w:t>ЦС – 1. Зона учреждений здравоохранения.</w:t>
      </w:r>
    </w:p>
    <w:p w:rsidR="00265C60" w:rsidRPr="00191BC8" w:rsidRDefault="00265C60" w:rsidP="00265C60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65C60" w:rsidRDefault="00265C60" w:rsidP="00265C60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65C60" w:rsidRDefault="00265C60" w:rsidP="00265C60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265C60" w:rsidRDefault="00265C60" w:rsidP="00265C60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265C6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632" w:rsidRDefault="00AE7632">
      <w:r>
        <w:separator/>
      </w:r>
    </w:p>
  </w:endnote>
  <w:endnote w:type="continuationSeparator" w:id="1">
    <w:p w:rsidR="00AE7632" w:rsidRDefault="00AE7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A0276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632" w:rsidRDefault="00AE7632">
      <w:r>
        <w:separator/>
      </w:r>
    </w:p>
  </w:footnote>
  <w:footnote w:type="continuationSeparator" w:id="1">
    <w:p w:rsidR="00AE7632" w:rsidRDefault="00AE76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8470B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2448"/>
    <w:rsid w:val="00224CEB"/>
    <w:rsid w:val="00225ABB"/>
    <w:rsid w:val="0023005E"/>
    <w:rsid w:val="002336A1"/>
    <w:rsid w:val="002415F6"/>
    <w:rsid w:val="002543DB"/>
    <w:rsid w:val="00265C60"/>
    <w:rsid w:val="00287B15"/>
    <w:rsid w:val="002A6232"/>
    <w:rsid w:val="002B1D5A"/>
    <w:rsid w:val="002C1A27"/>
    <w:rsid w:val="002C5E9E"/>
    <w:rsid w:val="002C7485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163A8"/>
    <w:rsid w:val="00426D96"/>
    <w:rsid w:val="00427E2B"/>
    <w:rsid w:val="00486B32"/>
    <w:rsid w:val="00493DCC"/>
    <w:rsid w:val="004C0268"/>
    <w:rsid w:val="004D7AB2"/>
    <w:rsid w:val="004F5542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00DDC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49A9"/>
    <w:rsid w:val="007A41F2"/>
    <w:rsid w:val="007C537F"/>
    <w:rsid w:val="007D55D3"/>
    <w:rsid w:val="007E441A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0276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0A35"/>
    <w:rsid w:val="00AC4FE0"/>
    <w:rsid w:val="00AE20B1"/>
    <w:rsid w:val="00AE26B5"/>
    <w:rsid w:val="00AE4A70"/>
    <w:rsid w:val="00AE7632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3199"/>
    <w:rsid w:val="00B84956"/>
    <w:rsid w:val="00B968D7"/>
    <w:rsid w:val="00BB7855"/>
    <w:rsid w:val="00BB7E8B"/>
    <w:rsid w:val="00BC13F5"/>
    <w:rsid w:val="00BC146D"/>
    <w:rsid w:val="00BC45AA"/>
    <w:rsid w:val="00BC7E3E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4CD2"/>
    <w:rsid w:val="00D36356"/>
    <w:rsid w:val="00D40A01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4</cp:revision>
  <cp:lastPrinted>2015-10-28T09:00:00Z</cp:lastPrinted>
  <dcterms:created xsi:type="dcterms:W3CDTF">2015-11-18T06:23:00Z</dcterms:created>
  <dcterms:modified xsi:type="dcterms:W3CDTF">2015-12-17T07:03:00Z</dcterms:modified>
</cp:coreProperties>
</file>