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6C" w:rsidRDefault="001B7568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1B7568" w:rsidRPr="001B7568" w:rsidRDefault="001B7568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1B7568">
        <w:rPr>
          <w:rFonts w:ascii="Times New Roman" w:hAnsi="Times New Roman" w:cs="Times New Roman"/>
          <w:sz w:val="24"/>
          <w:szCs w:val="24"/>
        </w:rPr>
        <w:t xml:space="preserve"> «По вопросу предоставления разрешения на условно разрешенный вид использования земельного участка»</w:t>
      </w: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1603A7">
        <w:rPr>
          <w:rFonts w:ascii="Times New Roman" w:hAnsi="Times New Roman" w:cs="Times New Roman"/>
          <w:sz w:val="24"/>
          <w:szCs w:val="24"/>
        </w:rPr>
        <w:t>08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1603A7">
        <w:rPr>
          <w:rFonts w:ascii="Times New Roman" w:hAnsi="Times New Roman" w:cs="Times New Roman"/>
          <w:sz w:val="24"/>
          <w:szCs w:val="24"/>
        </w:rPr>
        <w:t>сентября</w:t>
      </w:r>
      <w:r w:rsidRPr="001B7568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sz w:val="24"/>
          <w:szCs w:val="24"/>
        </w:rPr>
        <w:t>Публичные слушания назначены постановлением администрации Шалинского городского округа от  15</w:t>
      </w:r>
      <w:r w:rsidR="00C26A78">
        <w:rPr>
          <w:rFonts w:ascii="Times New Roman" w:hAnsi="Times New Roman" w:cs="Times New Roman"/>
          <w:sz w:val="24"/>
          <w:szCs w:val="24"/>
        </w:rPr>
        <w:t xml:space="preserve"> </w:t>
      </w:r>
      <w:r w:rsidR="001603A7">
        <w:rPr>
          <w:rFonts w:ascii="Times New Roman" w:hAnsi="Times New Roman" w:cs="Times New Roman"/>
          <w:sz w:val="24"/>
          <w:szCs w:val="24"/>
        </w:rPr>
        <w:t>августа</w:t>
      </w:r>
      <w:r w:rsidRPr="001B7568">
        <w:rPr>
          <w:rFonts w:ascii="Times New Roman" w:hAnsi="Times New Roman" w:cs="Times New Roman"/>
          <w:sz w:val="24"/>
          <w:szCs w:val="24"/>
        </w:rPr>
        <w:t xml:space="preserve"> 2016 года № </w:t>
      </w:r>
      <w:r w:rsidR="001603A7">
        <w:rPr>
          <w:rFonts w:ascii="Times New Roman" w:hAnsi="Times New Roman" w:cs="Times New Roman"/>
          <w:sz w:val="24"/>
          <w:szCs w:val="24"/>
        </w:rPr>
        <w:t>828</w:t>
      </w:r>
      <w:r w:rsidRPr="001B7568">
        <w:rPr>
          <w:rFonts w:ascii="Times New Roman" w:hAnsi="Times New Roman" w:cs="Times New Roman"/>
          <w:sz w:val="24"/>
          <w:szCs w:val="24"/>
        </w:rPr>
        <w:t>.</w:t>
      </w:r>
    </w:p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1603A7">
        <w:rPr>
          <w:rFonts w:ascii="Times New Roman" w:hAnsi="Times New Roman" w:cs="Times New Roman"/>
          <w:sz w:val="24"/>
          <w:szCs w:val="24"/>
        </w:rPr>
        <w:t>здание администрации Шалинского городского округа, Свердловская область, Шалинский городской округ, р.п. Шаля, улица Орджоникидзе, № 5</w:t>
      </w:r>
    </w:p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2376"/>
        <w:gridCol w:w="3260"/>
      </w:tblGrid>
      <w:tr w:rsidR="001B7568" w:rsidTr="001B7568">
        <w:tc>
          <w:tcPr>
            <w:tcW w:w="675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2376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рекомендации, дата их внесения</w:t>
            </w:r>
          </w:p>
        </w:tc>
        <w:tc>
          <w:tcPr>
            <w:tcW w:w="3260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по Правилам землепользования и застройки по предложению</w:t>
            </w:r>
          </w:p>
        </w:tc>
      </w:tr>
      <w:tr w:rsidR="001B7568" w:rsidTr="00242208">
        <w:trPr>
          <w:trHeight w:val="156"/>
        </w:trPr>
        <w:tc>
          <w:tcPr>
            <w:tcW w:w="675" w:type="dxa"/>
          </w:tcPr>
          <w:p w:rsidR="001B7568" w:rsidRPr="00242208" w:rsidRDefault="001B756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3" w:type="dxa"/>
          </w:tcPr>
          <w:p w:rsidR="001B7568" w:rsidRPr="00242208" w:rsidRDefault="00242208" w:rsidP="00242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7568" w:rsidTr="001B7568">
        <w:tc>
          <w:tcPr>
            <w:tcW w:w="675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242208" w:rsidRPr="004F1F2F" w:rsidRDefault="00242208" w:rsidP="00C26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под «магазин»:</w:t>
            </w:r>
          </w:p>
          <w:p w:rsidR="00242208" w:rsidRDefault="00242208" w:rsidP="00C26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 xml:space="preserve">- земельного участка общей площадью – </w:t>
            </w:r>
            <w:r w:rsidR="001603A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 xml:space="preserve"> кв.м. находящегося в </w:t>
            </w:r>
            <w:r w:rsidR="001603A7">
              <w:rPr>
                <w:rFonts w:ascii="Times New Roman" w:hAnsi="Times New Roman" w:cs="Times New Roman"/>
                <w:sz w:val="24"/>
                <w:szCs w:val="24"/>
              </w:rPr>
              <w:t>аренде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3A7">
              <w:rPr>
                <w:rFonts w:ascii="Times New Roman" w:hAnsi="Times New Roman" w:cs="Times New Roman"/>
                <w:sz w:val="24"/>
                <w:szCs w:val="24"/>
              </w:rPr>
              <w:t>Попова Сергея Александровича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66:31:</w:t>
            </w:r>
            <w:r w:rsidR="001603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  <w:r w:rsidR="00160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03A7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Свердловская область, Шалинский городской округ, </w:t>
            </w:r>
            <w:r w:rsidR="001603A7">
              <w:rPr>
                <w:rFonts w:ascii="Times New Roman" w:hAnsi="Times New Roman" w:cs="Times New Roman"/>
                <w:sz w:val="24"/>
                <w:szCs w:val="24"/>
              </w:rPr>
              <w:t>р.п. Шаля, улица Орджоникидзе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1603A7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  <w:r w:rsidR="00C26A78">
              <w:rPr>
                <w:rFonts w:ascii="Times New Roman" w:hAnsi="Times New Roman" w:cs="Times New Roman"/>
                <w:sz w:val="24"/>
                <w:szCs w:val="24"/>
              </w:rPr>
              <w:t xml:space="preserve">, по заявлению </w:t>
            </w:r>
            <w:r w:rsidR="001603A7">
              <w:rPr>
                <w:rFonts w:ascii="Times New Roman" w:hAnsi="Times New Roman" w:cs="Times New Roman"/>
                <w:sz w:val="24"/>
                <w:szCs w:val="24"/>
              </w:rPr>
              <w:t>Попова С.А.</w:t>
            </w:r>
          </w:p>
          <w:p w:rsidR="001B7568" w:rsidRDefault="001B756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3260" w:type="dxa"/>
          </w:tcPr>
          <w:p w:rsidR="001B7568" w:rsidRDefault="00242208" w:rsidP="00C26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предоставление разрешения на условно разрешенный вид использования земельного участка.</w:t>
            </w:r>
          </w:p>
        </w:tc>
      </w:tr>
    </w:tbl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Руководствуясь ст. 39 Градостроительного кодекса РФ, комиссии по Правилам землепользования и застройки Шалинского городского округа с учетом результатов публичных слушаний подготовить проект постановления администрации Шалинского городского округа о предоставлении разрешения на условно разрешенный вид использования земельного участка с приложением к проекту протокола публичных слушаний и заключения о результатах публичных слушаний, для утверждения или отклонения проекта постановления и направления его на доработку.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                                           </w:t>
      </w:r>
      <w:r w:rsidR="00C26A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3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Ю.И. Пименов</w:t>
      </w:r>
    </w:p>
    <w:p w:rsidR="00C26A7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6A7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C26A78" w:rsidRPr="001B756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  </w:t>
      </w:r>
      <w:r w:rsidR="001603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Е.</w:t>
      </w:r>
      <w:r w:rsidR="001603A7">
        <w:rPr>
          <w:rFonts w:ascii="Times New Roman" w:hAnsi="Times New Roman" w:cs="Times New Roman"/>
          <w:sz w:val="24"/>
          <w:szCs w:val="24"/>
        </w:rPr>
        <w:t>Н.Новоселова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7568" w:rsidRPr="001B7568" w:rsidRDefault="001B7568" w:rsidP="001B75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7568" w:rsidRPr="001B7568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7568"/>
    <w:rsid w:val="000039A0"/>
    <w:rsid w:val="000B71F5"/>
    <w:rsid w:val="0010129F"/>
    <w:rsid w:val="00111D19"/>
    <w:rsid w:val="00116645"/>
    <w:rsid w:val="00120093"/>
    <w:rsid w:val="0012271E"/>
    <w:rsid w:val="001603A7"/>
    <w:rsid w:val="00197E24"/>
    <w:rsid w:val="001B0339"/>
    <w:rsid w:val="001B0B20"/>
    <w:rsid w:val="001B4A81"/>
    <w:rsid w:val="001B7568"/>
    <w:rsid w:val="001E32ED"/>
    <w:rsid w:val="00202393"/>
    <w:rsid w:val="002156BC"/>
    <w:rsid w:val="00233D70"/>
    <w:rsid w:val="00242208"/>
    <w:rsid w:val="002466C3"/>
    <w:rsid w:val="002643C9"/>
    <w:rsid w:val="00267E31"/>
    <w:rsid w:val="0028628E"/>
    <w:rsid w:val="002B0BB5"/>
    <w:rsid w:val="002C19CC"/>
    <w:rsid w:val="003463AF"/>
    <w:rsid w:val="003529BB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5519"/>
    <w:rsid w:val="004D6445"/>
    <w:rsid w:val="00514630"/>
    <w:rsid w:val="00524749"/>
    <w:rsid w:val="00542AF7"/>
    <w:rsid w:val="00566B61"/>
    <w:rsid w:val="005E18C8"/>
    <w:rsid w:val="0060062B"/>
    <w:rsid w:val="0064100C"/>
    <w:rsid w:val="00646042"/>
    <w:rsid w:val="00691AD3"/>
    <w:rsid w:val="006B4202"/>
    <w:rsid w:val="00726051"/>
    <w:rsid w:val="0073588A"/>
    <w:rsid w:val="007E59DC"/>
    <w:rsid w:val="0082200E"/>
    <w:rsid w:val="00827211"/>
    <w:rsid w:val="008334FE"/>
    <w:rsid w:val="0088138C"/>
    <w:rsid w:val="008B6D48"/>
    <w:rsid w:val="008D3E39"/>
    <w:rsid w:val="00907AC2"/>
    <w:rsid w:val="00917D38"/>
    <w:rsid w:val="009628F3"/>
    <w:rsid w:val="009A021F"/>
    <w:rsid w:val="009A3797"/>
    <w:rsid w:val="009C6CA0"/>
    <w:rsid w:val="009D57CC"/>
    <w:rsid w:val="009D7A2A"/>
    <w:rsid w:val="00A368FB"/>
    <w:rsid w:val="00A419EE"/>
    <w:rsid w:val="00A629D2"/>
    <w:rsid w:val="00A8432D"/>
    <w:rsid w:val="00A93650"/>
    <w:rsid w:val="00AA2B17"/>
    <w:rsid w:val="00AB4109"/>
    <w:rsid w:val="00AB7185"/>
    <w:rsid w:val="00AD4EDA"/>
    <w:rsid w:val="00AD66EE"/>
    <w:rsid w:val="00B11C80"/>
    <w:rsid w:val="00B178B0"/>
    <w:rsid w:val="00B35DAA"/>
    <w:rsid w:val="00B53BA6"/>
    <w:rsid w:val="00B76A1C"/>
    <w:rsid w:val="00BF0367"/>
    <w:rsid w:val="00BF5C0A"/>
    <w:rsid w:val="00C118B6"/>
    <w:rsid w:val="00C26A78"/>
    <w:rsid w:val="00C80F14"/>
    <w:rsid w:val="00CC290D"/>
    <w:rsid w:val="00CF71EB"/>
    <w:rsid w:val="00CF73B4"/>
    <w:rsid w:val="00D135EB"/>
    <w:rsid w:val="00D31F68"/>
    <w:rsid w:val="00D633E8"/>
    <w:rsid w:val="00D93597"/>
    <w:rsid w:val="00DD0C96"/>
    <w:rsid w:val="00DE1E67"/>
    <w:rsid w:val="00DE1EE4"/>
    <w:rsid w:val="00DF1B37"/>
    <w:rsid w:val="00E0618F"/>
    <w:rsid w:val="00E06B85"/>
    <w:rsid w:val="00E4481F"/>
    <w:rsid w:val="00E76FB3"/>
    <w:rsid w:val="00E82FC2"/>
    <w:rsid w:val="00EC4B4F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568"/>
    <w:pPr>
      <w:spacing w:after="0" w:line="240" w:lineRule="auto"/>
    </w:pPr>
  </w:style>
  <w:style w:type="table" w:styleId="a4">
    <w:name w:val="Table Grid"/>
    <w:basedOn w:val="a1"/>
    <w:uiPriority w:val="59"/>
    <w:rsid w:val="001B7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2</cp:revision>
  <dcterms:created xsi:type="dcterms:W3CDTF">2016-07-08T03:56:00Z</dcterms:created>
  <dcterms:modified xsi:type="dcterms:W3CDTF">2016-09-07T07:55:00Z</dcterms:modified>
</cp:coreProperties>
</file>