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CC" w:rsidRDefault="00D232CC" w:rsidP="00D232CC">
      <w:pPr>
        <w:pStyle w:val="a4"/>
        <w:jc w:val="right"/>
        <w:rPr>
          <w:b/>
          <w:szCs w:val="28"/>
        </w:rPr>
      </w:pPr>
    </w:p>
    <w:p w:rsidR="00D232CC" w:rsidRDefault="00D232CC" w:rsidP="00D232CC">
      <w:pPr>
        <w:pStyle w:val="a4"/>
        <w:jc w:val="right"/>
        <w:rPr>
          <w:b/>
          <w:szCs w:val="28"/>
        </w:rPr>
      </w:pPr>
    </w:p>
    <w:p w:rsidR="00D232CC" w:rsidRDefault="00D232CC" w:rsidP="00D232CC">
      <w:pPr>
        <w:pStyle w:val="a4"/>
        <w:jc w:val="right"/>
        <w:rPr>
          <w:b/>
          <w:szCs w:val="28"/>
        </w:rPr>
      </w:pPr>
    </w:p>
    <w:p w:rsidR="00D232CC" w:rsidRDefault="00D232CC" w:rsidP="00D232CC">
      <w:pPr>
        <w:pStyle w:val="a4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D232CC" w:rsidRDefault="00D232CC" w:rsidP="00D232CC">
      <w:pPr>
        <w:pStyle w:val="a4"/>
        <w:jc w:val="right"/>
        <w:rPr>
          <w:b/>
          <w:szCs w:val="28"/>
        </w:rPr>
      </w:pPr>
    </w:p>
    <w:p w:rsidR="00D232CC" w:rsidRDefault="00D232CC" w:rsidP="00D232CC">
      <w:pPr>
        <w:pStyle w:val="a4"/>
        <w:jc w:val="right"/>
        <w:rPr>
          <w:b/>
          <w:szCs w:val="28"/>
        </w:rPr>
      </w:pPr>
    </w:p>
    <w:p w:rsidR="000117C8" w:rsidRPr="000117C8" w:rsidRDefault="000117C8" w:rsidP="00D232CC">
      <w:pPr>
        <w:pStyle w:val="a4"/>
        <w:jc w:val="right"/>
        <w:rPr>
          <w:b/>
          <w:szCs w:val="28"/>
        </w:rPr>
      </w:pPr>
      <w:r w:rsidRPr="000117C8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80010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7C8" w:rsidRPr="000117C8" w:rsidRDefault="000117C8" w:rsidP="000117C8">
      <w:pPr>
        <w:pStyle w:val="a4"/>
        <w:rPr>
          <w:b/>
          <w:szCs w:val="28"/>
        </w:rPr>
      </w:pPr>
    </w:p>
    <w:p w:rsidR="000117C8" w:rsidRPr="000117C8" w:rsidRDefault="000117C8" w:rsidP="000117C8">
      <w:pPr>
        <w:pStyle w:val="a4"/>
        <w:rPr>
          <w:b/>
          <w:szCs w:val="28"/>
        </w:rPr>
      </w:pPr>
    </w:p>
    <w:p w:rsidR="000117C8" w:rsidRPr="000117C8" w:rsidRDefault="000117C8" w:rsidP="000117C8">
      <w:pPr>
        <w:pStyle w:val="a4"/>
        <w:rPr>
          <w:b/>
          <w:szCs w:val="28"/>
        </w:rPr>
      </w:pPr>
    </w:p>
    <w:p w:rsidR="000117C8" w:rsidRPr="000117C8" w:rsidRDefault="000117C8" w:rsidP="000117C8">
      <w:pPr>
        <w:pStyle w:val="a4"/>
        <w:rPr>
          <w:b/>
          <w:szCs w:val="28"/>
        </w:rPr>
      </w:pPr>
      <w:r w:rsidRPr="000117C8">
        <w:rPr>
          <w:b/>
          <w:szCs w:val="28"/>
        </w:rPr>
        <w:t>АДМИНИСТРАЦИЯ</w:t>
      </w:r>
    </w:p>
    <w:p w:rsidR="000117C8" w:rsidRPr="000117C8" w:rsidRDefault="000117C8" w:rsidP="000117C8">
      <w:pPr>
        <w:pStyle w:val="a4"/>
        <w:rPr>
          <w:b/>
          <w:szCs w:val="28"/>
        </w:rPr>
      </w:pPr>
      <w:r w:rsidRPr="000117C8">
        <w:rPr>
          <w:b/>
          <w:szCs w:val="28"/>
        </w:rPr>
        <w:t>ШАЛИНСКОГО ГОРОДСКОГО ОКРУГА</w:t>
      </w:r>
    </w:p>
    <w:p w:rsidR="000117C8" w:rsidRPr="000117C8" w:rsidRDefault="000117C8" w:rsidP="000117C8">
      <w:pPr>
        <w:pStyle w:val="a4"/>
        <w:rPr>
          <w:b/>
          <w:szCs w:val="28"/>
        </w:rPr>
      </w:pPr>
      <w:proofErr w:type="gramStart"/>
      <w:r w:rsidRPr="000117C8">
        <w:rPr>
          <w:b/>
          <w:szCs w:val="28"/>
        </w:rPr>
        <w:t>П</w:t>
      </w:r>
      <w:proofErr w:type="gramEnd"/>
      <w:r w:rsidRPr="000117C8">
        <w:rPr>
          <w:b/>
          <w:szCs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0117C8" w:rsidRPr="000117C8" w:rsidTr="00EA7948">
        <w:trPr>
          <w:trHeight w:val="77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0117C8" w:rsidRPr="000117C8" w:rsidRDefault="000117C8" w:rsidP="00EA79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C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5F0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E307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117C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55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17C8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</w:p>
          <w:p w:rsidR="000117C8" w:rsidRPr="000117C8" w:rsidRDefault="000117C8" w:rsidP="00EA79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C8">
              <w:rPr>
                <w:rFonts w:ascii="Times New Roman" w:hAnsi="Times New Roman" w:cs="Times New Roman"/>
                <w:sz w:val="28"/>
                <w:szCs w:val="28"/>
              </w:rPr>
              <w:t>р.п. Шаля</w:t>
            </w:r>
          </w:p>
        </w:tc>
      </w:tr>
    </w:tbl>
    <w:p w:rsidR="000117C8" w:rsidRDefault="00DC656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6567">
        <w:rPr>
          <w:rFonts w:ascii="Times New Roman" w:hAnsi="Times New Roman" w:cs="Times New Roman"/>
          <w:i/>
          <w:sz w:val="28"/>
          <w:szCs w:val="28"/>
        </w:rPr>
        <w:t>О</w:t>
      </w:r>
      <w:r w:rsidR="00E55F05">
        <w:rPr>
          <w:rFonts w:ascii="Times New Roman" w:hAnsi="Times New Roman" w:cs="Times New Roman"/>
          <w:i/>
          <w:sz w:val="28"/>
          <w:szCs w:val="28"/>
        </w:rPr>
        <w:t>б утверждении  административного</w:t>
      </w:r>
      <w:r w:rsidR="00EA7948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E55F05">
        <w:rPr>
          <w:rFonts w:ascii="Times New Roman" w:hAnsi="Times New Roman" w:cs="Times New Roman"/>
          <w:i/>
          <w:sz w:val="28"/>
          <w:szCs w:val="28"/>
        </w:rPr>
        <w:t>а</w:t>
      </w:r>
      <w:r w:rsidR="00EA7948">
        <w:rPr>
          <w:rFonts w:ascii="Times New Roman" w:hAnsi="Times New Roman" w:cs="Times New Roman"/>
          <w:i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муниципальной услуги «Признание молодых семей участниками подпрограммы «Обеспечение жильем молодых семей» федеральной це</w:t>
      </w:r>
      <w:r w:rsidR="00E55F05">
        <w:rPr>
          <w:rFonts w:ascii="Times New Roman" w:hAnsi="Times New Roman" w:cs="Times New Roman"/>
          <w:i/>
          <w:sz w:val="28"/>
          <w:szCs w:val="28"/>
        </w:rPr>
        <w:t>левой программы  Жилище» на 2015-2020</w:t>
      </w:r>
      <w:r>
        <w:rPr>
          <w:rFonts w:ascii="Times New Roman" w:hAnsi="Times New Roman" w:cs="Times New Roman"/>
          <w:i/>
          <w:sz w:val="28"/>
          <w:szCs w:val="28"/>
        </w:rPr>
        <w:t>годы</w:t>
      </w:r>
    </w:p>
    <w:p w:rsidR="00E55F05" w:rsidRPr="00DC6567" w:rsidRDefault="00E55F0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5F05" w:rsidRPr="00E55F05" w:rsidRDefault="00E55F05" w:rsidP="00E55F0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5725">
        <w:rPr>
          <w:rFonts w:ascii="Times New Roman" w:hAnsi="Times New Roman"/>
          <w:sz w:val="28"/>
          <w:szCs w:val="28"/>
        </w:rPr>
        <w:t>Руководствуясь Федеральным закон</w:t>
      </w:r>
      <w:r>
        <w:rPr>
          <w:rFonts w:ascii="Times New Roman" w:hAnsi="Times New Roman"/>
          <w:sz w:val="28"/>
          <w:szCs w:val="28"/>
        </w:rPr>
        <w:t>ом</w:t>
      </w:r>
      <w:r w:rsidRPr="000E5725">
        <w:rPr>
          <w:rFonts w:ascii="Times New Roman" w:hAnsi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</w:t>
      </w:r>
      <w:proofErr w:type="gramStart"/>
      <w:r w:rsidRPr="000E57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01.12.2014 г. № 419-ФЗ « О внесении изменений  в отдельные законодательные акты  Российской Федерации по вопросам  социальной защиты  инвалидов  в связи с  ратификацией  Конвенции  о правах инвалидов», </w:t>
      </w:r>
      <w:r w:rsidRPr="000E572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proofErr w:type="gramStart"/>
      <w:r w:rsidRPr="000E5725">
        <w:rPr>
          <w:rFonts w:ascii="Times New Roman" w:hAnsi="Times New Roman"/>
          <w:sz w:val="28"/>
          <w:szCs w:val="28"/>
        </w:rPr>
        <w:t>Р</w:t>
      </w:r>
      <w:proofErr w:type="gramEnd"/>
      <w:r w:rsidR="006C3500" w:rsidRPr="000E5725">
        <w:rPr>
          <w:rFonts w:ascii="Times New Roman" w:hAnsi="Times New Roman"/>
          <w:sz w:val="28"/>
          <w:szCs w:val="28"/>
        </w:rPr>
        <w:fldChar w:fldCharType="begin"/>
      </w:r>
      <w:r w:rsidRPr="000E5725">
        <w:rPr>
          <w:rFonts w:ascii="Times New Roman" w:hAnsi="Times New Roman"/>
          <w:sz w:val="28"/>
          <w:szCs w:val="28"/>
        </w:rPr>
        <w:instrText>HYPERLINK consultantplus://offline/ref=ECEF4B822E318AB8AD4ABEACBCB5C1BE6E5C8B0D121809775A34F882163Dm3J</w:instrText>
      </w:r>
      <w:r w:rsidR="006C3500" w:rsidRPr="000E5725">
        <w:rPr>
          <w:rFonts w:ascii="Times New Roman" w:hAnsi="Times New Roman"/>
          <w:sz w:val="28"/>
          <w:szCs w:val="28"/>
        </w:rPr>
        <w:fldChar w:fldCharType="separate"/>
      </w:r>
      <w:r w:rsidRPr="000E5725">
        <w:rPr>
          <w:rFonts w:ascii="Times New Roman" w:hAnsi="Times New Roman"/>
          <w:sz w:val="28"/>
          <w:szCs w:val="28"/>
        </w:rPr>
        <w:t>аспоряжением</w:t>
      </w:r>
      <w:r w:rsidR="006C3500" w:rsidRPr="000E5725">
        <w:rPr>
          <w:rFonts w:ascii="Times New Roman" w:hAnsi="Times New Roman"/>
          <w:sz w:val="28"/>
          <w:szCs w:val="28"/>
        </w:rPr>
        <w:fldChar w:fldCharType="end"/>
      </w:r>
      <w:r w:rsidRPr="000E5725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 Свердловской области  № 17-ПП от 19.01.2012 года  « О региональных  государственных  информационных системах «реестр  государственных и  муниципальных  услуг ( функций) Свердловской области» и « портал  государственных  и муниципальных услуг», </w:t>
      </w:r>
      <w:r w:rsidRPr="000E5725">
        <w:rPr>
          <w:rFonts w:ascii="Times New Roman" w:hAnsi="Times New Roman"/>
          <w:sz w:val="28"/>
          <w:szCs w:val="28"/>
        </w:rPr>
        <w:t>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</w:t>
      </w:r>
      <w:r>
        <w:rPr>
          <w:rFonts w:ascii="Times New Roman" w:hAnsi="Times New Roman"/>
          <w:sz w:val="28"/>
          <w:szCs w:val="28"/>
        </w:rPr>
        <w:t xml:space="preserve"> постановлением  администрации Шалинского городского округа  от 18.02.2016 года №150 « Об утверждении реестра муниципальных услуг  (функций) Шалинского городского округа»,</w:t>
      </w:r>
      <w:hyperlink r:id="rId7" w:history="1">
        <w:r w:rsidRPr="000E5725">
          <w:rPr>
            <w:rFonts w:ascii="Times New Roman" w:hAnsi="Times New Roman"/>
            <w:sz w:val="28"/>
            <w:szCs w:val="28"/>
          </w:rPr>
          <w:t>Уставом</w:t>
        </w:r>
      </w:hyperlink>
      <w:r w:rsidRPr="000E5725">
        <w:rPr>
          <w:rFonts w:ascii="Times New Roman" w:hAnsi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E55F05" w:rsidRPr="005F5D59" w:rsidRDefault="005F5D59" w:rsidP="005F5D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47707" w:rsidRDefault="00E55F05" w:rsidP="007D1751">
      <w:pPr>
        <w:pStyle w:val="ConsPlusTitle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0AF0">
        <w:rPr>
          <w:rFonts w:ascii="Times New Roman" w:hAnsi="Times New Roman"/>
          <w:b w:val="0"/>
          <w:sz w:val="28"/>
          <w:szCs w:val="28"/>
        </w:rPr>
        <w:t xml:space="preserve">Утвердить Административный регламент  </w:t>
      </w:r>
      <w:r w:rsidRPr="00590AF0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7D175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647707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647707">
        <w:rPr>
          <w:rFonts w:ascii="Times New Roman" w:hAnsi="Times New Roman" w:cs="Times New Roman"/>
          <w:b w:val="0"/>
          <w:sz w:val="28"/>
          <w:szCs w:val="28"/>
        </w:rPr>
        <w:t>-</w:t>
      </w:r>
      <w:r w:rsidR="007D17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47707" w:rsidRDefault="00647707" w:rsidP="0064770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</w:t>
      </w:r>
      <w:r w:rsidR="00E55F05" w:rsidRPr="007D1751">
        <w:rPr>
          <w:rFonts w:ascii="Times New Roman" w:hAnsi="Times New Roman" w:cs="Times New Roman"/>
          <w:b w:val="0"/>
          <w:sz w:val="28"/>
          <w:szCs w:val="28"/>
        </w:rPr>
        <w:t>ной   услуги «</w:t>
      </w:r>
      <w:r w:rsidR="00454D74" w:rsidRPr="007D1751">
        <w:rPr>
          <w:rFonts w:ascii="Times New Roman" w:hAnsi="Times New Roman" w:cs="Times New Roman"/>
          <w:b w:val="0"/>
          <w:sz w:val="28"/>
          <w:szCs w:val="28"/>
        </w:rPr>
        <w:t xml:space="preserve">Признание  молодых семей  участниками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D74" w:rsidRPr="007D1751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647707" w:rsidRDefault="00647707" w:rsidP="0064770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54D74" w:rsidRPr="007D1751">
        <w:rPr>
          <w:rFonts w:ascii="Times New Roman" w:hAnsi="Times New Roman" w:cs="Times New Roman"/>
          <w:b w:val="0"/>
          <w:sz w:val="28"/>
          <w:szCs w:val="28"/>
        </w:rPr>
        <w:t xml:space="preserve">« Обеспечение жильем молодых семей» федеральной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54D74" w:rsidRPr="007D1751">
        <w:rPr>
          <w:rFonts w:ascii="Times New Roman" w:hAnsi="Times New Roman" w:cs="Times New Roman"/>
          <w:b w:val="0"/>
          <w:sz w:val="28"/>
          <w:szCs w:val="28"/>
        </w:rPr>
        <w:t xml:space="preserve">целевой программы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55F05" w:rsidRPr="007D1751" w:rsidRDefault="00647707" w:rsidP="0064770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454D74" w:rsidRPr="007D1751">
        <w:rPr>
          <w:rFonts w:ascii="Times New Roman" w:hAnsi="Times New Roman" w:cs="Times New Roman"/>
          <w:b w:val="0"/>
          <w:sz w:val="28"/>
          <w:szCs w:val="28"/>
        </w:rPr>
        <w:t>« Жилище» на 2011-2015 годы</w:t>
      </w:r>
      <w:r w:rsidR="00E55F05" w:rsidRPr="007D175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55F05" w:rsidRPr="00590AF0" w:rsidRDefault="00647707" w:rsidP="00E55F05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55F05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Шалинского городског</w:t>
      </w:r>
      <w:r w:rsidR="008E0C68">
        <w:rPr>
          <w:rFonts w:ascii="Times New Roman" w:hAnsi="Times New Roman" w:cs="Times New Roman"/>
          <w:b w:val="0"/>
          <w:sz w:val="28"/>
          <w:szCs w:val="28"/>
        </w:rPr>
        <w:t>о округа  от 24.05.2013г. № 491</w:t>
      </w:r>
      <w:r w:rsidR="00E55F05">
        <w:rPr>
          <w:rFonts w:ascii="Times New Roman" w:hAnsi="Times New Roman" w:cs="Times New Roman"/>
          <w:b w:val="0"/>
          <w:sz w:val="28"/>
          <w:szCs w:val="28"/>
        </w:rPr>
        <w:t xml:space="preserve"> « Об утверждении  Административного регламента  предоставления  муниципальной услуги «</w:t>
      </w:r>
      <w:r w:rsidR="008E0C68">
        <w:rPr>
          <w:rFonts w:ascii="Times New Roman" w:hAnsi="Times New Roman" w:cs="Times New Roman"/>
          <w:b w:val="0"/>
          <w:sz w:val="28"/>
          <w:szCs w:val="28"/>
        </w:rPr>
        <w:t>Признание  молодых семей  участниками  подпрограммы « Обеспечение жильем молодых семей» федеральной целевой программы  « Жилище» на 2011-2015 годы</w:t>
      </w:r>
      <w:r w:rsidR="00E55F05">
        <w:rPr>
          <w:rFonts w:ascii="Times New Roman" w:hAnsi="Times New Roman" w:cs="Times New Roman"/>
          <w:b w:val="0"/>
          <w:sz w:val="28"/>
          <w:szCs w:val="28"/>
        </w:rPr>
        <w:t>» считать утратившим силу.</w:t>
      </w:r>
    </w:p>
    <w:p w:rsidR="00E55F05" w:rsidRPr="008E1E27" w:rsidRDefault="00E55F05" w:rsidP="008E1E27">
      <w:pPr>
        <w:pStyle w:val="a6"/>
        <w:widowControl w:val="0"/>
        <w:numPr>
          <w:ilvl w:val="0"/>
          <w:numId w:val="2"/>
        </w:numPr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F0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  </w:t>
      </w:r>
      <w:r w:rsidR="008E1E27" w:rsidRPr="008E1E27">
        <w:rPr>
          <w:rFonts w:ascii="Times New Roman" w:hAnsi="Times New Roman"/>
          <w:sz w:val="28"/>
          <w:szCs w:val="28"/>
        </w:rPr>
        <w:t>о</w:t>
      </w:r>
      <w:r w:rsidRPr="008E1E27">
        <w:rPr>
          <w:rFonts w:ascii="Times New Roman" w:hAnsi="Times New Roman"/>
          <w:sz w:val="28"/>
          <w:szCs w:val="28"/>
        </w:rPr>
        <w:t>публикования.</w:t>
      </w:r>
    </w:p>
    <w:p w:rsidR="00E55F05" w:rsidRDefault="00E55F05" w:rsidP="00E55F05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Настоящее  постановление  опубликовать в газете  « Шалинский вестник» и   </w:t>
      </w:r>
    </w:p>
    <w:p w:rsidR="00E55F05" w:rsidRDefault="00E55F05" w:rsidP="00E55F05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обнародовать  на официальном сайте  Шалинского городского округа.</w:t>
      </w:r>
    </w:p>
    <w:p w:rsidR="00E55F05" w:rsidRDefault="00E55F05" w:rsidP="00E55F05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постановления возложить  на  замес- </w:t>
      </w:r>
    </w:p>
    <w:p w:rsidR="00E55F05" w:rsidRPr="000E5725" w:rsidRDefault="00E55F05" w:rsidP="00E55F05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Шалинского городского округа  </w:t>
      </w:r>
      <w:proofErr w:type="spellStart"/>
      <w:r>
        <w:rPr>
          <w:rFonts w:ascii="Times New Roman" w:hAnsi="Times New Roman"/>
          <w:sz w:val="28"/>
          <w:szCs w:val="28"/>
        </w:rPr>
        <w:t>В.К.Бутакова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5F05" w:rsidRPr="000E5725" w:rsidRDefault="00E55F05" w:rsidP="00E55F05">
      <w:pPr>
        <w:tabs>
          <w:tab w:val="left" w:pos="305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F05" w:rsidRDefault="00E55F05" w:rsidP="00E55F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0E572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E5725">
        <w:rPr>
          <w:rFonts w:ascii="Times New Roman" w:hAnsi="Times New Roman"/>
          <w:sz w:val="28"/>
          <w:szCs w:val="28"/>
        </w:rPr>
        <w:t xml:space="preserve"> </w:t>
      </w:r>
    </w:p>
    <w:p w:rsidR="00E55F05" w:rsidRPr="000E5725" w:rsidRDefault="00E55F05" w:rsidP="00E55F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5725">
        <w:rPr>
          <w:rFonts w:ascii="Times New Roman" w:hAnsi="Times New Roman"/>
          <w:sz w:val="28"/>
          <w:szCs w:val="28"/>
        </w:rPr>
        <w:t>Шалинского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А.П.Богатырев</w:t>
      </w:r>
      <w:proofErr w:type="spellEnd"/>
    </w:p>
    <w:p w:rsidR="00E55F05" w:rsidRPr="00B472BE" w:rsidRDefault="00E55F05" w:rsidP="00E55F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</w:p>
    <w:p w:rsidR="00E55F05" w:rsidRPr="00B472BE" w:rsidRDefault="00E55F05" w:rsidP="00E55F05">
      <w:pPr>
        <w:pStyle w:val="ConsPlusTitle"/>
        <w:jc w:val="center"/>
        <w:rPr>
          <w:sz w:val="20"/>
          <w:szCs w:val="20"/>
        </w:rPr>
      </w:pPr>
    </w:p>
    <w:p w:rsidR="00E55F05" w:rsidRDefault="00E55F05" w:rsidP="00E5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5F05" w:rsidRDefault="00E55F05" w:rsidP="00E55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F05" w:rsidRDefault="00E55F05" w:rsidP="00E55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F05" w:rsidRDefault="00E55F05" w:rsidP="00E55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F05" w:rsidRDefault="00E55F05" w:rsidP="00E55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F05" w:rsidRDefault="00E55F05" w:rsidP="00E55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F05" w:rsidRDefault="00E55F05" w:rsidP="00E55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F05" w:rsidRDefault="00E55F05" w:rsidP="00E55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6567" w:rsidRPr="000117C8" w:rsidRDefault="00DC65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5694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34" w:rsidRPr="000117C8" w:rsidRDefault="001F2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510EA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Утвержден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 </w:t>
      </w:r>
      <w:r w:rsidR="00510EA8" w:rsidRPr="000117C8">
        <w:rPr>
          <w:rFonts w:ascii="Times New Roman" w:hAnsi="Times New Roman" w:cs="Times New Roman"/>
          <w:sz w:val="28"/>
          <w:szCs w:val="28"/>
        </w:rPr>
        <w:t>Постановлением</w:t>
      </w:r>
      <w:r w:rsidRPr="000117C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B5694" w:rsidRPr="000117C8" w:rsidRDefault="00C46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FB5694" w:rsidRPr="000117C8" w:rsidRDefault="00510EA8" w:rsidP="00EA79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от </w:t>
      </w:r>
      <w:r w:rsidR="001F2F34">
        <w:rPr>
          <w:rFonts w:ascii="Times New Roman" w:hAnsi="Times New Roman" w:cs="Times New Roman"/>
          <w:sz w:val="28"/>
          <w:szCs w:val="28"/>
        </w:rPr>
        <w:t>_______</w:t>
      </w:r>
      <w:r w:rsidRPr="000117C8">
        <w:rPr>
          <w:rFonts w:ascii="Times New Roman" w:hAnsi="Times New Roman" w:cs="Times New Roman"/>
          <w:sz w:val="28"/>
          <w:szCs w:val="28"/>
        </w:rPr>
        <w:t xml:space="preserve"> 201</w:t>
      </w:r>
      <w:r w:rsidR="001F2F34">
        <w:rPr>
          <w:rFonts w:ascii="Times New Roman" w:hAnsi="Times New Roman" w:cs="Times New Roman"/>
          <w:sz w:val="28"/>
          <w:szCs w:val="28"/>
        </w:rPr>
        <w:t>6</w:t>
      </w:r>
      <w:r w:rsidR="00171A0E" w:rsidRPr="000117C8">
        <w:rPr>
          <w:rFonts w:ascii="Times New Roman" w:hAnsi="Times New Roman" w:cs="Times New Roman"/>
          <w:sz w:val="28"/>
          <w:szCs w:val="28"/>
        </w:rPr>
        <w:t xml:space="preserve"> г. </w:t>
      </w:r>
      <w:r w:rsidR="00EA7948">
        <w:rPr>
          <w:rFonts w:ascii="Times New Roman" w:hAnsi="Times New Roman" w:cs="Times New Roman"/>
          <w:sz w:val="28"/>
          <w:szCs w:val="28"/>
        </w:rPr>
        <w:t>№</w:t>
      </w:r>
      <w:r w:rsidR="00171A0E" w:rsidRPr="000117C8">
        <w:rPr>
          <w:rFonts w:ascii="Times New Roman" w:hAnsi="Times New Roman" w:cs="Times New Roman"/>
          <w:sz w:val="28"/>
          <w:szCs w:val="28"/>
        </w:rPr>
        <w:t xml:space="preserve"> </w:t>
      </w:r>
      <w:r w:rsidR="001F2F34">
        <w:rPr>
          <w:rFonts w:ascii="Times New Roman" w:hAnsi="Times New Roman" w:cs="Times New Roman"/>
          <w:sz w:val="28"/>
          <w:szCs w:val="28"/>
        </w:rPr>
        <w:t>____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48" w:rsidRPr="00EA7948" w:rsidRDefault="00FB5694" w:rsidP="00EA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5"/>
      <w:bookmarkEnd w:id="0"/>
      <w:r w:rsidRPr="00EA7948">
        <w:rPr>
          <w:rFonts w:ascii="Times New Roman" w:hAnsi="Times New Roman" w:cs="Times New Roman"/>
          <w:b w:val="0"/>
          <w:sz w:val="28"/>
          <w:szCs w:val="28"/>
        </w:rPr>
        <w:t>А</w:t>
      </w:r>
      <w:r w:rsidR="00EA7948" w:rsidRPr="00EA7948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</w:p>
    <w:p w:rsidR="00FB5694" w:rsidRPr="00EA7948" w:rsidRDefault="00EA7948" w:rsidP="00EA7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7948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«Признание молодых семей участниками подпрограммы «Обеспечение жильем молодых семей»</w:t>
      </w:r>
      <w:r w:rsidR="00D337D6">
        <w:rPr>
          <w:rFonts w:ascii="Times New Roman" w:hAnsi="Times New Roman" w:cs="Times New Roman"/>
          <w:b w:val="0"/>
          <w:sz w:val="28"/>
          <w:szCs w:val="28"/>
        </w:rPr>
        <w:t xml:space="preserve"> федеральной целевой программы « Жилище» на 2015-2020 годы</w:t>
      </w:r>
    </w:p>
    <w:p w:rsidR="00EA7948" w:rsidRPr="000117C8" w:rsidRDefault="00EA7948" w:rsidP="00EA79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0F3222" w:rsidRPr="000117C8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EA7948" w:rsidRPr="00EA7948">
        <w:rPr>
          <w:rFonts w:ascii="Times New Roman" w:hAnsi="Times New Roman" w:cs="Times New Roman"/>
          <w:sz w:val="28"/>
          <w:szCs w:val="28"/>
        </w:rPr>
        <w:t>«Признание молодых семей участниками подпрограммы «Обеспечение жильем молодых семей»</w:t>
      </w:r>
      <w:r w:rsidR="00D337D6" w:rsidRPr="00D33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7D6" w:rsidRPr="00D337D6">
        <w:rPr>
          <w:rFonts w:ascii="Times New Roman" w:hAnsi="Times New Roman" w:cs="Times New Roman"/>
          <w:sz w:val="28"/>
          <w:szCs w:val="28"/>
        </w:rPr>
        <w:t>федеральной целевой программы « Жилище» на 2015-2020 годы</w:t>
      </w:r>
      <w:r w:rsidR="00D337D6">
        <w:rPr>
          <w:rFonts w:ascii="Times New Roman" w:hAnsi="Times New Roman" w:cs="Times New Roman"/>
          <w:sz w:val="28"/>
          <w:szCs w:val="28"/>
        </w:rPr>
        <w:t>»</w:t>
      </w:r>
      <w:r w:rsidRPr="00D337D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Pr="000117C8">
        <w:rPr>
          <w:rFonts w:ascii="Times New Roman" w:hAnsi="Times New Roman" w:cs="Times New Roman"/>
          <w:sz w:val="28"/>
          <w:szCs w:val="28"/>
        </w:rPr>
        <w:t xml:space="preserve"> в целях повышения качества предоставления и доступности муниципальной услуги, повышения эффективности деятельности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 (далее по тексту - Администрация), создания комфортных условий для участников отношений, возникающих при предоставлении услуги, и определяет сроки и последовательность действий (административных процедур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 на основании:</w:t>
      </w:r>
    </w:p>
    <w:p w:rsidR="00D337D6" w:rsidRDefault="00D337D6" w:rsidP="00D33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8C">
        <w:rPr>
          <w:rFonts w:ascii="Times New Roman" w:hAnsi="Times New Roman"/>
          <w:sz w:val="28"/>
          <w:szCs w:val="28"/>
        </w:rPr>
        <w:t xml:space="preserve">Жилищный </w:t>
      </w:r>
      <w:hyperlink r:id="rId8" w:history="1">
        <w:r w:rsidRPr="00F4450C">
          <w:rPr>
            <w:rStyle w:val="a3"/>
            <w:rFonts w:ascii="Times New Roman" w:hAnsi="Times New Roman"/>
            <w:sz w:val="28"/>
            <w:szCs w:val="28"/>
          </w:rPr>
          <w:t>кодекс</w:t>
        </w:r>
      </w:hyperlink>
      <w:r w:rsidRPr="00F8028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F80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337D6" w:rsidRDefault="00D337D6" w:rsidP="00D33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8C">
        <w:rPr>
          <w:rFonts w:ascii="Times New Roman" w:hAnsi="Times New Roman"/>
          <w:sz w:val="28"/>
          <w:szCs w:val="28"/>
        </w:rPr>
        <w:t xml:space="preserve">Федеральный </w:t>
      </w:r>
      <w:hyperlink r:id="rId9" w:history="1">
        <w:r w:rsidRPr="00F4450C">
          <w:rPr>
            <w:rStyle w:val="a3"/>
            <w:rFonts w:ascii="Times New Roman" w:hAnsi="Times New Roman"/>
            <w:sz w:val="28"/>
            <w:szCs w:val="28"/>
          </w:rPr>
          <w:t>закон</w:t>
        </w:r>
      </w:hyperlink>
      <w:r w:rsidRPr="00F8028C">
        <w:rPr>
          <w:rFonts w:ascii="Times New Roman" w:hAnsi="Times New Roman"/>
          <w:sz w:val="28"/>
          <w:szCs w:val="28"/>
        </w:rPr>
        <w:t xml:space="preserve"> Российской Федерации от 02.05.2006 № 59-ФЗ «О порядке рассмотрения обращений граждан Российской Федерации»</w:t>
      </w:r>
      <w:proofErr w:type="gramStart"/>
      <w:r w:rsidRPr="00F80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337D6" w:rsidRPr="00F8028C" w:rsidRDefault="00D337D6" w:rsidP="00D33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8C">
        <w:rPr>
          <w:rFonts w:ascii="Times New Roman" w:hAnsi="Times New Roman"/>
          <w:sz w:val="28"/>
          <w:szCs w:val="28"/>
        </w:rPr>
        <w:t xml:space="preserve">Федеральный </w:t>
      </w:r>
      <w:hyperlink r:id="rId10" w:history="1">
        <w:r w:rsidRPr="00F4450C">
          <w:rPr>
            <w:rStyle w:val="a3"/>
            <w:rFonts w:ascii="Times New Roman" w:hAnsi="Times New Roman"/>
            <w:sz w:val="28"/>
            <w:szCs w:val="28"/>
          </w:rPr>
          <w:t>закон</w:t>
        </w:r>
      </w:hyperlink>
      <w:r w:rsidRPr="00F8028C">
        <w:rPr>
          <w:rFonts w:ascii="Times New Roman" w:hAnsi="Times New Roman"/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</w:t>
      </w:r>
      <w:proofErr w:type="gramStart"/>
      <w:r w:rsidRPr="00F80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337D6" w:rsidRPr="00F8028C" w:rsidRDefault="006C3500" w:rsidP="00D33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D337D6" w:rsidRPr="00F4450C">
          <w:rPr>
            <w:rStyle w:val="a3"/>
            <w:rFonts w:ascii="Times New Roman" w:hAnsi="Times New Roman"/>
            <w:sz w:val="28"/>
            <w:szCs w:val="28"/>
          </w:rPr>
          <w:t>Постановление</w:t>
        </w:r>
      </w:hyperlink>
      <w:r w:rsidR="00D337D6" w:rsidRPr="00F8028C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17.12.2010 № 1050 «О федеральной целев</w:t>
      </w:r>
      <w:r w:rsidR="00E42A6C">
        <w:rPr>
          <w:rFonts w:ascii="Times New Roman" w:hAnsi="Times New Roman"/>
          <w:sz w:val="28"/>
          <w:szCs w:val="28"/>
        </w:rPr>
        <w:t>ой программе «Жилище» на 2015</w:t>
      </w:r>
      <w:r w:rsidR="00D337D6">
        <w:rPr>
          <w:rFonts w:ascii="Times New Roman" w:hAnsi="Times New Roman"/>
          <w:sz w:val="28"/>
          <w:szCs w:val="28"/>
        </w:rPr>
        <w:t>-</w:t>
      </w:r>
      <w:r w:rsidR="00E42A6C">
        <w:rPr>
          <w:rFonts w:ascii="Times New Roman" w:hAnsi="Times New Roman"/>
          <w:sz w:val="28"/>
          <w:szCs w:val="28"/>
        </w:rPr>
        <w:t>2020</w:t>
      </w:r>
      <w:r w:rsidR="00D337D6" w:rsidRPr="00F8028C">
        <w:rPr>
          <w:rFonts w:ascii="Times New Roman" w:hAnsi="Times New Roman"/>
          <w:sz w:val="28"/>
          <w:szCs w:val="28"/>
        </w:rPr>
        <w:t xml:space="preserve"> годы»</w:t>
      </w:r>
      <w:r w:rsidR="00D337D6">
        <w:rPr>
          <w:rFonts w:ascii="Times New Roman" w:hAnsi="Times New Roman"/>
          <w:sz w:val="28"/>
          <w:szCs w:val="28"/>
        </w:rPr>
        <w:t>.</w:t>
      </w:r>
      <w:r w:rsidR="00D337D6" w:rsidRPr="00F8028C">
        <w:rPr>
          <w:rFonts w:ascii="Times New Roman" w:hAnsi="Times New Roman"/>
          <w:sz w:val="28"/>
          <w:szCs w:val="28"/>
        </w:rPr>
        <w:t xml:space="preserve"> </w:t>
      </w:r>
    </w:p>
    <w:p w:rsidR="00D337D6" w:rsidRDefault="006C3500" w:rsidP="00D33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D337D6" w:rsidRPr="00F4450C">
          <w:rPr>
            <w:rStyle w:val="a3"/>
            <w:rFonts w:ascii="Times New Roman" w:hAnsi="Times New Roman"/>
            <w:sz w:val="28"/>
            <w:szCs w:val="28"/>
          </w:rPr>
          <w:t>Постановление</w:t>
        </w:r>
      </w:hyperlink>
      <w:r w:rsidR="00D337D6" w:rsidRPr="00F8028C">
        <w:rPr>
          <w:rFonts w:ascii="Times New Roman" w:hAnsi="Times New Roman"/>
          <w:sz w:val="28"/>
          <w:szCs w:val="28"/>
        </w:rPr>
        <w:t xml:space="preserve"> Правительства Свердловской области </w:t>
      </w:r>
      <w:r w:rsidR="00D337D6">
        <w:rPr>
          <w:rFonts w:ascii="Times New Roman" w:hAnsi="Times New Roman"/>
          <w:sz w:val="28"/>
          <w:szCs w:val="28"/>
        </w:rPr>
        <w:t xml:space="preserve">  от 29.10. 2013 г. №1332 –ПП « Об утверждении  государственной программы  Свердловской области  « Развитие физической культуры</w:t>
      </w:r>
      <w:proofErr w:type="gramStart"/>
      <w:r w:rsidR="00D337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337D6">
        <w:rPr>
          <w:rFonts w:ascii="Times New Roman" w:hAnsi="Times New Roman"/>
          <w:sz w:val="28"/>
          <w:szCs w:val="28"/>
        </w:rPr>
        <w:t xml:space="preserve"> спорта и  молодежной политики в Свердловской области до 2020года» .</w:t>
      </w:r>
    </w:p>
    <w:p w:rsidR="00FB5694" w:rsidRPr="001D5CAB" w:rsidRDefault="00D337D6" w:rsidP="001D5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Шалинского городского округа от 23.11.2015 г. № 1176 « Об  утверждении  муниципальной  программы  « Социально-экономическое  развитие Шалинского городского округа  до 2020 года»</w:t>
      </w:r>
      <w:r w:rsidR="00DD4F7B">
        <w:rPr>
          <w:rFonts w:ascii="Times New Roman" w:hAnsi="Times New Roman"/>
          <w:sz w:val="28"/>
          <w:szCs w:val="28"/>
        </w:rPr>
        <w:t>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4"/>
      <w:bookmarkEnd w:id="1"/>
      <w:r w:rsidRPr="000117C8">
        <w:rPr>
          <w:rFonts w:ascii="Times New Roman" w:hAnsi="Times New Roman" w:cs="Times New Roman"/>
          <w:sz w:val="28"/>
          <w:szCs w:val="28"/>
        </w:rPr>
        <w:t>1.2. Получатели муниципальной услуги - молодые семьи, в том числе неполные, состоящие из одного молодого родителя и одного и более детей, соответствующие следующим условиям: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 xml:space="preserve">олодая семья постоянно проживает на территории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>лены молодой семьи являются гражданами Российской Федерации или иностранными гражданами, если последнее предусмотрено международными договорами Российской Федерации;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>емья признана нуждающейся в улучшении жилищных условий;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 xml:space="preserve">аличие у семьи доходов, позволяющих получить кредит, либо иных </w:t>
      </w:r>
      <w:r w:rsidR="00FB5694" w:rsidRPr="000117C8">
        <w:rPr>
          <w:rFonts w:ascii="Times New Roman" w:hAnsi="Times New Roman" w:cs="Times New Roman"/>
          <w:sz w:val="28"/>
          <w:szCs w:val="28"/>
        </w:rPr>
        <w:lastRenderedPageBreak/>
        <w:t>денежных средств, достаточных для оплаты расчетной (средней) стоимости жилья в части, превышающей размер предоставляемой социальной выплаты;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От имени заявителей с заявлением о предоставлении муниципальной услуги вправе обратиться их представители. Полномочия представителя при этом должны быть подтверждены в соответствии с действующим законодательством, в том числе, надлежащим образом оформленной доверенностью, для опекунов - на основании решения об установлении опеки.</w:t>
      </w:r>
    </w:p>
    <w:p w:rsidR="00DD4F7B" w:rsidRPr="009F672A" w:rsidRDefault="00FB5694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1.3. </w:t>
      </w:r>
      <w:r w:rsidR="00DD4F7B" w:rsidRPr="009F672A">
        <w:rPr>
          <w:rFonts w:ascii="Times New Roman" w:hAnsi="Times New Roman"/>
          <w:sz w:val="28"/>
          <w:szCs w:val="28"/>
        </w:rPr>
        <w:t>Порядок информирования заинтересованных лиц о правилах предоставления муниципальной услуги: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6"/>
      <w:bookmarkEnd w:id="2"/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F672A">
        <w:rPr>
          <w:rFonts w:ascii="Times New Roman" w:hAnsi="Times New Roman"/>
          <w:sz w:val="28"/>
          <w:szCs w:val="28"/>
        </w:rPr>
        <w:t xml:space="preserve">.1. Информация </w:t>
      </w:r>
      <w:r w:rsidRPr="009F672A">
        <w:rPr>
          <w:rFonts w:ascii="Times New Roman" w:hAnsi="Times New Roman"/>
          <w:bCs/>
          <w:sz w:val="28"/>
          <w:szCs w:val="28"/>
        </w:rPr>
        <w:t>о месте нахождения и графике</w:t>
      </w:r>
      <w:r>
        <w:rPr>
          <w:rFonts w:ascii="Times New Roman" w:hAnsi="Times New Roman"/>
          <w:bCs/>
          <w:sz w:val="28"/>
          <w:szCs w:val="28"/>
        </w:rPr>
        <w:t xml:space="preserve"> работы специалиста администрации Шалинского городского округа</w:t>
      </w:r>
      <w:r w:rsidRPr="009F672A">
        <w:rPr>
          <w:rFonts w:ascii="Times New Roman" w:hAnsi="Times New Roman"/>
          <w:sz w:val="28"/>
          <w:szCs w:val="28"/>
        </w:rPr>
        <w:t>, предоставляющего муниципальную услугу:</w:t>
      </w:r>
    </w:p>
    <w:p w:rsidR="00DD4F7B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Местонахождение: </w:t>
      </w:r>
      <w:r>
        <w:rPr>
          <w:rFonts w:ascii="Times New Roman" w:hAnsi="Times New Roman"/>
          <w:sz w:val="28"/>
          <w:szCs w:val="28"/>
        </w:rPr>
        <w:t xml:space="preserve">643030,Свердловская область, Шалинский городской </w:t>
      </w:r>
      <w:proofErr w:type="spellStart"/>
      <w:r>
        <w:rPr>
          <w:rFonts w:ascii="Times New Roman" w:hAnsi="Times New Roman"/>
          <w:sz w:val="28"/>
          <w:szCs w:val="28"/>
        </w:rPr>
        <w:t>округ</w:t>
      </w:r>
      <w:proofErr w:type="gramStart"/>
      <w:r>
        <w:rPr>
          <w:rFonts w:ascii="Times New Roman" w:hAnsi="Times New Roman"/>
          <w:sz w:val="28"/>
          <w:szCs w:val="28"/>
        </w:rPr>
        <w:t>,р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п. Шаля, ул. Строителей, д.14.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График работы: </w:t>
      </w:r>
      <w:r>
        <w:rPr>
          <w:rFonts w:ascii="Times New Roman" w:hAnsi="Times New Roman"/>
          <w:sz w:val="28"/>
          <w:szCs w:val="28"/>
        </w:rPr>
        <w:t>вторник, четверг  с 9.00 часов до 13.00 часо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>местного времени).</w:t>
      </w:r>
    </w:p>
    <w:p w:rsidR="00DD4F7B" w:rsidRPr="001244EC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Информация о месте нахождения и графике работы </w:t>
      </w:r>
      <w:r>
        <w:rPr>
          <w:rFonts w:ascii="Times New Roman" w:hAnsi="Times New Roman"/>
          <w:sz w:val="28"/>
          <w:szCs w:val="28"/>
        </w:rPr>
        <w:t xml:space="preserve"> специалиста  предоставляющего услугу (далее – </w:t>
      </w:r>
      <w:r>
        <w:rPr>
          <w:rFonts w:ascii="Times New Roman" w:hAnsi="Times New Roman"/>
          <w:bCs/>
          <w:sz w:val="28"/>
          <w:szCs w:val="28"/>
        </w:rPr>
        <w:t>специалиста) Администрации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9F672A"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предоставляющего муниципальную услугу, может быть получена по телефону</w:t>
      </w:r>
      <w:r>
        <w:rPr>
          <w:rFonts w:ascii="Times New Roman" w:hAnsi="Times New Roman"/>
          <w:sz w:val="28"/>
          <w:szCs w:val="28"/>
        </w:rPr>
        <w:t xml:space="preserve"> 8343582-10-86</w:t>
      </w:r>
      <w:r w:rsidRPr="009F672A">
        <w:rPr>
          <w:rFonts w:ascii="Times New Roman" w:hAnsi="Times New Roman"/>
          <w:sz w:val="28"/>
          <w:szCs w:val="28"/>
        </w:rPr>
        <w:t xml:space="preserve"> и размещается на сайте </w:t>
      </w:r>
      <w:hyperlink r:id="rId13" w:history="1">
        <w:r w:rsidRPr="00A9737A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A973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973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9737A">
          <w:rPr>
            <w:rStyle w:val="a3"/>
            <w:rFonts w:ascii="Times New Roman" w:hAnsi="Times New Roman"/>
            <w:sz w:val="28"/>
            <w:szCs w:val="28"/>
            <w:lang w:val="en-US"/>
          </w:rPr>
          <w:t>shalya</w:t>
        </w:r>
        <w:proofErr w:type="spellEnd"/>
        <w:r w:rsidRPr="00A973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973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</w:t>
      </w:r>
      <w:r w:rsidRPr="000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0E3D37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Pr="001244EC">
        <w:rPr>
          <w:rFonts w:ascii="Times New Roman" w:hAnsi="Times New Roman"/>
          <w:sz w:val="28"/>
          <w:szCs w:val="28"/>
        </w:rPr>
        <w:t>многофункциональном центре предоставления государственных и муниципальных услуг (далее – МФЦ).</w:t>
      </w:r>
    </w:p>
    <w:p w:rsidR="00DD4F7B" w:rsidRPr="001244EC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eastAsia="ヒラギノ角ゴ Pro W3" w:hAnsi="Times New Roman"/>
          <w:sz w:val="28"/>
          <w:szCs w:val="28"/>
        </w:rPr>
        <w:t>Информацию о месте нахождения, телефоне, адресе электронной почты, графике и режиме работы МФЦ (отделов МФЦ)</w:t>
      </w:r>
      <w:r w:rsidRPr="001244EC">
        <w:rPr>
          <w:rFonts w:ascii="Times New Roman" w:hAnsi="Times New Roman"/>
          <w:sz w:val="28"/>
          <w:szCs w:val="28"/>
        </w:rPr>
        <w:t xml:space="preserve"> </w:t>
      </w:r>
      <w:r w:rsidRPr="001244EC">
        <w:rPr>
          <w:rFonts w:ascii="Times New Roman" w:eastAsia="ヒラギノ角ゴ Pro W3" w:hAnsi="Times New Roman"/>
          <w:sz w:val="28"/>
          <w:szCs w:val="28"/>
        </w:rPr>
        <w:t>можно получить на официальном сайте МФЦ (</w:t>
      </w:r>
      <w:hyperlink r:id="rId14" w:history="1">
        <w:r w:rsidRPr="001244EC">
          <w:rPr>
            <w:rStyle w:val="a3"/>
            <w:rFonts w:ascii="Times New Roman" w:eastAsia="ヒラギノ角ゴ Pro W3" w:hAnsi="Times New Roman"/>
            <w:sz w:val="28"/>
            <w:szCs w:val="28"/>
          </w:rPr>
          <w:t>http://www.mfc66.ru/</w:t>
        </w:r>
      </w:hyperlink>
      <w:r w:rsidRPr="001244EC">
        <w:rPr>
          <w:rFonts w:ascii="Times New Roman" w:eastAsia="ヒラギノ角ゴ Pro W3" w:hAnsi="Times New Roman"/>
          <w:sz w:val="28"/>
          <w:szCs w:val="28"/>
        </w:rPr>
        <w:t xml:space="preserve">), а также по адресу: </w:t>
      </w:r>
      <w:r w:rsidRPr="001244EC">
        <w:rPr>
          <w:rFonts w:ascii="Times New Roman" w:hAnsi="Times New Roman"/>
          <w:sz w:val="28"/>
          <w:szCs w:val="28"/>
        </w:rPr>
        <w:t>620075, г. Екатеринбург, ул. Карла Либкнехта, д. 2, единый контакт-центр: 8(343) 354-73-98.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F672A">
        <w:rPr>
          <w:rFonts w:ascii="Times New Roman" w:hAnsi="Times New Roman"/>
          <w:sz w:val="28"/>
          <w:szCs w:val="28"/>
        </w:rPr>
        <w:t>.2. Справочный номер телефона</w:t>
      </w:r>
      <w:r>
        <w:rPr>
          <w:rFonts w:ascii="Times New Roman" w:hAnsi="Times New Roman"/>
          <w:bCs/>
          <w:sz w:val="28"/>
          <w:szCs w:val="28"/>
        </w:rPr>
        <w:t xml:space="preserve"> специалиста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9F672A"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 xml:space="preserve">предоставляющего муниципальную услугу: </w:t>
      </w:r>
      <w:r w:rsidRPr="002173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(</w:t>
      </w:r>
      <w:r w:rsidRPr="00217383">
        <w:rPr>
          <w:rFonts w:ascii="Times New Roman" w:hAnsi="Times New Roman"/>
          <w:sz w:val="28"/>
          <w:szCs w:val="28"/>
        </w:rPr>
        <w:t>34358</w:t>
      </w:r>
      <w:r>
        <w:rPr>
          <w:rFonts w:ascii="Times New Roman" w:hAnsi="Times New Roman"/>
          <w:sz w:val="28"/>
          <w:szCs w:val="28"/>
        </w:rPr>
        <w:t>)21086</w:t>
      </w:r>
      <w:r w:rsidRPr="00217383">
        <w:rPr>
          <w:rFonts w:ascii="Times New Roman" w:hAnsi="Times New Roman"/>
          <w:sz w:val="28"/>
          <w:szCs w:val="28"/>
        </w:rPr>
        <w:t>.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F672A">
        <w:rPr>
          <w:rFonts w:ascii="Times New Roman" w:hAnsi="Times New Roman"/>
          <w:sz w:val="28"/>
          <w:szCs w:val="28"/>
        </w:rPr>
        <w:t xml:space="preserve">.3. Официальный сайт </w:t>
      </w:r>
      <w:r w:rsidRPr="009F672A">
        <w:rPr>
          <w:rFonts w:ascii="Times New Roman" w:hAnsi="Times New Roman"/>
          <w:bCs/>
          <w:sz w:val="28"/>
          <w:szCs w:val="28"/>
        </w:rPr>
        <w:t xml:space="preserve">органа местного самоуправления муниципального образования в Свердловской области, </w:t>
      </w:r>
      <w:r w:rsidRPr="009F672A">
        <w:rPr>
          <w:rFonts w:ascii="Times New Roman" w:hAnsi="Times New Roman"/>
          <w:sz w:val="28"/>
          <w:szCs w:val="28"/>
        </w:rPr>
        <w:t>предоставляющего муниципальную услугу: http://</w:t>
      </w:r>
      <w:r w:rsidRPr="009F672A"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Pr="0021738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shalya</w:t>
      </w:r>
      <w:proofErr w:type="spellEnd"/>
      <w:r w:rsidRPr="0021738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rf</w:t>
      </w:r>
      <w:proofErr w:type="spellEnd"/>
      <w:r w:rsidRPr="009F672A">
        <w:rPr>
          <w:rFonts w:ascii="Times New Roman" w:hAnsi="Times New Roman"/>
          <w:sz w:val="28"/>
          <w:szCs w:val="28"/>
        </w:rPr>
        <w:t>.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/>
          <w:sz w:val="28"/>
          <w:szCs w:val="28"/>
          <w:lang w:val="en-US"/>
        </w:rPr>
        <w:t>admin</w:t>
      </w:r>
      <w:r w:rsidRPr="00217383"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shgo</w:t>
      </w:r>
      <w:proofErr w:type="spellEnd"/>
      <w:r w:rsidRPr="00217383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1738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F672A">
        <w:rPr>
          <w:rFonts w:ascii="Times New Roman" w:hAnsi="Times New Roman"/>
          <w:sz w:val="28"/>
          <w:szCs w:val="28"/>
        </w:rPr>
        <w:t>.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53"/>
      <w:bookmarkEnd w:id="3"/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F672A">
        <w:rPr>
          <w:rFonts w:ascii="Times New Roman" w:hAnsi="Times New Roman"/>
          <w:sz w:val="28"/>
          <w:szCs w:val="28"/>
        </w:rPr>
        <w:t>.4.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специалистом </w:t>
      </w:r>
      <w:r>
        <w:rPr>
          <w:rFonts w:ascii="Times New Roman" w:hAnsi="Times New Roman"/>
          <w:bCs/>
          <w:sz w:val="28"/>
          <w:szCs w:val="28"/>
        </w:rPr>
        <w:t>Администрации Шалинского городского округа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9F672A"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осуществляющим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Информация по вопросам предоставления муниципальной услуги также размещается в сети Интернет, на информационных стендах в зданиях (помещениях)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Шалинского городского округа</w:t>
      </w:r>
      <w:r w:rsidRPr="009F672A">
        <w:rPr>
          <w:rFonts w:ascii="Times New Roman" w:hAnsi="Times New Roman"/>
          <w:bCs/>
          <w:sz w:val="28"/>
          <w:szCs w:val="28"/>
        </w:rPr>
        <w:t xml:space="preserve">, </w:t>
      </w:r>
      <w:r w:rsidRPr="009F672A">
        <w:rPr>
          <w:rFonts w:ascii="Times New Roman" w:hAnsi="Times New Roman"/>
          <w:sz w:val="28"/>
          <w:szCs w:val="28"/>
        </w:rPr>
        <w:t xml:space="preserve"> публикуется в средствах массовой информации.</w:t>
      </w:r>
    </w:p>
    <w:p w:rsidR="00DD4F7B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Исчерпывающие и корректные ответы на устные обращения заявителей должны быть даны специалистом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,</w:t>
      </w:r>
      <w:proofErr w:type="gramEnd"/>
      <w:r w:rsidRPr="009F672A">
        <w:rPr>
          <w:rFonts w:ascii="Times New Roman" w:hAnsi="Times New Roman"/>
          <w:sz w:val="28"/>
          <w:szCs w:val="28"/>
        </w:rPr>
        <w:t xml:space="preserve"> осуществляющим предоставление муниципальной услуги, непосредственно при обращении заявителя.</w:t>
      </w:r>
    </w:p>
    <w:p w:rsidR="00DD4F7B" w:rsidRPr="00682CD2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CD2">
        <w:rPr>
          <w:rFonts w:ascii="Times New Roman" w:hAnsi="Times New Roman"/>
          <w:sz w:val="28"/>
          <w:szCs w:val="28"/>
        </w:rPr>
        <w:lastRenderedPageBreak/>
        <w:t>Срок письменного или электронного обращения молодых семей и направление письменного ответа на него не превышает 30 календарных дней с момента регистрации обращения.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CD2">
        <w:rPr>
          <w:rFonts w:ascii="Times New Roman" w:hAnsi="Times New Roman"/>
          <w:sz w:val="28"/>
          <w:szCs w:val="28"/>
        </w:rPr>
        <w:t>Максимальное время консультирования молодых семей на личном 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специалистом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,</w:t>
      </w:r>
      <w:proofErr w:type="gramEnd"/>
      <w:r w:rsidRPr="009F672A">
        <w:rPr>
          <w:rFonts w:ascii="Times New Roman" w:hAnsi="Times New Roman"/>
          <w:sz w:val="28"/>
          <w:szCs w:val="28"/>
        </w:rPr>
        <w:t xml:space="preserve"> осуществляющим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82CD2">
        <w:rPr>
          <w:rFonts w:ascii="Times New Roman" w:hAnsi="Times New Roman"/>
          <w:sz w:val="28"/>
          <w:szCs w:val="28"/>
        </w:rPr>
        <w:t xml:space="preserve"> составляет 15 минут.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F672A">
        <w:rPr>
          <w:rFonts w:ascii="Times New Roman" w:hAnsi="Times New Roman"/>
          <w:sz w:val="28"/>
          <w:szCs w:val="28"/>
        </w:rPr>
        <w:t xml:space="preserve">.5. Информация, указанная в </w:t>
      </w:r>
      <w:hyperlink r:id="rId15" w:anchor="Par46" w:history="1">
        <w:r w:rsidRPr="0000678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пунктах 1.</w:t>
        </w:r>
        <w:r w:rsidR="00006788" w:rsidRPr="0000678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Pr="0000678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.1</w:t>
        </w:r>
      </w:hyperlink>
      <w:r w:rsidRPr="00F51B35">
        <w:rPr>
          <w:rFonts w:ascii="Times New Roman" w:hAnsi="Times New Roman"/>
          <w:sz w:val="28"/>
          <w:szCs w:val="28"/>
        </w:rPr>
        <w:t xml:space="preserve"> - </w:t>
      </w:r>
      <w:r w:rsidRPr="00006788">
        <w:rPr>
          <w:rFonts w:ascii="Times New Roman" w:hAnsi="Times New Roman"/>
          <w:sz w:val="28"/>
          <w:szCs w:val="28"/>
        </w:rPr>
        <w:t>1.</w:t>
      </w:r>
      <w:r w:rsidR="00006788" w:rsidRPr="00006788">
        <w:rPr>
          <w:rFonts w:ascii="Times New Roman" w:hAnsi="Times New Roman"/>
          <w:sz w:val="28"/>
          <w:szCs w:val="28"/>
        </w:rPr>
        <w:t>3</w:t>
      </w:r>
      <w:r w:rsidR="00006788">
        <w:rPr>
          <w:rFonts w:ascii="Times New Roman" w:hAnsi="Times New Roman"/>
          <w:sz w:val="28"/>
          <w:szCs w:val="28"/>
        </w:rPr>
        <w:t>.3</w:t>
      </w:r>
      <w:r w:rsidRPr="009F672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размещается: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1) в печатной форме на информационных стендах в вестибюле (фойе) здания, где расположено</w:t>
      </w:r>
      <w:r>
        <w:rPr>
          <w:rFonts w:ascii="Times New Roman" w:hAnsi="Times New Roman"/>
          <w:bCs/>
          <w:sz w:val="28"/>
          <w:szCs w:val="28"/>
        </w:rPr>
        <w:t xml:space="preserve"> рабочее место специалиста Администрации</w:t>
      </w:r>
      <w:r w:rsidRPr="009F672A">
        <w:rPr>
          <w:rFonts w:ascii="Times New Roman" w:hAnsi="Times New Roman"/>
          <w:bCs/>
          <w:sz w:val="28"/>
          <w:szCs w:val="28"/>
        </w:rPr>
        <w:t xml:space="preserve">, </w:t>
      </w:r>
      <w:r w:rsidRPr="009F672A">
        <w:rPr>
          <w:rFonts w:ascii="Times New Roman" w:hAnsi="Times New Roman"/>
          <w:sz w:val="28"/>
          <w:szCs w:val="28"/>
        </w:rPr>
        <w:t>осуществляющего предоставление муниципальной услуги;</w:t>
      </w:r>
    </w:p>
    <w:p w:rsidR="00DD4F7B" w:rsidRPr="009F672A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2) в электронном виде на сайте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9F672A"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осуществляющего предоставление муниципальной услуги, в сети Интернет.</w:t>
      </w:r>
    </w:p>
    <w:p w:rsidR="00DD4F7B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В случае если в указанную информацию были внесены изменения, то она в течение 5 рабочих дней подлежит обновлению на информационных стендах и на сайте </w:t>
      </w:r>
      <w:r>
        <w:rPr>
          <w:rFonts w:ascii="Times New Roman" w:hAnsi="Times New Roman"/>
          <w:bCs/>
          <w:sz w:val="28"/>
          <w:szCs w:val="28"/>
        </w:rPr>
        <w:t>Администрации Шалинского городского округа.</w:t>
      </w:r>
    </w:p>
    <w:p w:rsidR="00DD4F7B" w:rsidRPr="00C237E2" w:rsidRDefault="00DD4F7B" w:rsidP="00DD4F7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C237E2">
        <w:rPr>
          <w:rFonts w:ascii="Times New Roman" w:hAnsi="Times New Roman"/>
          <w:sz w:val="28"/>
          <w:szCs w:val="28"/>
        </w:rPr>
        <w:t>.6.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DD4F7B" w:rsidRPr="00C237E2" w:rsidRDefault="00DD4F7B" w:rsidP="00DD4F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DD4F7B" w:rsidRPr="00C237E2" w:rsidRDefault="00DD4F7B" w:rsidP="00DD4F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DD4F7B" w:rsidRPr="00C237E2" w:rsidRDefault="00DD4F7B" w:rsidP="00DD4F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DD4F7B" w:rsidRPr="00C237E2" w:rsidRDefault="00DD4F7B" w:rsidP="00DD4F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4) о сроках предоставления муниципальной услуги;</w:t>
      </w:r>
    </w:p>
    <w:p w:rsidR="00DD4F7B" w:rsidRPr="00C237E2" w:rsidRDefault="00DD4F7B" w:rsidP="00DD4F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B49DE" w:rsidRDefault="00DD4F7B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6) о ходе предоставления муниципальной услуги (для заявителей, подавших заявление и документы в МФЦ).</w:t>
      </w:r>
      <w:r w:rsidR="003B49DE" w:rsidRPr="003B4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 xml:space="preserve">- дублирование необходимой для инвалидов звуковой и зрительной </w:t>
      </w:r>
      <w:r w:rsidRPr="005123FB">
        <w:rPr>
          <w:rFonts w:ascii="Times New Roman" w:hAnsi="Times New Roman" w:cs="Times New Roman"/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5123F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123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23F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123FB">
        <w:rPr>
          <w:rFonts w:ascii="Times New Roman" w:hAnsi="Times New Roman" w:cs="Times New Roman"/>
          <w:sz w:val="28"/>
          <w:szCs w:val="28"/>
        </w:rPr>
        <w:t>;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3FB">
        <w:rPr>
          <w:rFonts w:ascii="Times New Roman" w:hAnsi="Times New Roman" w:cs="Times New Roman"/>
          <w:sz w:val="28"/>
          <w:szCs w:val="28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3B49DE" w:rsidRPr="005123FB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3B49DE" w:rsidRPr="00A72517" w:rsidRDefault="003B49DE" w:rsidP="003B4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3FB">
        <w:rPr>
          <w:rFonts w:ascii="Times New Roman" w:hAnsi="Times New Roman" w:cs="Times New Roman"/>
          <w:sz w:val="28"/>
          <w:szCs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5123FB">
        <w:rPr>
          <w:rFonts w:ascii="Times New Roman" w:hAnsi="Times New Roman" w:cs="Times New Roman"/>
          <w:sz w:val="28"/>
          <w:szCs w:val="28"/>
        </w:rPr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F7B" w:rsidRPr="00C237E2" w:rsidRDefault="00DD4F7B" w:rsidP="00DD4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F7B" w:rsidRPr="00C237E2" w:rsidRDefault="00DD4F7B" w:rsidP="00DD4F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7948" w:rsidRPr="00EA7948" w:rsidRDefault="00EA7948" w:rsidP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7948" w:rsidRPr="000117C8" w:rsidRDefault="00EA79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2.1. Муниципальная услуга, предоставление которой регулируется настоящим Административным регламентом, именуется: "Признание молодых семей участниками </w:t>
      </w:r>
      <w:hyperlink r:id="rId16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8542A3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 Администрация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30220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осуществляется </w:t>
      </w:r>
      <w:r w:rsidR="00630220" w:rsidRPr="000117C8">
        <w:rPr>
          <w:rFonts w:ascii="Times New Roman" w:hAnsi="Times New Roman" w:cs="Times New Roman"/>
          <w:sz w:val="28"/>
          <w:szCs w:val="28"/>
        </w:rPr>
        <w:t>специалистом администрации Шалинского городского округа.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 xml:space="preserve">Не допускается требование от заявителя (получателя муниципальной услуги)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документов, включенных в </w:t>
      </w:r>
      <w:r w:rsidRPr="000117C8">
        <w:rPr>
          <w:rFonts w:ascii="Times New Roman" w:hAnsi="Times New Roman" w:cs="Times New Roman"/>
          <w:sz w:val="28"/>
          <w:szCs w:val="28"/>
        </w:rPr>
        <w:lastRenderedPageBreak/>
        <w:t xml:space="preserve">перечень услуг, которые являются необходимыми и обязательными для предоставления муниципальных услуг, утвержденный решением Думы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  <w:proofErr w:type="gramEnd"/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B5694" w:rsidRPr="000117C8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B5694" w:rsidRPr="000117C8">
        <w:rPr>
          <w:rFonts w:ascii="Times New Roman" w:hAnsi="Times New Roman" w:cs="Times New Roman"/>
          <w:sz w:val="28"/>
          <w:szCs w:val="28"/>
        </w:rPr>
        <w:t>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Специалисты, рабочее место которых оборудовано персональным компьютером с возможностью доступа к необходимым информационным базам данных, обязаны обеспечить: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предотвращение несанкционированного доступа к конфиденциальной информации, содержащейся в информационной базе данных получателей муниципальной услуги, и (или) передачи ее лицам, не имеющим права на доступ к указанной информации;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своевременное обнаружение фактов несанкционированного доступа к конфиденциальной информации, содержащейся в базе данных получателей муниципальной услуги;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возможности неблагоприятных последствий нарушения порядка доступа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к конфиденциальной информации, содержащейся в базе данных получателей муниципальной услуги;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недопущение воздействия на технические средства обработки информации, содержащейся в базе данных получателей муниципальной услуги, в результате, которого нарушается их функционирование;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возможность незамедлительного восстановления информации, содержащейся в базе данных получателей муниципальной услуги, модифицированной или уничтоженной вследствие несанкционированного доступа к ней;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постоянный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обеспечением уровня защищенности конфиденциальной информации, содержащейся в базе данных получателей муниципальной услуги.</w:t>
      </w:r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B5694" w:rsidRPr="000117C8">
        <w:rPr>
          <w:rFonts w:ascii="Times New Roman" w:hAnsi="Times New Roman" w:cs="Times New Roman"/>
          <w:sz w:val="28"/>
          <w:szCs w:val="28"/>
        </w:rPr>
        <w:t>. Конечным результатом предоставления муниципальной услуги является выдача или направление молодой семье, подавшей соответствующее заявление о</w:t>
      </w:r>
      <w:r w:rsidR="00006788">
        <w:rPr>
          <w:rFonts w:ascii="Times New Roman" w:hAnsi="Times New Roman" w:cs="Times New Roman"/>
          <w:sz w:val="28"/>
          <w:szCs w:val="28"/>
        </w:rPr>
        <w:t xml:space="preserve"> включении  в  состав участников подпрограммы </w:t>
      </w:r>
      <w:r w:rsidR="00006788" w:rsidRPr="000117C8">
        <w:rPr>
          <w:rFonts w:ascii="Times New Roman" w:hAnsi="Times New Roman" w:cs="Times New Roman"/>
          <w:sz w:val="28"/>
          <w:szCs w:val="28"/>
        </w:rPr>
        <w:t>"Обеспечение жильем молодых семей" федеральной це</w:t>
      </w:r>
      <w:r w:rsidR="00006788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="00006788" w:rsidRPr="000117C8">
        <w:rPr>
          <w:rFonts w:ascii="Times New Roman" w:hAnsi="Times New Roman" w:cs="Times New Roman"/>
          <w:sz w:val="28"/>
          <w:szCs w:val="28"/>
        </w:rPr>
        <w:t xml:space="preserve"> годы</w:t>
      </w:r>
      <w:r w:rsidR="00FB5694" w:rsidRPr="000117C8">
        <w:rPr>
          <w:rFonts w:ascii="Times New Roman" w:hAnsi="Times New Roman" w:cs="Times New Roman"/>
          <w:sz w:val="28"/>
          <w:szCs w:val="28"/>
        </w:rPr>
        <w:t>, одного из следующих документов:</w:t>
      </w:r>
    </w:p>
    <w:p w:rsidR="00630220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уведомление о признании молодой семьи участницей </w:t>
      </w:r>
      <w:hyperlink r:id="rId17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8542A3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</w:t>
      </w:r>
      <w:r w:rsidR="00630220" w:rsidRPr="000117C8">
        <w:rPr>
          <w:rFonts w:ascii="Times New Roman" w:hAnsi="Times New Roman" w:cs="Times New Roman"/>
          <w:sz w:val="28"/>
          <w:szCs w:val="28"/>
        </w:rPr>
        <w:t>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уведомление об отказе в признании молодой семьи участницей </w:t>
      </w:r>
      <w:hyperlink r:id="rId18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целевой </w:t>
      </w:r>
      <w:r w:rsidR="008542A3">
        <w:rPr>
          <w:rFonts w:ascii="Times New Roman" w:hAnsi="Times New Roman" w:cs="Times New Roman"/>
          <w:sz w:val="28"/>
          <w:szCs w:val="28"/>
        </w:rPr>
        <w:t>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B5694" w:rsidRPr="000117C8">
        <w:rPr>
          <w:rFonts w:ascii="Times New Roman" w:hAnsi="Times New Roman" w:cs="Times New Roman"/>
          <w:sz w:val="28"/>
          <w:szCs w:val="28"/>
        </w:rPr>
        <w:t>. Уведомление о включении в состав участников упомянутых подпрограмм осуществляется в течение 15 календарных дней: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- в течение 10 дней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необходимых документов и регистрации заявлений в журнале входящей документации происходит рассмотрение документов и принятие решения;</w:t>
      </w:r>
    </w:p>
    <w:p w:rsidR="00FB5694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- в течение 5 рабочих дней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решения молодая семья оповещается о признании, либо отказе в признании участницей подпрограммы </w:t>
      </w:r>
      <w:r w:rsidRPr="000117C8">
        <w:rPr>
          <w:rFonts w:ascii="Times New Roman" w:hAnsi="Times New Roman" w:cs="Times New Roman"/>
          <w:sz w:val="28"/>
          <w:szCs w:val="28"/>
        </w:rPr>
        <w:lastRenderedPageBreak/>
        <w:t>(лично на приеме в отделе или по почте).</w:t>
      </w:r>
    </w:p>
    <w:p w:rsidR="00EA7948" w:rsidRPr="00EA7948" w:rsidRDefault="00EA79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В случае подачи заявления в МФЦ срок исчисляется со дня регистрации в МФЦ</w:t>
      </w:r>
      <w:r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.</w:t>
      </w:r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8542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30220" w:rsidRPr="000117C8">
        <w:rPr>
          <w:rFonts w:ascii="Times New Roman" w:hAnsi="Times New Roman" w:cs="Times New Roman"/>
          <w:sz w:val="28"/>
          <w:szCs w:val="28"/>
        </w:rPr>
        <w:t xml:space="preserve"> 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рассматривает документы и проверяет содержащиеся в них сведения и направляет документы на рассмотрение Комиссии по жилищным вопросам при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. Комиссия по жилищным вопросам при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 по результатам рассмотрения заявления и иных представленных документов принимает решение о признании (отказе в признании) молодой семьи участницей </w:t>
      </w:r>
      <w:hyperlink r:id="rId19" w:history="1">
        <w:r w:rsidR="00FB5694"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FB5694"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8542A3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5694" w:rsidRPr="000117C8" w:rsidRDefault="00630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не позднее чем через 5 дней со дня принятия решения о признании молодой семьи участницей </w:t>
      </w:r>
      <w:hyperlink r:id="rId20" w:history="1">
        <w:r w:rsidR="00FB5694"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FB5694"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FC3B3C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годы выдает или направляет гражданам, подавшим соответствующее заявление, документ, подтверждающий принятие соответствующего решения.</w:t>
      </w:r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3"/>
      <w:bookmarkEnd w:id="4"/>
      <w:r>
        <w:rPr>
          <w:rFonts w:ascii="Times New Roman" w:hAnsi="Times New Roman" w:cs="Times New Roman"/>
          <w:sz w:val="28"/>
          <w:szCs w:val="28"/>
        </w:rPr>
        <w:t>2.10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. Для признаний молодой семьи участницей </w:t>
      </w:r>
      <w:hyperlink r:id="rId21" w:history="1">
        <w:r w:rsidR="00FB5694"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FB5694"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FC3B3C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годы семья подает </w:t>
      </w:r>
      <w:hyperlink w:anchor="Par304" w:history="1">
        <w:r w:rsidR="00FB5694" w:rsidRPr="000117C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Административному регламенту.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>опии документов, удостоверяющих личность каждого члена семьи;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>опия свидетельства о браке (на неполную семью не распространяется);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>опия документа, подтверждающего признание молодой семьи нуждающейся в улучшении жилищных условий;</w:t>
      </w:r>
    </w:p>
    <w:p w:rsidR="00FB5694" w:rsidRPr="000117C8" w:rsidRDefault="00650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)</w:t>
      </w:r>
      <w:r w:rsidR="00FB5694" w:rsidRPr="000117C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B5694" w:rsidRPr="000117C8">
        <w:rPr>
          <w:rFonts w:ascii="Times New Roman" w:hAnsi="Times New Roman" w:cs="Times New Roman"/>
          <w:sz w:val="28"/>
          <w:szCs w:val="28"/>
        </w:rPr>
        <w:t>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</w:p>
    <w:p w:rsidR="00FB5694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Один экземпляр </w:t>
      </w:r>
      <w:hyperlink w:anchor="Par304" w:history="1">
        <w:r w:rsidRPr="000117C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117C8">
        <w:rPr>
          <w:rFonts w:ascii="Times New Roman" w:hAnsi="Times New Roman" w:cs="Times New Roman"/>
          <w:sz w:val="28"/>
          <w:szCs w:val="28"/>
        </w:rPr>
        <w:t>, указанного в приложении N 1 к настоящему регламенту, возвращается заявителю с указанием даты принятия заявления и приложенных к нему документов.</w:t>
      </w:r>
    </w:p>
    <w:p w:rsidR="00EA7948" w:rsidRPr="00EA7948" w:rsidRDefault="00EA79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948">
        <w:rPr>
          <w:rFonts w:ascii="Times New Roman" w:hAnsi="Times New Roman" w:cs="Times New Roman"/>
          <w:color w:val="FF0000"/>
          <w:sz w:val="28"/>
          <w:szCs w:val="28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организационного отдел</w:t>
      </w:r>
      <w:r w:rsidRPr="00EA7948">
        <w:rPr>
          <w:rFonts w:ascii="Times New Roman" w:hAnsi="Times New Roman"/>
          <w:color w:val="FF0000"/>
          <w:sz w:val="28"/>
          <w:szCs w:val="28"/>
        </w:rPr>
        <w:t xml:space="preserve"> либо в МФЦ (в случае, если заявление на предоставление муниципальной услуги подается посредством МФЦ)</w:t>
      </w:r>
      <w:r>
        <w:rPr>
          <w:rFonts w:ascii="Times New Roman" w:hAnsi="Times New Roman"/>
          <w:color w:val="FF0000"/>
          <w:sz w:val="28"/>
          <w:szCs w:val="28"/>
        </w:rPr>
        <w:t>.</w:t>
      </w:r>
      <w:proofErr w:type="gramEnd"/>
    </w:p>
    <w:p w:rsidR="00FB5694" w:rsidRPr="000117C8" w:rsidRDefault="00DD4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ar143" w:history="1">
        <w:r w:rsidR="00FB5694" w:rsidRPr="000117C8">
          <w:rPr>
            <w:rFonts w:ascii="Times New Roman" w:hAnsi="Times New Roman" w:cs="Times New Roman"/>
            <w:sz w:val="28"/>
            <w:szCs w:val="28"/>
          </w:rPr>
          <w:t>пункте 2.11</w:t>
        </w:r>
      </w:hyperlink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настоящего регламента, представляются в копиях с одновременным представлением оригинала. Копия документа после проверки ее соответствия оригиналу заверяется лицом, принимающим документы.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7948" w:rsidRPr="000117C8" w:rsidRDefault="00FB5694" w:rsidP="00EA79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7C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</w:t>
      </w:r>
      <w:r w:rsidRPr="000117C8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актами, за исключением документов, включенных в перечень, определенный </w:t>
      </w:r>
      <w:hyperlink r:id="rId22" w:history="1">
        <w:r w:rsidRPr="000117C8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услуг".</w:t>
      </w:r>
    </w:p>
    <w:p w:rsidR="00FB5694" w:rsidRPr="000117C8" w:rsidRDefault="000A5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B5694" w:rsidRPr="000117C8">
        <w:rPr>
          <w:rFonts w:ascii="Times New Roman" w:hAnsi="Times New Roman" w:cs="Times New Roman"/>
          <w:sz w:val="28"/>
          <w:szCs w:val="28"/>
        </w:rPr>
        <w:t>. Основаниями для отказа в принятии документов являются: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предоставление нечитаемых документов, документов с приписками, подчистками, помарками;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предоставление документов в </w:t>
      </w:r>
      <w:proofErr w:type="spellStart"/>
      <w:r w:rsidRPr="000117C8">
        <w:rPr>
          <w:rFonts w:ascii="Times New Roman" w:hAnsi="Times New Roman" w:cs="Times New Roman"/>
          <w:sz w:val="28"/>
          <w:szCs w:val="28"/>
        </w:rPr>
        <w:t>неприемный</w:t>
      </w:r>
      <w:proofErr w:type="spellEnd"/>
      <w:r w:rsidRPr="000117C8">
        <w:rPr>
          <w:rFonts w:ascii="Times New Roman" w:hAnsi="Times New Roman" w:cs="Times New Roman"/>
          <w:sz w:val="28"/>
          <w:szCs w:val="28"/>
        </w:rPr>
        <w:t>, нерабочий день;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если в письменном обращении не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FB5694" w:rsidRPr="000117C8" w:rsidRDefault="000A5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9"/>
      <w:bookmarkEnd w:id="5"/>
      <w:r>
        <w:rPr>
          <w:rFonts w:ascii="Times New Roman" w:hAnsi="Times New Roman" w:cs="Times New Roman"/>
          <w:sz w:val="28"/>
          <w:szCs w:val="28"/>
        </w:rPr>
        <w:t>2.13</w:t>
      </w:r>
      <w:r w:rsidR="00FB5694" w:rsidRPr="000117C8">
        <w:rPr>
          <w:rFonts w:ascii="Times New Roman" w:hAnsi="Times New Roman" w:cs="Times New Roman"/>
          <w:sz w:val="28"/>
          <w:szCs w:val="28"/>
        </w:rPr>
        <w:t>. В предоставлении услуги отказывается, в случае если: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предоставление неполного перечня необходимых документов;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несоответствие молодой семьи требованиям, указанным в </w:t>
      </w:r>
      <w:hyperlink w:anchor="Par54" w:history="1">
        <w:r w:rsidRPr="000117C8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областного бюджета.</w:t>
      </w:r>
    </w:p>
    <w:p w:rsidR="00FB5694" w:rsidRPr="000117C8" w:rsidRDefault="000A5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 w:rsidR="00EA7948">
        <w:rPr>
          <w:rFonts w:ascii="Times New Roman" w:hAnsi="Times New Roman" w:cs="Times New Roman"/>
          <w:sz w:val="28"/>
          <w:szCs w:val="28"/>
        </w:rPr>
        <w:t>15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B5694" w:rsidRPr="000117C8" w:rsidRDefault="000A5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FB5694" w:rsidRPr="000117C8">
        <w:rPr>
          <w:rFonts w:ascii="Times New Roman" w:hAnsi="Times New Roman" w:cs="Times New Roman"/>
          <w:sz w:val="28"/>
          <w:szCs w:val="28"/>
        </w:rPr>
        <w:t>. Показателями доступности и качества предоставления муниципальной услуги: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муниципальной услуги (почта, личный прием)</w:t>
      </w:r>
      <w:r w:rsidR="00EA7948">
        <w:rPr>
          <w:rFonts w:ascii="Times New Roman" w:hAnsi="Times New Roman" w:cs="Times New Roman"/>
          <w:sz w:val="28"/>
          <w:szCs w:val="28"/>
        </w:rPr>
        <w:t xml:space="preserve">, </w:t>
      </w:r>
      <w:r w:rsidR="00EA7948"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получение услуги заявителем посредством МФЦ</w:t>
      </w:r>
      <w:r w:rsidRPr="000117C8">
        <w:rPr>
          <w:rFonts w:ascii="Times New Roman" w:hAnsi="Times New Roman" w:cs="Times New Roman"/>
          <w:sz w:val="28"/>
          <w:szCs w:val="28"/>
        </w:rPr>
        <w:t>.</w:t>
      </w:r>
    </w:p>
    <w:p w:rsidR="00FB5694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Показателями качества являются предоставление муниципальной услуги в установленные сроки и соответствие подготовленных документов требованиям действующего законодательства.</w:t>
      </w:r>
    </w:p>
    <w:p w:rsidR="00EA7948" w:rsidRPr="00EA7948" w:rsidRDefault="000A562B" w:rsidP="00EA7948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EA7948">
        <w:rPr>
          <w:rFonts w:ascii="Times New Roman" w:hAnsi="Times New Roman" w:cs="Times New Roman"/>
          <w:sz w:val="28"/>
          <w:szCs w:val="28"/>
        </w:rPr>
        <w:t xml:space="preserve">. </w:t>
      </w:r>
      <w:r w:rsidR="00EA7948"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EA7948" w:rsidRPr="00EA7948" w:rsidRDefault="00EA7948" w:rsidP="00EA7948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EA7948" w:rsidRPr="00EA7948" w:rsidRDefault="00EA7948" w:rsidP="00EA794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информирование</w:t>
      </w:r>
      <w:r w:rsidRPr="00EA7948">
        <w:rPr>
          <w:rFonts w:ascii="Times New Roman" w:eastAsia="Times New Roman" w:hAnsi="Times New Roman" w:cs="Times New Roman"/>
          <w:color w:val="FF0000"/>
        </w:rPr>
        <w:t xml:space="preserve"> </w:t>
      </w:r>
      <w:r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заявителей о порядке предоставления муниципальной услуги;</w:t>
      </w:r>
    </w:p>
    <w:p w:rsidR="00EA7948" w:rsidRPr="00EA7948" w:rsidRDefault="00EA7948" w:rsidP="00EA794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lastRenderedPageBreak/>
        <w:t>прием и регистрация заявления и документов;</w:t>
      </w:r>
    </w:p>
    <w:p w:rsidR="00EA7948" w:rsidRPr="00EA7948" w:rsidRDefault="00EA7948" w:rsidP="00EA794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EA7948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выдачу результата предоставления услуги.</w:t>
      </w:r>
    </w:p>
    <w:p w:rsidR="000117C8" w:rsidRDefault="00011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 СОСТАВ, ПОСЛЕДОВАТЕЛЬНОСТЬ И СРОКИ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ВЫПОЛНЕНИЯ АДМИНИСТРАТИВНЫХ ПРОЦЕДУР, ТРЕБОВАНИЯ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К ПОРЯДКУ ИХ ВЫПОЛНЕНИЯ, В ТОМ ЧИСЛЕ ОСОБЕННОСТИ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ВЫПОЛНЕНИЯ АДМИНИСТРАТИВНЫХ ПРОЦЕДУР В ЭЛЕКТРОННОЙ ФОРМЕ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выполняются следующие административные процедуры: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3.1. Информирование и консультирование граждан по вопросам предоставления услуги.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 Прием и регистрация заявления и прилагаемых к нему документов.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3.3. Рассмотрение документов и проверка содержащихся в них сведений.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 Принятие решений о признании (отказе в признании) молодой семьи участницей </w:t>
      </w:r>
      <w:hyperlink r:id="rId23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FC3B3C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3.5. Направление уведомлений о признании (отказе в признании) молодых семей участниками </w:t>
      </w:r>
      <w:hyperlink r:id="rId24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5B728D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3.1. Информирование и консультирование граждан по вопросу предоставления услуги осуществляется:</w:t>
      </w:r>
    </w:p>
    <w:p w:rsidR="00245FC7" w:rsidRDefault="009F1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н</w:t>
      </w:r>
      <w:r w:rsidR="00245FC7">
        <w:rPr>
          <w:rFonts w:ascii="Times New Roman" w:hAnsi="Times New Roman" w:cs="Times New Roman"/>
          <w:sz w:val="28"/>
          <w:szCs w:val="28"/>
        </w:rPr>
        <w:t xml:space="preserve">епосредственно у специалиста Администрации, предоставляющего   </w:t>
      </w:r>
    </w:p>
    <w:p w:rsidR="00FB5694" w:rsidRPr="000117C8" w:rsidRDefault="00245F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услугу</w:t>
      </w:r>
      <w:r w:rsidR="00FB5694" w:rsidRPr="000117C8">
        <w:rPr>
          <w:rFonts w:ascii="Times New Roman" w:hAnsi="Times New Roman" w:cs="Times New Roman"/>
          <w:sz w:val="28"/>
          <w:szCs w:val="28"/>
        </w:rPr>
        <w:t>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путем электронного информирования;</w:t>
      </w:r>
    </w:p>
    <w:p w:rsidR="00FB5694" w:rsidRPr="000117C8" w:rsidRDefault="00515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="00FB5694"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FB5694" w:rsidRPr="000117C8" w:rsidRDefault="009F1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на информационных стендах,</w:t>
      </w:r>
    </w:p>
    <w:p w:rsidR="009F11CA" w:rsidRPr="000117C8" w:rsidRDefault="009F1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через средства массовой информации.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3.1.1. Консультации предоставляются по вопросам: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перечня необходимых документов;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источников получения необходимых документов;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мест и графиков приема граждан специалистами администрации;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порядка и сроков рассмотрения заявлений и документов;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3.1.2. Основными требованиями при консультировании и информировании являются: компетентность, вежливость, четкость в изложении материала, полнота консультирования.</w:t>
      </w:r>
    </w:p>
    <w:p w:rsidR="00FB5694" w:rsidRPr="000117C8" w:rsidRDefault="00B976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3.1.3. </w:t>
      </w:r>
      <w:r w:rsidR="005B728D">
        <w:rPr>
          <w:rFonts w:ascii="Times New Roman" w:hAnsi="Times New Roman" w:cs="Times New Roman"/>
          <w:sz w:val="28"/>
          <w:szCs w:val="28"/>
        </w:rPr>
        <w:t>Специалисты</w:t>
      </w:r>
      <w:r w:rsidR="00FB5694" w:rsidRPr="000117C8">
        <w:rPr>
          <w:rFonts w:ascii="Times New Roman" w:hAnsi="Times New Roman" w:cs="Times New Roman"/>
          <w:sz w:val="28"/>
          <w:szCs w:val="28"/>
        </w:rPr>
        <w:t>, осуществляющие прием, консультирование, обязаны относиться к обратившимся гражданам корректно и внимательно, не унижая их чести достоинства.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3.1.4. Гражданин с учетом графика (режима) работы отдела с момента представления заявления и необходимых документов имеет право на получение сведений о прохождении процедур по рассмотрению его заявления и </w:t>
      </w:r>
      <w:r w:rsidRPr="000117C8">
        <w:rPr>
          <w:rFonts w:ascii="Times New Roman" w:hAnsi="Times New Roman" w:cs="Times New Roman"/>
          <w:sz w:val="28"/>
          <w:szCs w:val="28"/>
        </w:rPr>
        <w:lastRenderedPageBreak/>
        <w:t>документов при помощи телефона, Интернета, электронной почты.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3.1.5. Максимальный срок выполнения административной процедуры по информированию и консультированию - 30 минут.</w:t>
      </w:r>
      <w:r w:rsidR="005C7C06">
        <w:rPr>
          <w:rFonts w:ascii="Times New Roman" w:hAnsi="Times New Roman" w:cs="Times New Roman"/>
          <w:sz w:val="28"/>
          <w:szCs w:val="28"/>
        </w:rPr>
        <w:t xml:space="preserve"> </w:t>
      </w:r>
      <w:r w:rsidR="005C7C06" w:rsidRPr="005C7C06">
        <w:rPr>
          <w:rFonts w:ascii="Times New Roman" w:hAnsi="Times New Roman" w:cs="Times New Roman"/>
          <w:color w:val="FF0000"/>
          <w:sz w:val="28"/>
          <w:szCs w:val="28"/>
        </w:rPr>
        <w:t>Информирование и консультирование по вопросам предоставления муниципальной услуги осуществляется специалистами администрации Шалинского городского округа,</w:t>
      </w:r>
      <w:r w:rsidR="005C7C06" w:rsidRPr="005C7C06">
        <w:rPr>
          <w:rFonts w:ascii="Times New Roman" w:hAnsi="Times New Roman"/>
          <w:color w:val="FF0000"/>
          <w:sz w:val="28"/>
          <w:szCs w:val="28"/>
        </w:rPr>
        <w:t xml:space="preserve"> а также специалистами МФЦ.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3.1.6. Информация о предоставлении муниципальной услуги предоставляется бесплатно.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 Основанием для начала исполнения административной процедуры "Прием и регистрация заявления о включении молодой семьи в состав участников подпрограмм и прилагаемых к нему документов" являются: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hyperlink r:id="rId25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целевой прог</w:t>
      </w:r>
      <w:r w:rsidR="00D679C3">
        <w:rPr>
          <w:rFonts w:ascii="Times New Roman" w:hAnsi="Times New Roman" w:cs="Times New Roman"/>
          <w:sz w:val="28"/>
          <w:szCs w:val="28"/>
        </w:rPr>
        <w:t>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 - поступление </w:t>
      </w:r>
      <w:hyperlink w:anchor="Par304" w:history="1">
        <w:r w:rsidRPr="000117C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C7C06">
        <w:rPr>
          <w:rFonts w:ascii="Times New Roman" w:hAnsi="Times New Roman" w:cs="Times New Roman"/>
          <w:sz w:val="28"/>
          <w:szCs w:val="28"/>
        </w:rPr>
        <w:t>№</w:t>
      </w:r>
      <w:r w:rsidRPr="000117C8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 и подлинников документов вместе с их копиями в Администрацию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="00B97666"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A7948" w:rsidRPr="00EA7948">
        <w:rPr>
          <w:rFonts w:ascii="Times New Roman" w:hAnsi="Times New Roman" w:cs="Times New Roman"/>
          <w:color w:val="FF0000"/>
          <w:sz w:val="28"/>
          <w:szCs w:val="28"/>
        </w:rPr>
        <w:t xml:space="preserve"> или в МФЦ</w:t>
      </w:r>
      <w:r w:rsidR="00B97666" w:rsidRPr="000117C8">
        <w:rPr>
          <w:rFonts w:ascii="Times New Roman" w:hAnsi="Times New Roman" w:cs="Times New Roman"/>
          <w:sz w:val="28"/>
          <w:szCs w:val="28"/>
        </w:rPr>
        <w:t>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3.2.1. Специалист, ответственный за прием заявления и документов,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3.2.2. 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3.2.3. Специалист, ответственный за прием документов, проверяет соответствие представленных документов требованиям, удостоверяясь, что: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фамилий, имена и отчества физических лиц, адреса их мест жительства написаны полностью;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 оговоренных исправлений;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3.2.4. Основанием для отказа в регистрации документов является несоответствие представленных документов </w:t>
      </w:r>
      <w:hyperlink w:anchor="Par169" w:history="1">
        <w:r w:rsidR="00FD603E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3.2.5. В этом случае заявление и документы возвращаются заявителю.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3.2.6. В случае соответствия представленных документов требованиям административного регламента производится регистрация заявления.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3.2.7. Регистрация производится путем внесения в журнал учета документов записи о приеме заявления в день их поступления в Администрацию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3.2.8. Специалист, ответственный за прием документов, передает </w:t>
      </w:r>
      <w:r w:rsidRPr="000117C8">
        <w:rPr>
          <w:rFonts w:ascii="Times New Roman" w:hAnsi="Times New Roman" w:cs="Times New Roman"/>
          <w:sz w:val="28"/>
          <w:szCs w:val="28"/>
        </w:rPr>
        <w:lastRenderedPageBreak/>
        <w:t>заявителю первый экземпляр заявления, а второй экземпляр помещает в учетное дело.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3.2.9. Учетное дело формируется на каждого заявителя в день поступления в Администрацию заявления и документов к нему, в случае представления дополнительных документов они также подлежат включению в учетные дела.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3.2.10. Зарегистрированные заявления и документы в течение одного рабочего дня направляются Главе </w:t>
      </w:r>
      <w:r w:rsidR="005C7C06">
        <w:rPr>
          <w:rFonts w:ascii="Times New Roman" w:hAnsi="Times New Roman" w:cs="Times New Roman"/>
          <w:sz w:val="28"/>
          <w:szCs w:val="28"/>
        </w:rPr>
        <w:t xml:space="preserve">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округа. С резолюцией Главы заявление направляется специалисту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 xml:space="preserve"> </w:t>
      </w:r>
      <w:r w:rsidR="00BF34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3422">
        <w:rPr>
          <w:rFonts w:ascii="Times New Roman" w:hAnsi="Times New Roman" w:cs="Times New Roman"/>
          <w:sz w:val="28"/>
          <w:szCs w:val="28"/>
        </w:rPr>
        <w:t xml:space="preserve"> предоставляющему услугу, </w:t>
      </w:r>
      <w:r w:rsidRPr="000117C8">
        <w:rPr>
          <w:rFonts w:ascii="Times New Roman" w:hAnsi="Times New Roman" w:cs="Times New Roman"/>
          <w:sz w:val="28"/>
          <w:szCs w:val="28"/>
        </w:rPr>
        <w:t>для проверки сведений, содержащихся в документах.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3.2.11. Результатом административного действия является регистрация заявления и документов и направление их специалисту отдела, ответственному за рассмотрение документов, либо отказ в регистрации заявления и документов.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3.3. Основанием для начала административной процедуры "Рассмотрение документов и проверка содержащихся в них сведений" является поступление заявления и документов, прошедших регистрацию, специалисту отдела по учету и распределению жилья, ответственному за рассмотрение документов.</w:t>
      </w:r>
    </w:p>
    <w:p w:rsidR="00FB5694" w:rsidRPr="005C7C06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3.3.1. Специалист, ответственный за рассмотрение документов, в течение 7 дней со дня предоставления документов осуществляет проверку сведений, содержащихся в документах.</w:t>
      </w:r>
      <w:r w:rsidR="005C7C06">
        <w:rPr>
          <w:rFonts w:ascii="Times New Roman" w:hAnsi="Times New Roman" w:cs="Times New Roman"/>
          <w:sz w:val="28"/>
          <w:szCs w:val="28"/>
        </w:rPr>
        <w:t xml:space="preserve"> </w:t>
      </w:r>
      <w:r w:rsidR="005C7C06" w:rsidRPr="005C7C06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Если прием осуществляется специалистом МФЦ, то он кроме функций, указанных в п. 3.3.1.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</w:t>
      </w:r>
      <w:r w:rsidR="005C7C06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 xml:space="preserve">. </w:t>
      </w:r>
      <w:r w:rsidR="005C7C06" w:rsidRPr="005C7C06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Документы, принятые в МФЦ не позднее следующего рабочего дня после приема и регистрации передаются в организационный отдел</w:t>
      </w:r>
      <w:r w:rsidR="005C7C06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3.3.2. Специалист, ответственный за рассмотрение документов: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устанавливает факт полноты предоставления заявителем необходимых документов;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устанавливает право заявителя на признание его участником подпрограммы;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устанавливает соответствие документов требованиям законодательства;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- проверяет надлежащее оформление документов.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"Принятие решений о признании молодой семьи участницей </w:t>
      </w:r>
      <w:hyperlink r:id="rId26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6E0567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 является рассмотрение документов, прошедших регистрацию, Комиссией по жилищным вопросам при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3.4.1. При установлении наличия оснований для отказа в признании молодой семьи участницей </w:t>
      </w:r>
      <w:hyperlink r:id="rId27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6E0567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 готовит уведомление об отказе в признании молодой семьи нуждающейся в улучшении жилищных условий.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3.4.2. В течение 5 дней со дня принятия решения заявителю выдается или направляется соответствующее уведомление.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3.4.3. В случае соответствия представленных документов требованиям настоящего Административного регламента специалист, ответственный за рассмотрение документов, готовит проект постановления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lastRenderedPageBreak/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 и письменное уведомление о признании молодой семьи участницей подпрограммы.</w:t>
      </w:r>
    </w:p>
    <w:p w:rsidR="005C7C06" w:rsidRPr="005C7C06" w:rsidRDefault="00FB5694" w:rsidP="005C7C06">
      <w:pPr>
        <w:pStyle w:val="Textbodyindent"/>
        <w:spacing w:after="0"/>
        <w:ind w:left="0" w:firstLine="709"/>
        <w:rPr>
          <w:rFonts w:eastAsia="Times New Roman CYR"/>
          <w:color w:val="auto"/>
        </w:rPr>
      </w:pPr>
      <w:r w:rsidRPr="000117C8">
        <w:rPr>
          <w:sz w:val="28"/>
          <w:szCs w:val="28"/>
        </w:rPr>
        <w:t>3.4.4. В течение 5 дней со дня принятия решения заявителю выдается или направляется соответствующее уведомление.</w:t>
      </w:r>
      <w:r w:rsidR="005C7C06" w:rsidRPr="005C7C06">
        <w:rPr>
          <w:rFonts w:eastAsia="Times New Roman CYR"/>
          <w:b/>
          <w:i/>
          <w:color w:val="FF0000"/>
          <w:sz w:val="28"/>
          <w:szCs w:val="28"/>
        </w:rPr>
        <w:t xml:space="preserve"> </w:t>
      </w:r>
      <w:r w:rsidR="005C7C06" w:rsidRPr="005C7C06">
        <w:rPr>
          <w:rFonts w:eastAsia="Times New Roman CYR"/>
          <w:color w:val="FF0000"/>
          <w:sz w:val="28"/>
          <w:szCs w:val="28"/>
        </w:rPr>
        <w:t>В МФЦ производится только выдача результата, а направление по почтовому адресу не осуществляется.</w:t>
      </w:r>
    </w:p>
    <w:p w:rsidR="00FB5694" w:rsidRPr="005C7C06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3.4.5. Результатом административного действия является принятие решения Администрацией в форме направления уведомления заявителю о признании (отказе в признании) молодой семьи участницей </w:t>
      </w:r>
      <w:hyperlink r:id="rId28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6E0567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  <w:r w:rsidR="005C7C06">
        <w:rPr>
          <w:rFonts w:ascii="Times New Roman" w:hAnsi="Times New Roman" w:cs="Times New Roman"/>
          <w:sz w:val="28"/>
          <w:szCs w:val="28"/>
        </w:rPr>
        <w:t xml:space="preserve"> </w:t>
      </w:r>
      <w:r w:rsidR="005C7C06" w:rsidRPr="005C7C06">
        <w:rPr>
          <w:rFonts w:ascii="Times New Roman" w:hAnsi="Times New Roman"/>
          <w:color w:val="FF0000"/>
          <w:sz w:val="28"/>
          <w:szCs w:val="28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  <w:r w:rsidR="005C7C0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C12BF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 xml:space="preserve">Организационно-правовой </w:t>
      </w:r>
      <w:r w:rsidR="005C7C06" w:rsidRPr="005C7C06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 xml:space="preserve"> отдел</w:t>
      </w:r>
      <w:r w:rsidR="00FC12BF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 xml:space="preserve"> Администрации </w:t>
      </w:r>
      <w:r w:rsidR="005C7C06" w:rsidRPr="005C7C06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 xml:space="preserve"> передает в МФЦ результат предоставления услуги, не позднее  рабочего дня, следующего за оформлением результата предоставления муниципальной услуги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3.4.6. Молодые семьи, признанные участниками </w:t>
      </w:r>
      <w:hyperlink r:id="rId29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6E0567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 включаются в список молодых семей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3.4.7. На каждую семью, признанную участницей </w:t>
      </w:r>
      <w:hyperlink r:id="rId30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6E0567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годы, заводится учетное дело, в котором должны содержаться все необходимые документы, являющиеся основанием для включения в </w:t>
      </w:r>
      <w:hyperlink r:id="rId31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подпрограмму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6E0567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3.4.8. Администрация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 обеспечивает надлежащее хранение реестра очередников и учетных дел граждан.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3.4.9. Ежегодно в срок до </w:t>
      </w:r>
      <w:r w:rsidR="00FB431F">
        <w:rPr>
          <w:rFonts w:ascii="Times New Roman" w:hAnsi="Times New Roman" w:cs="Times New Roman"/>
          <w:sz w:val="28"/>
          <w:szCs w:val="28"/>
        </w:rPr>
        <w:t>0</w:t>
      </w:r>
      <w:r w:rsidRPr="000117C8">
        <w:rPr>
          <w:rFonts w:ascii="Times New Roman" w:hAnsi="Times New Roman" w:cs="Times New Roman"/>
          <w:sz w:val="28"/>
          <w:szCs w:val="28"/>
        </w:rPr>
        <w:t xml:space="preserve">1 сентября года, предшествующего планируемому, </w:t>
      </w:r>
      <w:r w:rsidR="00B97666" w:rsidRPr="000117C8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6E056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117C8">
        <w:rPr>
          <w:rFonts w:ascii="Times New Roman" w:hAnsi="Times New Roman" w:cs="Times New Roman"/>
          <w:sz w:val="28"/>
          <w:szCs w:val="28"/>
        </w:rPr>
        <w:t xml:space="preserve">осуществляет формирование списков молодых семей - участников </w:t>
      </w:r>
      <w:hyperlink r:id="rId32" w:history="1">
        <w:r w:rsidRPr="000117C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 федеральной це</w:t>
      </w:r>
      <w:r w:rsidR="006E0567">
        <w:rPr>
          <w:rFonts w:ascii="Times New Roman" w:hAnsi="Times New Roman" w:cs="Times New Roman"/>
          <w:sz w:val="28"/>
          <w:szCs w:val="28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4.1. В целях эффективности, полноты и качества оказания муниципальной услуги осуществляется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(далее - контроль).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4.2. Задачами осуществления контроля являются: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соблюдени</w:t>
      </w:r>
      <w:r w:rsidR="00CB2743">
        <w:rPr>
          <w:rFonts w:ascii="Times New Roman" w:hAnsi="Times New Roman" w:cs="Times New Roman"/>
          <w:sz w:val="28"/>
          <w:szCs w:val="28"/>
        </w:rPr>
        <w:t xml:space="preserve">е специалистами Администрации </w:t>
      </w:r>
      <w:r w:rsidRPr="000117C8">
        <w:rPr>
          <w:rFonts w:ascii="Times New Roman" w:hAnsi="Times New Roman" w:cs="Times New Roman"/>
          <w:sz w:val="28"/>
          <w:szCs w:val="28"/>
        </w:rPr>
        <w:t xml:space="preserve"> настоящего регламента, порядка и сроков осуществления административных действий и процедур;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предупреждение и пресечение возможных нарушений прав и законных интересов заявителей;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выявление имеющихся нарушений прав и законных интересов заявителей и устранение таких нарушений;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совершенствование процесса оказания муниципальной услуги.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4.3. Формами осуществления контроля являются проверки (плановые и </w:t>
      </w:r>
      <w:r w:rsidRPr="000117C8">
        <w:rPr>
          <w:rFonts w:ascii="Times New Roman" w:hAnsi="Times New Roman" w:cs="Times New Roman"/>
          <w:sz w:val="28"/>
          <w:szCs w:val="28"/>
        </w:rPr>
        <w:lastRenderedPageBreak/>
        <w:t>внеплановые) и текущий контроль.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4.4. Текущий контроль за соблюдением последовательности действий, определенных административными процедурами, принятием решений ответственными специалистами по исполнению настоящего регламента осуществляет заместитель главы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A4736">
        <w:rPr>
          <w:rFonts w:ascii="Times New Roman" w:hAnsi="Times New Roman" w:cs="Times New Roman"/>
          <w:sz w:val="28"/>
          <w:szCs w:val="28"/>
        </w:rPr>
        <w:t>го округа</w:t>
      </w:r>
      <w:proofErr w:type="gramStart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r w:rsidRPr="000117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запросы заявителей, содержащие жалобы на решения, действия (бездействие) должностных лиц.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4.5. Плановые и внеплановые проверки деятельности </w:t>
      </w:r>
      <w:r w:rsidR="00BA4736">
        <w:rPr>
          <w:rFonts w:ascii="Times New Roman" w:hAnsi="Times New Roman" w:cs="Times New Roman"/>
          <w:sz w:val="28"/>
          <w:szCs w:val="28"/>
        </w:rPr>
        <w:t>специалиста</w:t>
      </w:r>
      <w:proofErr w:type="gramStart"/>
      <w:r w:rsidR="00BA47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4736">
        <w:rPr>
          <w:rFonts w:ascii="Times New Roman" w:hAnsi="Times New Roman" w:cs="Times New Roman"/>
          <w:sz w:val="28"/>
          <w:szCs w:val="28"/>
        </w:rPr>
        <w:t xml:space="preserve"> предоставляющего услугу, </w:t>
      </w:r>
      <w:r w:rsidRPr="000117C8">
        <w:rPr>
          <w:rFonts w:ascii="Times New Roman" w:hAnsi="Times New Roman" w:cs="Times New Roman"/>
          <w:sz w:val="28"/>
          <w:szCs w:val="28"/>
        </w:rPr>
        <w:t>проводятся уполномоченным органом.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</w:t>
      </w:r>
      <w:r w:rsidR="00CB2743">
        <w:rPr>
          <w:rFonts w:ascii="Times New Roman" w:hAnsi="Times New Roman" w:cs="Times New Roman"/>
          <w:sz w:val="28"/>
          <w:szCs w:val="28"/>
        </w:rPr>
        <w:t>оказанием Администрацией</w:t>
      </w:r>
      <w:r w:rsidRPr="000117C8">
        <w:rPr>
          <w:rFonts w:ascii="Times New Roman" w:hAnsi="Times New Roman" w:cs="Times New Roman"/>
          <w:sz w:val="28"/>
          <w:szCs w:val="28"/>
        </w:rPr>
        <w:t xml:space="preserve"> муниципальной услуги в соответствии с законодательством Свердловской области осуществляют в пределах своей компетенции органы государственной власти Свердловской области.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4.7. Руководитель и специалист</w:t>
      </w:r>
      <w:r w:rsidR="00BA4736">
        <w:rPr>
          <w:rFonts w:ascii="Times New Roman" w:hAnsi="Times New Roman" w:cs="Times New Roman"/>
          <w:sz w:val="28"/>
          <w:szCs w:val="28"/>
        </w:rPr>
        <w:t>,</w:t>
      </w:r>
      <w:r w:rsidR="00382C9D">
        <w:rPr>
          <w:rFonts w:ascii="Times New Roman" w:hAnsi="Times New Roman" w:cs="Times New Roman"/>
          <w:sz w:val="28"/>
          <w:szCs w:val="28"/>
        </w:rPr>
        <w:t xml:space="preserve"> </w:t>
      </w:r>
      <w:r w:rsidR="00BA4736">
        <w:rPr>
          <w:rFonts w:ascii="Times New Roman" w:hAnsi="Times New Roman" w:cs="Times New Roman"/>
          <w:sz w:val="28"/>
          <w:szCs w:val="28"/>
        </w:rPr>
        <w:t xml:space="preserve">предоставляющий услугу, </w:t>
      </w:r>
      <w:r w:rsidRPr="000117C8">
        <w:rPr>
          <w:rFonts w:ascii="Times New Roman" w:hAnsi="Times New Roman" w:cs="Times New Roman"/>
          <w:sz w:val="28"/>
          <w:szCs w:val="28"/>
        </w:rPr>
        <w:t>несут предусмотренную действующим законодательством ответственность за свои действия (бездействие), а также решения, принятые (осуществляемые) ими при выполнении административных действий и процедур, осуществляемых в ходе предоставления муниципальной услуги.</w:t>
      </w:r>
    </w:p>
    <w:p w:rsidR="00FB5694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4.8. Заявители, а также их объединения и организации осуществляют </w:t>
      </w:r>
      <w:proofErr w:type="gramStart"/>
      <w:r w:rsidRPr="000117C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82C9D">
        <w:rPr>
          <w:rFonts w:ascii="Times New Roman" w:hAnsi="Times New Roman" w:cs="Times New Roman"/>
          <w:sz w:val="28"/>
          <w:szCs w:val="28"/>
        </w:rPr>
        <w:t xml:space="preserve"> </w:t>
      </w:r>
      <w:r w:rsidRPr="000117C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17C8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путем обжалования действий (без</w:t>
      </w:r>
      <w:r w:rsidR="00382C9D">
        <w:rPr>
          <w:rFonts w:ascii="Times New Roman" w:hAnsi="Times New Roman" w:cs="Times New Roman"/>
          <w:sz w:val="28"/>
          <w:szCs w:val="28"/>
        </w:rPr>
        <w:t>действия) Администрации</w:t>
      </w:r>
      <w:r w:rsidRPr="000117C8">
        <w:rPr>
          <w:rFonts w:ascii="Times New Roman" w:hAnsi="Times New Roman" w:cs="Times New Roman"/>
          <w:sz w:val="28"/>
          <w:szCs w:val="28"/>
        </w:rPr>
        <w:t xml:space="preserve">, а также решений, принятых (осуществляемых) им в ходе предоставления муниципальной услуги в порядке, предусмотренном </w:t>
      </w:r>
      <w:hyperlink w:anchor="Par266" w:history="1">
        <w:r w:rsidRPr="000117C8">
          <w:rPr>
            <w:rFonts w:ascii="Times New Roman" w:hAnsi="Times New Roman" w:cs="Times New Roman"/>
            <w:sz w:val="28"/>
            <w:szCs w:val="28"/>
          </w:rPr>
          <w:t>главой 5</w:t>
        </w:r>
      </w:hyperlink>
      <w:r w:rsidRPr="000117C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C7C06" w:rsidRPr="005C7C06" w:rsidRDefault="005C7C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5C7C06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 xml:space="preserve">Текущий </w:t>
      </w:r>
      <w:proofErr w:type="gramStart"/>
      <w:r w:rsidRPr="005C7C06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контроль за</w:t>
      </w:r>
      <w:proofErr w:type="gramEnd"/>
      <w:r w:rsidRPr="005C7C06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 w:rsidP="00011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266"/>
      <w:bookmarkEnd w:id="6"/>
      <w:r w:rsidRPr="000117C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  <w:r w:rsidR="000117C8">
        <w:rPr>
          <w:rFonts w:ascii="Times New Roman" w:hAnsi="Times New Roman" w:cs="Times New Roman"/>
          <w:sz w:val="28"/>
          <w:szCs w:val="28"/>
        </w:rPr>
        <w:t xml:space="preserve"> </w:t>
      </w:r>
      <w:r w:rsidRPr="000117C8">
        <w:rPr>
          <w:rFonts w:ascii="Times New Roman" w:hAnsi="Times New Roman" w:cs="Times New Roman"/>
          <w:sz w:val="28"/>
          <w:szCs w:val="28"/>
        </w:rPr>
        <w:t>И ДЕЙСТВИЙ (БЕЗДЕЙСТВИЯ), ОСУЩЕСТВЛЯЕМЫХ (ПРИНЯТЫХ)</w:t>
      </w:r>
      <w:r w:rsidR="000117C8">
        <w:rPr>
          <w:rFonts w:ascii="Times New Roman" w:hAnsi="Times New Roman" w:cs="Times New Roman"/>
          <w:sz w:val="28"/>
          <w:szCs w:val="28"/>
        </w:rPr>
        <w:t xml:space="preserve"> </w:t>
      </w:r>
      <w:r w:rsidRPr="000117C8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органа, предоставляющего муниципальную услугу, его должностных лиц и решений, принятых в ходе предоставления муниципальной услуги. Досудебный (внесудебный) порядок обжалования не исключает возможность обжалования действий (бездействия) должностных лиц и решений, принятых (осуществляемых) в ходе предоставления услуги, в судебном порядке. Досудебный (внесудебный) порядок обжалования не является для заявителей обязательным.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являются: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а) незаконные, необоснованные действия должностных лиц (истребование </w:t>
      </w:r>
      <w:r w:rsidRPr="000117C8">
        <w:rPr>
          <w:rFonts w:ascii="Times New Roman" w:hAnsi="Times New Roman" w:cs="Times New Roman"/>
          <w:sz w:val="28"/>
          <w:szCs w:val="28"/>
        </w:rPr>
        <w:lastRenderedPageBreak/>
        <w:t>документов, не предусмотренных нормативными правовыми актами, нарушение сроков рассмотрения заявления о предоставлении государственной услуги и т.п.);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б) бездействие должностных лиц (оставление заявления о предоставлении государственной услуги без рассмотрения и т.п.);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в) решения должностных лиц об отказе в приеме и рассмотрении документов, в предоставлении государственной услуги, о приостановлении и прекращении предоставления государственной услуги.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5.3. Основаниями для отказа в рассмотрении жалобы являются: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а) отсутствие указания на фамилию гражданина, направившего жалобу, и почтового адреса, по которому должен быть направлен ответ;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б) жалоба содержит нецензурные либо оскорбительные выражения, угрозы жизни, здоровью и имуществу должностного лица;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в) жалоба не поддается прочтению;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г) жалоба по тем же основаниям и по тем же условиям ранее была неоднократно рассмотрена органами власти и организациями, предоставляющими государственную услугу, в которые она вновь поступила, и гражданин поставлен в известность о результатах ее рассмотрения.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5.4. Основаниями для приостановления рассмотрения жалобы является необходимость направления запроса в органы власти Российской Федерации, Свердловской области, в органы местного самоуправления и организации.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5.5. Основанием для начала процедуры досудебного (внесудебного) обжалования являются письменные или устные обращения заявителей в органы власти Российской Федерации, Свердловской области, предоставляющие государственные услуги, либо в организации, обращение в которые необходимо для предоставления муниципальной услуги.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5.6. Заявители имеют право на получение информации и документов, необходимых для обоснования и рассмотрения жалобы. При этом документы, ранее поданные заявителями в органы власти и организации, предоставляющие муниципальную услугу, либо в организации, обращение в которые необходимо для предоставления муниципальной услуги, выдаются по их просьбе в виде выписок или копий.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5.7. Письменные жалобы могут быть поданы или направлены заявителем в Администрацию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C7C06" w:rsidRPr="005C7C06">
        <w:rPr>
          <w:rFonts w:ascii="Times New Roman" w:hAnsi="Times New Roman" w:cs="Times New Roman"/>
          <w:color w:val="FF0000"/>
          <w:sz w:val="28"/>
          <w:szCs w:val="28"/>
        </w:rPr>
        <w:t xml:space="preserve"> или в МФЦ</w:t>
      </w:r>
      <w:r w:rsidRPr="000117C8">
        <w:rPr>
          <w:rFonts w:ascii="Times New Roman" w:hAnsi="Times New Roman" w:cs="Times New Roman"/>
          <w:sz w:val="28"/>
          <w:szCs w:val="28"/>
        </w:rPr>
        <w:t>. Жалобы, подготовленные в форме электронного документа, могут быть напр</w:t>
      </w:r>
      <w:r w:rsidR="00CB2743">
        <w:rPr>
          <w:rFonts w:ascii="Times New Roman" w:hAnsi="Times New Roman" w:cs="Times New Roman"/>
          <w:sz w:val="28"/>
          <w:szCs w:val="28"/>
        </w:rPr>
        <w:t>авлены заявителем на электронный адрес</w:t>
      </w:r>
      <w:r w:rsidRPr="000117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469C5" w:rsidRPr="000117C8">
        <w:rPr>
          <w:rFonts w:ascii="Times New Roman" w:hAnsi="Times New Roman" w:cs="Times New Roman"/>
          <w:sz w:val="28"/>
          <w:szCs w:val="28"/>
        </w:rPr>
        <w:t>Шалинского</w:t>
      </w:r>
      <w:r w:rsidRPr="000117C8">
        <w:rPr>
          <w:rFonts w:ascii="Times New Roman" w:hAnsi="Times New Roman" w:cs="Times New Roman"/>
          <w:sz w:val="28"/>
          <w:szCs w:val="28"/>
        </w:rPr>
        <w:t xml:space="preserve"> городского округа посредством электронной почты.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Личный прием заявителей в связи с обжалованием действий (бездействия) уполномоченного органа, и решений, принятых (осуществляемых) им в ходе предоставления муниципальной услуги, осуществ</w:t>
      </w:r>
      <w:r w:rsidR="002501CD" w:rsidRPr="000117C8">
        <w:rPr>
          <w:rFonts w:ascii="Times New Roman" w:hAnsi="Times New Roman" w:cs="Times New Roman"/>
          <w:sz w:val="28"/>
          <w:szCs w:val="28"/>
        </w:rPr>
        <w:t>ляется с</w:t>
      </w:r>
      <w:r w:rsidR="00920BE2">
        <w:rPr>
          <w:rFonts w:ascii="Times New Roman" w:hAnsi="Times New Roman" w:cs="Times New Roman"/>
          <w:sz w:val="28"/>
          <w:szCs w:val="28"/>
        </w:rPr>
        <w:t>пециалистом Администрации</w:t>
      </w:r>
      <w:r w:rsidR="002501CD" w:rsidRPr="000117C8">
        <w:rPr>
          <w:rFonts w:ascii="Times New Roman" w:hAnsi="Times New Roman" w:cs="Times New Roman"/>
          <w:sz w:val="28"/>
          <w:szCs w:val="28"/>
        </w:rPr>
        <w:t xml:space="preserve"> </w:t>
      </w:r>
      <w:r w:rsidRPr="000117C8">
        <w:rPr>
          <w:rFonts w:ascii="Times New Roman" w:hAnsi="Times New Roman" w:cs="Times New Roman"/>
          <w:sz w:val="28"/>
          <w:szCs w:val="28"/>
        </w:rPr>
        <w:t>в соответствии с установленным графиком приема граждан.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5.8. Срок рассмотрения жалобы, поступившей в установленном порядке, не должен превышать тридцати дней. В исключительных случаях, а также в случае направления запроса,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lastRenderedPageBreak/>
        <w:t>5.9. Результатом досудебного (внесудебного) обжалования являются: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а) если жалоба признана обоснованной - направление в организации, обращение в которые необходимо для предоставления муниципальной услуги, требования об устранении выявленных нарушений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должностных лиц и решения, осуществляемые (принятые) в ходе предоставления муниципальной услуги;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б) если жалоба признана необоснованной - направление заявителю письменного мотивированного отказа в удовлетворении жалобы.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694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7C8" w:rsidRDefault="00011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7C8" w:rsidRDefault="00011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7C8" w:rsidRDefault="00011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7C8" w:rsidRDefault="00011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7C8" w:rsidRDefault="00011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7C8" w:rsidRDefault="000117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42B" w:rsidRDefault="0045642B" w:rsidP="00793A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DC6567" w:rsidRDefault="00793ACD" w:rsidP="00793A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B5694" w:rsidRPr="000117C8" w:rsidRDefault="00DC6567" w:rsidP="00793A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93ACD" w:rsidRPr="000117C8">
        <w:rPr>
          <w:rFonts w:ascii="Times New Roman" w:hAnsi="Times New Roman" w:cs="Times New Roman"/>
          <w:sz w:val="28"/>
          <w:szCs w:val="28"/>
        </w:rPr>
        <w:t xml:space="preserve"> </w:t>
      </w:r>
      <w:r w:rsidR="0045642B">
        <w:rPr>
          <w:rFonts w:ascii="Times New Roman" w:hAnsi="Times New Roman" w:cs="Times New Roman"/>
          <w:sz w:val="28"/>
          <w:szCs w:val="28"/>
        </w:rPr>
        <w:t xml:space="preserve">    </w:t>
      </w:r>
      <w:r w:rsidR="00FB5694" w:rsidRPr="000117C8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469C5" w:rsidRPr="000117C8">
        <w:rPr>
          <w:rFonts w:ascii="Times New Roman" w:hAnsi="Times New Roman" w:cs="Times New Roman"/>
          <w:sz w:val="24"/>
          <w:szCs w:val="24"/>
        </w:rPr>
        <w:t>Шалинского</w:t>
      </w:r>
      <w:r w:rsidRPr="000117C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Адрес: _____________________________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Телефон ____________________________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304"/>
      <w:bookmarkEnd w:id="7"/>
      <w:r w:rsidRPr="000117C8">
        <w:rPr>
          <w:rFonts w:ascii="Times New Roman" w:hAnsi="Times New Roman" w:cs="Times New Roman"/>
          <w:sz w:val="24"/>
          <w:szCs w:val="24"/>
        </w:rPr>
        <w:t>ЗАЯВЛЕНИЕ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Прошу  включить  в  состав  участников </w:t>
      </w:r>
      <w:hyperlink r:id="rId33" w:history="1">
        <w:r w:rsidRPr="000117C8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0117C8">
        <w:rPr>
          <w:rFonts w:ascii="Times New Roman" w:hAnsi="Times New Roman" w:cs="Times New Roman"/>
          <w:sz w:val="24"/>
          <w:szCs w:val="24"/>
        </w:rPr>
        <w:t xml:space="preserve"> "Обеспечение жильем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молодых  семей"  федеральной це</w:t>
      </w:r>
      <w:r w:rsidR="0045642B">
        <w:rPr>
          <w:rFonts w:ascii="Times New Roman" w:hAnsi="Times New Roman" w:cs="Times New Roman"/>
          <w:sz w:val="24"/>
          <w:szCs w:val="24"/>
        </w:rPr>
        <w:t>левой программы "Жилище" на 2015 - 2020</w:t>
      </w:r>
      <w:r w:rsidRPr="000117C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молодую семью в составе: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супруг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             (Ф.И.О., дата рождения)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паспорт: серия ______________________ N _________________________, выданный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супруга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             (Ф.И.О., дата рождения)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паспорт: серия ______________________ N _________________________, выданный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lastRenderedPageBreak/>
        <w:t>проживает по адресу 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дети: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             (Ф.И.О., дата рождения)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         (ненужное вычеркнуть)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серия ___________________________ N __________________________ выданно</w:t>
      </w:r>
      <w:proofErr w:type="gramStart"/>
      <w:r w:rsidRPr="000117C8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0117C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117C8">
        <w:rPr>
          <w:rFonts w:ascii="Times New Roman" w:hAnsi="Times New Roman" w:cs="Times New Roman"/>
          <w:sz w:val="24"/>
          <w:szCs w:val="24"/>
        </w:rPr>
        <w:t>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дети: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             (Ф.И.О., дата рождения)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         (ненужное вычеркнуть)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серия ___________________________ N __________________________ выданно</w:t>
      </w:r>
      <w:proofErr w:type="gramStart"/>
      <w:r w:rsidRPr="000117C8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0117C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117C8">
        <w:rPr>
          <w:rFonts w:ascii="Times New Roman" w:hAnsi="Times New Roman" w:cs="Times New Roman"/>
          <w:sz w:val="24"/>
          <w:szCs w:val="24"/>
        </w:rPr>
        <w:t>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         (ненужное вычеркнуть)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серия __________________ N ____________________ выданно</w:t>
      </w:r>
      <w:proofErr w:type="gramStart"/>
      <w:r w:rsidRPr="000117C8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0117C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117C8">
        <w:rPr>
          <w:rFonts w:ascii="Times New Roman" w:hAnsi="Times New Roman" w:cs="Times New Roman"/>
          <w:sz w:val="24"/>
          <w:szCs w:val="24"/>
        </w:rPr>
        <w:t>) 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117C8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0117C8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С  условиями  участия в </w:t>
      </w:r>
      <w:hyperlink r:id="rId34" w:history="1">
        <w:r w:rsidRPr="000117C8">
          <w:rPr>
            <w:rFonts w:ascii="Times New Roman" w:hAnsi="Times New Roman" w:cs="Times New Roman"/>
            <w:sz w:val="24"/>
            <w:szCs w:val="24"/>
          </w:rPr>
          <w:t>подпрограмме</w:t>
        </w:r>
      </w:hyperlink>
      <w:r w:rsidRPr="000117C8">
        <w:rPr>
          <w:rFonts w:ascii="Times New Roman" w:hAnsi="Times New Roman" w:cs="Times New Roman"/>
          <w:sz w:val="24"/>
          <w:szCs w:val="24"/>
        </w:rPr>
        <w:t xml:space="preserve"> "Обеспечение жильем молодых семей"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федеральной  целевой программы "Жилище" на </w:t>
      </w:r>
      <w:r w:rsidR="0045642B">
        <w:rPr>
          <w:rFonts w:ascii="Times New Roman" w:hAnsi="Times New Roman" w:cs="Times New Roman"/>
          <w:sz w:val="24"/>
          <w:szCs w:val="24"/>
        </w:rPr>
        <w:t>2015 - 2020</w:t>
      </w:r>
      <w:r w:rsidRPr="000117C8">
        <w:rPr>
          <w:rFonts w:ascii="Times New Roman" w:hAnsi="Times New Roman" w:cs="Times New Roman"/>
          <w:sz w:val="24"/>
          <w:szCs w:val="24"/>
        </w:rPr>
        <w:t xml:space="preserve"> годы ознакомле</w:t>
      </w:r>
      <w:proofErr w:type="gramStart"/>
      <w:r w:rsidRPr="000117C8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0117C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117C8">
        <w:rPr>
          <w:rFonts w:ascii="Times New Roman" w:hAnsi="Times New Roman" w:cs="Times New Roman"/>
          <w:sz w:val="24"/>
          <w:szCs w:val="24"/>
        </w:rPr>
        <w:t>) и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обязуюс</w:t>
      </w:r>
      <w:proofErr w:type="gramStart"/>
      <w:r w:rsidRPr="000117C8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0117C8">
        <w:rPr>
          <w:rFonts w:ascii="Times New Roman" w:hAnsi="Times New Roman" w:cs="Times New Roman"/>
          <w:sz w:val="24"/>
          <w:szCs w:val="24"/>
        </w:rPr>
        <w:t>емся) их выполнять: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1) __________________________________________ _______________ 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(Ф.И.О. совершеннолетнего члена семьи)      (подпись)       (дата)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2) __________________________________________ _______________ ____________.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(Ф.И.О. совершеннолетнего члена семьи)      (подпись)       (дата)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6) 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7) _______________________________________________________________________;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8) _______________________________________________________________________.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lastRenderedPageBreak/>
        <w:t xml:space="preserve">             (наименование и номер документа, кем и когда выдан)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Заявление  и  прилагаемые  к нему согласно перечню документы приняты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"____" ____________ 20__ г.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>___________________________ _____________________ _________________________</w:t>
      </w:r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117C8">
        <w:rPr>
          <w:rFonts w:ascii="Times New Roman" w:hAnsi="Times New Roman" w:cs="Times New Roman"/>
          <w:sz w:val="24"/>
          <w:szCs w:val="24"/>
        </w:rPr>
        <w:t>(должность лица,          (подпись, дата)      (расшифровка подписи)</w:t>
      </w:r>
      <w:proofErr w:type="gramEnd"/>
    </w:p>
    <w:p w:rsidR="00FB5694" w:rsidRPr="000117C8" w:rsidRDefault="00FB5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17C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117C8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0117C8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793ACD" w:rsidRPr="000117C8" w:rsidRDefault="00793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4"/>
          <w:szCs w:val="24"/>
        </w:rPr>
      </w:pPr>
    </w:p>
    <w:p w:rsidR="00793ACD" w:rsidRPr="000117C8" w:rsidRDefault="00793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4"/>
          <w:szCs w:val="24"/>
        </w:rPr>
      </w:pPr>
    </w:p>
    <w:p w:rsidR="00793ACD" w:rsidRPr="000117C8" w:rsidRDefault="00793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4"/>
          <w:szCs w:val="24"/>
        </w:rPr>
      </w:pPr>
    </w:p>
    <w:p w:rsidR="00793ACD" w:rsidRDefault="00793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4"/>
          <w:szCs w:val="24"/>
        </w:rPr>
      </w:pPr>
    </w:p>
    <w:p w:rsidR="0045642B" w:rsidRDefault="004564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4"/>
          <w:szCs w:val="24"/>
        </w:rPr>
      </w:pPr>
    </w:p>
    <w:p w:rsidR="0045642B" w:rsidRPr="000117C8" w:rsidRDefault="004564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4"/>
          <w:szCs w:val="24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7C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117C8">
        <w:rPr>
          <w:rFonts w:ascii="Calibri" w:hAnsi="Calibri" w:cs="Calibri"/>
        </w:rPr>
        <w:t>БЛОК-СХЕМА</w:t>
      </w:r>
    </w:p>
    <w:p w:rsidR="00FB5694" w:rsidRPr="000117C8" w:rsidRDefault="00FB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┌────────────────────────────┐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</w:t>
      </w:r>
      <w:proofErr w:type="spellStart"/>
      <w:r w:rsidRPr="000117C8">
        <w:rPr>
          <w:sz w:val="22"/>
          <w:szCs w:val="22"/>
        </w:rPr>
        <w:t>│Прием</w:t>
      </w:r>
      <w:proofErr w:type="spellEnd"/>
      <w:r w:rsidRPr="000117C8">
        <w:rPr>
          <w:sz w:val="22"/>
          <w:szCs w:val="22"/>
        </w:rPr>
        <w:t xml:space="preserve"> заявления и </w:t>
      </w:r>
      <w:proofErr w:type="spellStart"/>
      <w:r w:rsidRPr="000117C8">
        <w:rPr>
          <w:sz w:val="22"/>
          <w:szCs w:val="22"/>
        </w:rPr>
        <w:t>документов│</w:t>
      </w:r>
      <w:proofErr w:type="spellEnd"/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└─────────────┬──────────────┘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              \/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┌──────────────┐  да ┌────────────────────────────┐ нет ┌────────────┐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   Отказ</w:t>
      </w:r>
      <w:proofErr w:type="gramStart"/>
      <w:r w:rsidRPr="000117C8">
        <w:rPr>
          <w:sz w:val="22"/>
          <w:szCs w:val="22"/>
        </w:rPr>
        <w:t xml:space="preserve">     │&lt;────┤     И</w:t>
      </w:r>
      <w:proofErr w:type="gramEnd"/>
      <w:r w:rsidRPr="000117C8">
        <w:rPr>
          <w:sz w:val="22"/>
          <w:szCs w:val="22"/>
        </w:rPr>
        <w:t>меются основания      ├────&gt;</w:t>
      </w:r>
      <w:proofErr w:type="spellStart"/>
      <w:r w:rsidRPr="000117C8">
        <w:rPr>
          <w:sz w:val="22"/>
          <w:szCs w:val="22"/>
        </w:rPr>
        <w:t>│Регистрация</w:t>
      </w:r>
      <w:proofErr w:type="spellEnd"/>
      <w:r w:rsidRPr="000117C8">
        <w:rPr>
          <w:sz w:val="22"/>
          <w:szCs w:val="22"/>
        </w:rPr>
        <w:t xml:space="preserve">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proofErr w:type="spellStart"/>
      <w:r w:rsidRPr="000117C8">
        <w:rPr>
          <w:sz w:val="22"/>
          <w:szCs w:val="22"/>
        </w:rPr>
        <w:t>│в</w:t>
      </w:r>
      <w:proofErr w:type="spellEnd"/>
      <w:r w:rsidRPr="000117C8">
        <w:rPr>
          <w:sz w:val="22"/>
          <w:szCs w:val="22"/>
        </w:rPr>
        <w:t xml:space="preserve"> регистрации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для отказа в регистрации  │     </w:t>
      </w:r>
      <w:proofErr w:type="spellStart"/>
      <w:r w:rsidRPr="000117C8">
        <w:rPr>
          <w:sz w:val="22"/>
          <w:szCs w:val="22"/>
        </w:rPr>
        <w:t>│заявления</w:t>
      </w:r>
      <w:proofErr w:type="spellEnd"/>
      <w:r w:rsidRPr="000117C8">
        <w:rPr>
          <w:sz w:val="22"/>
          <w:szCs w:val="22"/>
        </w:rPr>
        <w:t xml:space="preserve"> и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 заявления   │     └────────────────────────────┘     │ документов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└──────────────┘                                        └─────┬──────┘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                                         \/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┌────────────────────────────┐     ┌────────────┐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┌──────────────┐  да</w:t>
      </w:r>
      <w:proofErr w:type="gramStart"/>
      <w:r w:rsidRPr="000117C8">
        <w:rPr>
          <w:sz w:val="22"/>
          <w:szCs w:val="22"/>
        </w:rPr>
        <w:t xml:space="preserve"> </w:t>
      </w:r>
      <w:proofErr w:type="spellStart"/>
      <w:r w:rsidRPr="000117C8">
        <w:rPr>
          <w:sz w:val="22"/>
          <w:szCs w:val="22"/>
        </w:rPr>
        <w:t>│И</w:t>
      </w:r>
      <w:proofErr w:type="gramEnd"/>
      <w:r w:rsidRPr="000117C8">
        <w:rPr>
          <w:sz w:val="22"/>
          <w:szCs w:val="22"/>
        </w:rPr>
        <w:t>меются</w:t>
      </w:r>
      <w:proofErr w:type="spellEnd"/>
      <w:r w:rsidRPr="000117C8">
        <w:rPr>
          <w:sz w:val="22"/>
          <w:szCs w:val="22"/>
        </w:rPr>
        <w:t xml:space="preserve"> основания для </w:t>
      </w:r>
      <w:proofErr w:type="spellStart"/>
      <w:r w:rsidRPr="000117C8">
        <w:rPr>
          <w:sz w:val="22"/>
          <w:szCs w:val="22"/>
        </w:rPr>
        <w:t>отказа│</w:t>
      </w:r>
      <w:proofErr w:type="spellEnd"/>
      <w:r w:rsidRPr="000117C8">
        <w:rPr>
          <w:sz w:val="22"/>
          <w:szCs w:val="22"/>
        </w:rPr>
        <w:t xml:space="preserve">     │  Проверка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  Принятие   │&lt;────┤      в предоставлении      │&lt;────┤</w:t>
      </w:r>
      <w:proofErr w:type="spellStart"/>
      <w:r w:rsidRPr="000117C8">
        <w:rPr>
          <w:sz w:val="22"/>
          <w:szCs w:val="22"/>
        </w:rPr>
        <w:t>правильности│</w:t>
      </w:r>
      <w:proofErr w:type="spellEnd"/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  решения  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  муниципальной услуги  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оформления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  </w:t>
      </w:r>
      <w:proofErr w:type="gramStart"/>
      <w:r w:rsidRPr="000117C8">
        <w:rPr>
          <w:sz w:val="22"/>
          <w:szCs w:val="22"/>
        </w:rPr>
        <w:t>Жилищной</w:t>
      </w:r>
      <w:proofErr w:type="gramEnd"/>
      <w:r w:rsidRPr="000117C8">
        <w:rPr>
          <w:sz w:val="22"/>
          <w:szCs w:val="22"/>
        </w:rPr>
        <w:t xml:space="preserve">   │     └─────────────┬──────────────┘     </w:t>
      </w:r>
      <w:proofErr w:type="spellStart"/>
      <w:r w:rsidRPr="000117C8">
        <w:rPr>
          <w:sz w:val="22"/>
          <w:szCs w:val="22"/>
        </w:rPr>
        <w:t>│заявления</w:t>
      </w:r>
      <w:proofErr w:type="spellEnd"/>
      <w:r w:rsidRPr="000117C8">
        <w:rPr>
          <w:sz w:val="22"/>
          <w:szCs w:val="22"/>
        </w:rPr>
        <w:t xml:space="preserve"> и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 комиссией   │                   \/ нет               │   сверка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 об отказе   │     ┌────────────────────────────┐     │ документов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в признании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Подготовка и направление  │     └────────────┘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 заявителей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межведомственных запросов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участниками  │     └─────────────┬──────────────┘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федеральной  │                   \/ нет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proofErr w:type="spellStart"/>
      <w:r w:rsidRPr="000117C8">
        <w:rPr>
          <w:sz w:val="22"/>
          <w:szCs w:val="22"/>
        </w:rPr>
        <w:t>│или</w:t>
      </w:r>
      <w:proofErr w:type="spellEnd"/>
      <w:r w:rsidRPr="000117C8">
        <w:rPr>
          <w:sz w:val="22"/>
          <w:szCs w:val="22"/>
        </w:rPr>
        <w:t xml:space="preserve"> областной │  да ┌────────────────────────────┐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подпрограммы</w:t>
      </w:r>
      <w:proofErr w:type="gramStart"/>
      <w:r w:rsidRPr="000117C8">
        <w:rPr>
          <w:sz w:val="22"/>
          <w:szCs w:val="22"/>
        </w:rPr>
        <w:t xml:space="preserve"> │&lt;────┤И</w:t>
      </w:r>
      <w:proofErr w:type="gramEnd"/>
      <w:r w:rsidRPr="000117C8">
        <w:rPr>
          <w:sz w:val="22"/>
          <w:szCs w:val="22"/>
        </w:rPr>
        <w:t xml:space="preserve">меются основания для </w:t>
      </w:r>
      <w:proofErr w:type="spellStart"/>
      <w:r w:rsidRPr="000117C8">
        <w:rPr>
          <w:sz w:val="22"/>
          <w:szCs w:val="22"/>
        </w:rPr>
        <w:t>отказа│</w:t>
      </w:r>
      <w:proofErr w:type="spellEnd"/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└──────┬───────┘     │      в предоставлении   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│        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  муниципальной услуги 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\/            │       по результатам    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┌──────────────┐     │ межведомственных запросов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Направление  │     └─────────────┬──────────────┘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  (выдача)   │                   \/ нет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уведомления  │     ┌────────────────────────────┐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 об отказе 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    Принятие решения   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в признании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   Жилищной комиссией  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 заявителей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 о признании заявителей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│ участниками  │     </w:t>
      </w:r>
      <w:proofErr w:type="spellStart"/>
      <w:r w:rsidRPr="000117C8">
        <w:rPr>
          <w:sz w:val="22"/>
          <w:szCs w:val="22"/>
        </w:rPr>
        <w:t>│</w:t>
      </w:r>
      <w:proofErr w:type="spellEnd"/>
      <w:r w:rsidRPr="000117C8">
        <w:rPr>
          <w:sz w:val="22"/>
          <w:szCs w:val="22"/>
        </w:rPr>
        <w:t xml:space="preserve">  </w:t>
      </w:r>
      <w:proofErr w:type="gramStart"/>
      <w:r w:rsidRPr="000117C8">
        <w:rPr>
          <w:sz w:val="22"/>
          <w:szCs w:val="22"/>
        </w:rPr>
        <w:t>участниками</w:t>
      </w:r>
      <w:proofErr w:type="gramEnd"/>
      <w:r w:rsidRPr="000117C8">
        <w:rPr>
          <w:sz w:val="22"/>
          <w:szCs w:val="22"/>
        </w:rPr>
        <w:t xml:space="preserve"> подпрограммы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lastRenderedPageBreak/>
        <w:t>│ федеральной  │     └─────────────┬──────────────┘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proofErr w:type="spellStart"/>
      <w:r w:rsidRPr="000117C8">
        <w:rPr>
          <w:sz w:val="22"/>
          <w:szCs w:val="22"/>
        </w:rPr>
        <w:t>│или</w:t>
      </w:r>
      <w:proofErr w:type="spellEnd"/>
      <w:r w:rsidRPr="000117C8">
        <w:rPr>
          <w:sz w:val="22"/>
          <w:szCs w:val="22"/>
        </w:rPr>
        <w:t xml:space="preserve"> областной │                   \/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│ подпрограммы │     ┌────────────────────────────┐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>└──────────────┘     │   Принятие постановления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│ Администрации о признании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│   заявителей участниками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│ федеральной или областной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│        подпрограммы     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└─────────────┬──────────────┘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              \/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┌────────────────────────────┐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│ Направление (выдача) копии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</w:t>
      </w:r>
      <w:proofErr w:type="spellStart"/>
      <w:r w:rsidRPr="000117C8">
        <w:rPr>
          <w:sz w:val="22"/>
          <w:szCs w:val="22"/>
        </w:rPr>
        <w:t>│постановления</w:t>
      </w:r>
      <w:proofErr w:type="spellEnd"/>
      <w:r w:rsidRPr="000117C8">
        <w:rPr>
          <w:sz w:val="22"/>
          <w:szCs w:val="22"/>
        </w:rPr>
        <w:t xml:space="preserve"> Администрации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│   о признании заявителей  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</w:t>
      </w:r>
      <w:proofErr w:type="spellStart"/>
      <w:r w:rsidRPr="000117C8">
        <w:rPr>
          <w:sz w:val="22"/>
          <w:szCs w:val="22"/>
        </w:rPr>
        <w:t>│участниками</w:t>
      </w:r>
      <w:proofErr w:type="spellEnd"/>
      <w:r w:rsidRPr="000117C8">
        <w:rPr>
          <w:sz w:val="22"/>
          <w:szCs w:val="22"/>
        </w:rPr>
        <w:t xml:space="preserve"> </w:t>
      </w:r>
      <w:proofErr w:type="gramStart"/>
      <w:r w:rsidRPr="000117C8">
        <w:rPr>
          <w:sz w:val="22"/>
          <w:szCs w:val="22"/>
        </w:rPr>
        <w:t>федеральной</w:t>
      </w:r>
      <w:proofErr w:type="gramEnd"/>
      <w:r w:rsidRPr="000117C8">
        <w:rPr>
          <w:sz w:val="22"/>
          <w:szCs w:val="22"/>
        </w:rPr>
        <w:t xml:space="preserve"> или │</w:t>
      </w:r>
    </w:p>
    <w:p w:rsidR="00FB5694" w:rsidRPr="000117C8" w:rsidRDefault="00FB5694">
      <w:pPr>
        <w:pStyle w:val="ConsPlusNonformat"/>
        <w:rPr>
          <w:sz w:val="22"/>
          <w:szCs w:val="22"/>
        </w:rPr>
      </w:pPr>
      <w:r w:rsidRPr="000117C8">
        <w:rPr>
          <w:sz w:val="22"/>
          <w:szCs w:val="22"/>
        </w:rPr>
        <w:t xml:space="preserve">                     │   областной подпрограммы   │</w:t>
      </w:r>
    </w:p>
    <w:p w:rsidR="00551015" w:rsidRPr="000117C8" w:rsidRDefault="00FB5694" w:rsidP="005C7C06">
      <w:pPr>
        <w:pStyle w:val="ConsPlusNonformat"/>
      </w:pPr>
      <w:r w:rsidRPr="000117C8">
        <w:rPr>
          <w:sz w:val="22"/>
          <w:szCs w:val="22"/>
        </w:rPr>
        <w:t xml:space="preserve">                     └────────────────────────────┘</w:t>
      </w:r>
    </w:p>
    <w:sectPr w:rsidR="00551015" w:rsidRPr="000117C8" w:rsidSect="00D232CC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EF2AD3"/>
    <w:multiLevelType w:val="hybridMultilevel"/>
    <w:tmpl w:val="782C977C"/>
    <w:lvl w:ilvl="0" w:tplc="D6C01DAA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694"/>
    <w:rsid w:val="00006788"/>
    <w:rsid w:val="000117C8"/>
    <w:rsid w:val="0004168A"/>
    <w:rsid w:val="00063413"/>
    <w:rsid w:val="00066A17"/>
    <w:rsid w:val="00070BCE"/>
    <w:rsid w:val="00076A20"/>
    <w:rsid w:val="00080193"/>
    <w:rsid w:val="00084DED"/>
    <w:rsid w:val="0009341C"/>
    <w:rsid w:val="000939FF"/>
    <w:rsid w:val="000A3A52"/>
    <w:rsid w:val="000A3B56"/>
    <w:rsid w:val="000A52C4"/>
    <w:rsid w:val="000A562B"/>
    <w:rsid w:val="000C5BDD"/>
    <w:rsid w:val="000D40D4"/>
    <w:rsid w:val="000E1C6A"/>
    <w:rsid w:val="000E2470"/>
    <w:rsid w:val="000E310F"/>
    <w:rsid w:val="000F0345"/>
    <w:rsid w:val="000F3222"/>
    <w:rsid w:val="000F7509"/>
    <w:rsid w:val="00111766"/>
    <w:rsid w:val="001149FB"/>
    <w:rsid w:val="0011777E"/>
    <w:rsid w:val="0012643F"/>
    <w:rsid w:val="00126442"/>
    <w:rsid w:val="0012702E"/>
    <w:rsid w:val="00145B5C"/>
    <w:rsid w:val="00147F1D"/>
    <w:rsid w:val="00152685"/>
    <w:rsid w:val="0015276D"/>
    <w:rsid w:val="00153949"/>
    <w:rsid w:val="00171A0E"/>
    <w:rsid w:val="0017556A"/>
    <w:rsid w:val="00181FD4"/>
    <w:rsid w:val="00182B94"/>
    <w:rsid w:val="00183972"/>
    <w:rsid w:val="00184AF5"/>
    <w:rsid w:val="001864DF"/>
    <w:rsid w:val="00186BB2"/>
    <w:rsid w:val="001942D8"/>
    <w:rsid w:val="001A4016"/>
    <w:rsid w:val="001B70DB"/>
    <w:rsid w:val="001C777B"/>
    <w:rsid w:val="001D3160"/>
    <w:rsid w:val="001D5CAB"/>
    <w:rsid w:val="001E7828"/>
    <w:rsid w:val="001F2C9B"/>
    <w:rsid w:val="001F2F34"/>
    <w:rsid w:val="001F78FC"/>
    <w:rsid w:val="002050BA"/>
    <w:rsid w:val="0020678A"/>
    <w:rsid w:val="00214F55"/>
    <w:rsid w:val="00222E99"/>
    <w:rsid w:val="00236D09"/>
    <w:rsid w:val="00243209"/>
    <w:rsid w:val="00245FC7"/>
    <w:rsid w:val="0024677B"/>
    <w:rsid w:val="002470BE"/>
    <w:rsid w:val="002501CD"/>
    <w:rsid w:val="00256DC9"/>
    <w:rsid w:val="002647CD"/>
    <w:rsid w:val="002753C6"/>
    <w:rsid w:val="00277ECB"/>
    <w:rsid w:val="00280C82"/>
    <w:rsid w:val="00282C43"/>
    <w:rsid w:val="00282F10"/>
    <w:rsid w:val="00284027"/>
    <w:rsid w:val="002944C3"/>
    <w:rsid w:val="00295FB4"/>
    <w:rsid w:val="00297135"/>
    <w:rsid w:val="002A63FF"/>
    <w:rsid w:val="002C2F83"/>
    <w:rsid w:val="002C4475"/>
    <w:rsid w:val="002C600B"/>
    <w:rsid w:val="002D03AE"/>
    <w:rsid w:val="002D4426"/>
    <w:rsid w:val="002E4452"/>
    <w:rsid w:val="002E54BB"/>
    <w:rsid w:val="002E646B"/>
    <w:rsid w:val="002F2676"/>
    <w:rsid w:val="003029CE"/>
    <w:rsid w:val="00303C67"/>
    <w:rsid w:val="00305A14"/>
    <w:rsid w:val="003109A9"/>
    <w:rsid w:val="0032019F"/>
    <w:rsid w:val="00326129"/>
    <w:rsid w:val="00326CCC"/>
    <w:rsid w:val="00333A92"/>
    <w:rsid w:val="003454A3"/>
    <w:rsid w:val="003548B7"/>
    <w:rsid w:val="0035605C"/>
    <w:rsid w:val="00377472"/>
    <w:rsid w:val="00377AC5"/>
    <w:rsid w:val="00382C9D"/>
    <w:rsid w:val="00391D3C"/>
    <w:rsid w:val="00393853"/>
    <w:rsid w:val="00397B2B"/>
    <w:rsid w:val="003A174D"/>
    <w:rsid w:val="003A3D5E"/>
    <w:rsid w:val="003A585D"/>
    <w:rsid w:val="003A6BC7"/>
    <w:rsid w:val="003B49DE"/>
    <w:rsid w:val="003B615B"/>
    <w:rsid w:val="003C0DB3"/>
    <w:rsid w:val="003D1805"/>
    <w:rsid w:val="003D1A1A"/>
    <w:rsid w:val="003D2B34"/>
    <w:rsid w:val="003D4AA6"/>
    <w:rsid w:val="003E165F"/>
    <w:rsid w:val="003E22ED"/>
    <w:rsid w:val="003E2B65"/>
    <w:rsid w:val="003E7181"/>
    <w:rsid w:val="003F73B5"/>
    <w:rsid w:val="00401558"/>
    <w:rsid w:val="0040206D"/>
    <w:rsid w:val="0042643F"/>
    <w:rsid w:val="004271E1"/>
    <w:rsid w:val="00433BC1"/>
    <w:rsid w:val="004435A2"/>
    <w:rsid w:val="00447405"/>
    <w:rsid w:val="00454494"/>
    <w:rsid w:val="00454D74"/>
    <w:rsid w:val="0045642B"/>
    <w:rsid w:val="00464717"/>
    <w:rsid w:val="004672CD"/>
    <w:rsid w:val="00467545"/>
    <w:rsid w:val="00467A96"/>
    <w:rsid w:val="00490476"/>
    <w:rsid w:val="00495654"/>
    <w:rsid w:val="004A56F2"/>
    <w:rsid w:val="004A5B26"/>
    <w:rsid w:val="004A735C"/>
    <w:rsid w:val="004B33F8"/>
    <w:rsid w:val="004C3D45"/>
    <w:rsid w:val="004C49CA"/>
    <w:rsid w:val="004D724F"/>
    <w:rsid w:val="004D7AC8"/>
    <w:rsid w:val="004E59D3"/>
    <w:rsid w:val="004E5E5D"/>
    <w:rsid w:val="00510EA8"/>
    <w:rsid w:val="00511A4C"/>
    <w:rsid w:val="00512211"/>
    <w:rsid w:val="00513794"/>
    <w:rsid w:val="0051573B"/>
    <w:rsid w:val="00523BA8"/>
    <w:rsid w:val="00531FE5"/>
    <w:rsid w:val="00536298"/>
    <w:rsid w:val="00551015"/>
    <w:rsid w:val="00552514"/>
    <w:rsid w:val="00556C1E"/>
    <w:rsid w:val="00563712"/>
    <w:rsid w:val="005637EB"/>
    <w:rsid w:val="00565281"/>
    <w:rsid w:val="005740AA"/>
    <w:rsid w:val="00577D9F"/>
    <w:rsid w:val="00584C0F"/>
    <w:rsid w:val="00585D15"/>
    <w:rsid w:val="00585FB8"/>
    <w:rsid w:val="00591878"/>
    <w:rsid w:val="00595D1A"/>
    <w:rsid w:val="005A4895"/>
    <w:rsid w:val="005B728D"/>
    <w:rsid w:val="005B7650"/>
    <w:rsid w:val="005C36EB"/>
    <w:rsid w:val="005C7C06"/>
    <w:rsid w:val="005E4486"/>
    <w:rsid w:val="005F5D59"/>
    <w:rsid w:val="005F774E"/>
    <w:rsid w:val="00612714"/>
    <w:rsid w:val="00615808"/>
    <w:rsid w:val="00621D36"/>
    <w:rsid w:val="00624BC4"/>
    <w:rsid w:val="0062737C"/>
    <w:rsid w:val="00630220"/>
    <w:rsid w:val="00631748"/>
    <w:rsid w:val="00634676"/>
    <w:rsid w:val="00634A61"/>
    <w:rsid w:val="00636915"/>
    <w:rsid w:val="00636E65"/>
    <w:rsid w:val="00642BE4"/>
    <w:rsid w:val="00647707"/>
    <w:rsid w:val="006503A7"/>
    <w:rsid w:val="0065514C"/>
    <w:rsid w:val="00657053"/>
    <w:rsid w:val="006613BE"/>
    <w:rsid w:val="006654FB"/>
    <w:rsid w:val="0067199B"/>
    <w:rsid w:val="0068316F"/>
    <w:rsid w:val="0068763A"/>
    <w:rsid w:val="00691990"/>
    <w:rsid w:val="00695575"/>
    <w:rsid w:val="00696409"/>
    <w:rsid w:val="006A4636"/>
    <w:rsid w:val="006C2E9F"/>
    <w:rsid w:val="006C3500"/>
    <w:rsid w:val="006C487C"/>
    <w:rsid w:val="006D6DAE"/>
    <w:rsid w:val="006E0567"/>
    <w:rsid w:val="006E295F"/>
    <w:rsid w:val="006F0FAD"/>
    <w:rsid w:val="006F63A9"/>
    <w:rsid w:val="006F751E"/>
    <w:rsid w:val="006F79A3"/>
    <w:rsid w:val="00701A0C"/>
    <w:rsid w:val="007038F9"/>
    <w:rsid w:val="00710864"/>
    <w:rsid w:val="00711B4E"/>
    <w:rsid w:val="00720141"/>
    <w:rsid w:val="00734746"/>
    <w:rsid w:val="0074482C"/>
    <w:rsid w:val="00745356"/>
    <w:rsid w:val="00756931"/>
    <w:rsid w:val="007575C0"/>
    <w:rsid w:val="0076024D"/>
    <w:rsid w:val="007651E0"/>
    <w:rsid w:val="007665D3"/>
    <w:rsid w:val="0076791E"/>
    <w:rsid w:val="00770FD8"/>
    <w:rsid w:val="00773A85"/>
    <w:rsid w:val="00777A4F"/>
    <w:rsid w:val="00780F43"/>
    <w:rsid w:val="0078481A"/>
    <w:rsid w:val="00793ACD"/>
    <w:rsid w:val="007B4385"/>
    <w:rsid w:val="007B5637"/>
    <w:rsid w:val="007C644A"/>
    <w:rsid w:val="007D1751"/>
    <w:rsid w:val="007D5EEB"/>
    <w:rsid w:val="007F2DEE"/>
    <w:rsid w:val="007F5BA6"/>
    <w:rsid w:val="00802DC5"/>
    <w:rsid w:val="00804946"/>
    <w:rsid w:val="0080496D"/>
    <w:rsid w:val="0080568D"/>
    <w:rsid w:val="00805AE8"/>
    <w:rsid w:val="0081679F"/>
    <w:rsid w:val="008236EA"/>
    <w:rsid w:val="0084251E"/>
    <w:rsid w:val="008542A3"/>
    <w:rsid w:val="008608BD"/>
    <w:rsid w:val="00864AD8"/>
    <w:rsid w:val="00864E4A"/>
    <w:rsid w:val="00872047"/>
    <w:rsid w:val="00892BDA"/>
    <w:rsid w:val="00897E2D"/>
    <w:rsid w:val="008A0C9A"/>
    <w:rsid w:val="008A32B8"/>
    <w:rsid w:val="008A4D14"/>
    <w:rsid w:val="008A65B9"/>
    <w:rsid w:val="008A69A3"/>
    <w:rsid w:val="008B464B"/>
    <w:rsid w:val="008B4E77"/>
    <w:rsid w:val="008C11DA"/>
    <w:rsid w:val="008D0577"/>
    <w:rsid w:val="008E0C68"/>
    <w:rsid w:val="008E1E27"/>
    <w:rsid w:val="008E5867"/>
    <w:rsid w:val="008F0169"/>
    <w:rsid w:val="008F150B"/>
    <w:rsid w:val="008F2930"/>
    <w:rsid w:val="00904223"/>
    <w:rsid w:val="0091384F"/>
    <w:rsid w:val="00920BE2"/>
    <w:rsid w:val="00937CB2"/>
    <w:rsid w:val="0095132E"/>
    <w:rsid w:val="0096524D"/>
    <w:rsid w:val="00965B1D"/>
    <w:rsid w:val="00972BEE"/>
    <w:rsid w:val="00972C77"/>
    <w:rsid w:val="00974EFA"/>
    <w:rsid w:val="009759CB"/>
    <w:rsid w:val="00992344"/>
    <w:rsid w:val="00993DB8"/>
    <w:rsid w:val="00995B54"/>
    <w:rsid w:val="009B2E61"/>
    <w:rsid w:val="009B3BAA"/>
    <w:rsid w:val="009C158F"/>
    <w:rsid w:val="009C3570"/>
    <w:rsid w:val="009C49A9"/>
    <w:rsid w:val="009E1BC7"/>
    <w:rsid w:val="009E6BE0"/>
    <w:rsid w:val="009F11CA"/>
    <w:rsid w:val="009F1A11"/>
    <w:rsid w:val="009F21EC"/>
    <w:rsid w:val="009F650E"/>
    <w:rsid w:val="009F74D0"/>
    <w:rsid w:val="00A12BC8"/>
    <w:rsid w:val="00A25FCC"/>
    <w:rsid w:val="00A34760"/>
    <w:rsid w:val="00A35241"/>
    <w:rsid w:val="00A424F2"/>
    <w:rsid w:val="00A43CF2"/>
    <w:rsid w:val="00A47FE1"/>
    <w:rsid w:val="00A5429E"/>
    <w:rsid w:val="00A55C38"/>
    <w:rsid w:val="00A5714F"/>
    <w:rsid w:val="00A77327"/>
    <w:rsid w:val="00A8151D"/>
    <w:rsid w:val="00A81B6B"/>
    <w:rsid w:val="00A82530"/>
    <w:rsid w:val="00AA22C4"/>
    <w:rsid w:val="00AA2D45"/>
    <w:rsid w:val="00AA3F87"/>
    <w:rsid w:val="00AA48AC"/>
    <w:rsid w:val="00AC5320"/>
    <w:rsid w:val="00AD04CF"/>
    <w:rsid w:val="00AD1720"/>
    <w:rsid w:val="00AD63BA"/>
    <w:rsid w:val="00AD671D"/>
    <w:rsid w:val="00AE02E1"/>
    <w:rsid w:val="00AE1DB6"/>
    <w:rsid w:val="00AE2070"/>
    <w:rsid w:val="00AE307F"/>
    <w:rsid w:val="00AE70A4"/>
    <w:rsid w:val="00AE7BE2"/>
    <w:rsid w:val="00AF0783"/>
    <w:rsid w:val="00B03DD0"/>
    <w:rsid w:val="00B146B5"/>
    <w:rsid w:val="00B14E54"/>
    <w:rsid w:val="00B216F6"/>
    <w:rsid w:val="00B22724"/>
    <w:rsid w:val="00B25714"/>
    <w:rsid w:val="00B2596D"/>
    <w:rsid w:val="00B401B8"/>
    <w:rsid w:val="00B410CC"/>
    <w:rsid w:val="00B47C09"/>
    <w:rsid w:val="00B54DAE"/>
    <w:rsid w:val="00B6032E"/>
    <w:rsid w:val="00B67086"/>
    <w:rsid w:val="00B7074A"/>
    <w:rsid w:val="00B77CF9"/>
    <w:rsid w:val="00B94335"/>
    <w:rsid w:val="00B95262"/>
    <w:rsid w:val="00B97666"/>
    <w:rsid w:val="00BA4736"/>
    <w:rsid w:val="00BA53CA"/>
    <w:rsid w:val="00BB5671"/>
    <w:rsid w:val="00BC06FD"/>
    <w:rsid w:val="00BC670C"/>
    <w:rsid w:val="00BC6DAB"/>
    <w:rsid w:val="00BC779D"/>
    <w:rsid w:val="00BD0AB9"/>
    <w:rsid w:val="00BD4DF7"/>
    <w:rsid w:val="00BE2FC0"/>
    <w:rsid w:val="00BE3D3B"/>
    <w:rsid w:val="00BE4FD1"/>
    <w:rsid w:val="00BE6299"/>
    <w:rsid w:val="00BE6801"/>
    <w:rsid w:val="00BF3422"/>
    <w:rsid w:val="00C03FED"/>
    <w:rsid w:val="00C04D45"/>
    <w:rsid w:val="00C05422"/>
    <w:rsid w:val="00C05DDB"/>
    <w:rsid w:val="00C11247"/>
    <w:rsid w:val="00C141A0"/>
    <w:rsid w:val="00C15740"/>
    <w:rsid w:val="00C17089"/>
    <w:rsid w:val="00C17F40"/>
    <w:rsid w:val="00C20BE6"/>
    <w:rsid w:val="00C215B9"/>
    <w:rsid w:val="00C23BA0"/>
    <w:rsid w:val="00C23D3F"/>
    <w:rsid w:val="00C26160"/>
    <w:rsid w:val="00C27C43"/>
    <w:rsid w:val="00C404F4"/>
    <w:rsid w:val="00C469C5"/>
    <w:rsid w:val="00C472DD"/>
    <w:rsid w:val="00C47F3D"/>
    <w:rsid w:val="00C50283"/>
    <w:rsid w:val="00C711EB"/>
    <w:rsid w:val="00C720C2"/>
    <w:rsid w:val="00C86BAC"/>
    <w:rsid w:val="00C9200E"/>
    <w:rsid w:val="00C94948"/>
    <w:rsid w:val="00CA7B50"/>
    <w:rsid w:val="00CB2743"/>
    <w:rsid w:val="00CB3237"/>
    <w:rsid w:val="00CB4600"/>
    <w:rsid w:val="00CB628F"/>
    <w:rsid w:val="00CC696B"/>
    <w:rsid w:val="00CD1C71"/>
    <w:rsid w:val="00CF734E"/>
    <w:rsid w:val="00D16DDC"/>
    <w:rsid w:val="00D210FC"/>
    <w:rsid w:val="00D22114"/>
    <w:rsid w:val="00D232CC"/>
    <w:rsid w:val="00D337D6"/>
    <w:rsid w:val="00D34E27"/>
    <w:rsid w:val="00D41A5B"/>
    <w:rsid w:val="00D4660B"/>
    <w:rsid w:val="00D53D70"/>
    <w:rsid w:val="00D62FB3"/>
    <w:rsid w:val="00D679C3"/>
    <w:rsid w:val="00D802E0"/>
    <w:rsid w:val="00D83189"/>
    <w:rsid w:val="00D835B1"/>
    <w:rsid w:val="00D85412"/>
    <w:rsid w:val="00DA1A0C"/>
    <w:rsid w:val="00DA2221"/>
    <w:rsid w:val="00DA3211"/>
    <w:rsid w:val="00DA325F"/>
    <w:rsid w:val="00DA49E2"/>
    <w:rsid w:val="00DA5136"/>
    <w:rsid w:val="00DA530D"/>
    <w:rsid w:val="00DA5E5F"/>
    <w:rsid w:val="00DB041E"/>
    <w:rsid w:val="00DC3918"/>
    <w:rsid w:val="00DC4DE4"/>
    <w:rsid w:val="00DC5ED8"/>
    <w:rsid w:val="00DC6567"/>
    <w:rsid w:val="00DC7236"/>
    <w:rsid w:val="00DC7B93"/>
    <w:rsid w:val="00DD4F7B"/>
    <w:rsid w:val="00DD6ECA"/>
    <w:rsid w:val="00E114F0"/>
    <w:rsid w:val="00E14EAA"/>
    <w:rsid w:val="00E24315"/>
    <w:rsid w:val="00E41D16"/>
    <w:rsid w:val="00E42A6C"/>
    <w:rsid w:val="00E4563B"/>
    <w:rsid w:val="00E46E35"/>
    <w:rsid w:val="00E51979"/>
    <w:rsid w:val="00E51CD6"/>
    <w:rsid w:val="00E551B0"/>
    <w:rsid w:val="00E55F05"/>
    <w:rsid w:val="00E60648"/>
    <w:rsid w:val="00E6295A"/>
    <w:rsid w:val="00E64734"/>
    <w:rsid w:val="00E77019"/>
    <w:rsid w:val="00E77311"/>
    <w:rsid w:val="00E819C4"/>
    <w:rsid w:val="00E81C09"/>
    <w:rsid w:val="00E8723E"/>
    <w:rsid w:val="00E9450A"/>
    <w:rsid w:val="00E94F0F"/>
    <w:rsid w:val="00EA5E44"/>
    <w:rsid w:val="00EA7948"/>
    <w:rsid w:val="00EB3FA4"/>
    <w:rsid w:val="00EC29AF"/>
    <w:rsid w:val="00EC2BEA"/>
    <w:rsid w:val="00ED7D36"/>
    <w:rsid w:val="00F016B6"/>
    <w:rsid w:val="00F237A6"/>
    <w:rsid w:val="00F32B00"/>
    <w:rsid w:val="00F35761"/>
    <w:rsid w:val="00F45193"/>
    <w:rsid w:val="00F5089D"/>
    <w:rsid w:val="00F52DB7"/>
    <w:rsid w:val="00F54D0D"/>
    <w:rsid w:val="00F60C29"/>
    <w:rsid w:val="00F90A0E"/>
    <w:rsid w:val="00F93092"/>
    <w:rsid w:val="00FA2BAB"/>
    <w:rsid w:val="00FA7D4C"/>
    <w:rsid w:val="00FB431F"/>
    <w:rsid w:val="00FB5694"/>
    <w:rsid w:val="00FC12BF"/>
    <w:rsid w:val="00FC307A"/>
    <w:rsid w:val="00FC3B3C"/>
    <w:rsid w:val="00FC5BA9"/>
    <w:rsid w:val="00FD235E"/>
    <w:rsid w:val="00FD603E"/>
    <w:rsid w:val="00FD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5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56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9F11CA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0117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117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bodyindent">
    <w:name w:val="Text body indent"/>
    <w:basedOn w:val="a"/>
    <w:rsid w:val="005C7C06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5F05"/>
    <w:pPr>
      <w:ind w:left="720"/>
      <w:contextualSpacing/>
    </w:pPr>
  </w:style>
  <w:style w:type="paragraph" w:customStyle="1" w:styleId="ConsPlusNormal">
    <w:name w:val="ConsPlusNormal"/>
    <w:rsid w:val="003B49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60182C524A433159636E6B645EC1E7C9EB7E549B26DB0DDCD5AE5D9V5c6L" TargetMode="External"/><Relationship Id="rId13" Type="http://schemas.openxmlformats.org/officeDocument/2006/relationships/hyperlink" Target="http://www.shalya.ru" TargetMode="External"/><Relationship Id="rId18" Type="http://schemas.openxmlformats.org/officeDocument/2006/relationships/hyperlink" Target="consultantplus://offline/ref=EC3E315274CC475ED50F23F5CEB0B6ACF8911246E2302EAF48D1B39544016B68FA00911AB121AD7Be0v0J" TargetMode="External"/><Relationship Id="rId26" Type="http://schemas.openxmlformats.org/officeDocument/2006/relationships/hyperlink" Target="consultantplus://offline/ref=399841437CD5F1318D226BEF6F6352BFDBA141C3DB6971606831A687225FEE4567E285D577638686f8v2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C3E315274CC475ED50F23F5CEB0B6ACF8911246E2302EAF48D1B39544016B68FA00911AB121AD7Be0v0J" TargetMode="External"/><Relationship Id="rId34" Type="http://schemas.openxmlformats.org/officeDocument/2006/relationships/hyperlink" Target="consultantplus://offline/ref=399841437CD5F1318D226BEF6F6352BFDBA141C3DB6971606831A687225FEE4567E285D577638686f8v2J" TargetMode="External"/><Relationship Id="rId7" Type="http://schemas.openxmlformats.org/officeDocument/2006/relationships/hyperlink" Target="consultantplus://offline/ref=ECEF4B822E318AB8AD4AA0A1AAD99FB46E55D1051B180A230E6BA3DF41DA1B8DECBB1DA08B75782A8650C437mAJ" TargetMode="External"/><Relationship Id="rId12" Type="http://schemas.openxmlformats.org/officeDocument/2006/relationships/hyperlink" Target="consultantplus://offline/ref=73660182C524A433159628EBA029B2147C96EBEF4EBA62E2869B5CB28606A045CEV8c8L" TargetMode="External"/><Relationship Id="rId17" Type="http://schemas.openxmlformats.org/officeDocument/2006/relationships/hyperlink" Target="consultantplus://offline/ref=EC3E315274CC475ED50F23F5CEB0B6ACF8911246E2302EAF48D1B39544016B68FA00911AB121AD7Be0v0J" TargetMode="External"/><Relationship Id="rId25" Type="http://schemas.openxmlformats.org/officeDocument/2006/relationships/hyperlink" Target="consultantplus://offline/ref=399841437CD5F1318D226BEF6F6352BFDBA141C3DB6971606831A687225FEE4567E285D577638686f8v2J" TargetMode="External"/><Relationship Id="rId33" Type="http://schemas.openxmlformats.org/officeDocument/2006/relationships/hyperlink" Target="consultantplus://offline/ref=399841437CD5F1318D226BEF6F6352BFDBA141C3DB6971606831A687225FEE4567E285D577638686f8v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3E315274CC475ED50F23F5CEB0B6ACF8911246E2302EAF48D1B39544016B68FA00911AB121AD7Be0v0J" TargetMode="External"/><Relationship Id="rId20" Type="http://schemas.openxmlformats.org/officeDocument/2006/relationships/hyperlink" Target="consultantplus://offline/ref=EC3E315274CC475ED50F23F5CEB0B6ACF8911246E2302EAF48D1B39544016B68FA00911AB121AD7Be0v0J" TargetMode="External"/><Relationship Id="rId29" Type="http://schemas.openxmlformats.org/officeDocument/2006/relationships/hyperlink" Target="consultantplus://offline/ref=399841437CD5F1318D226BEF6F6352BFDBA141C3DB6971606831A687225FEE4567E285D577638686f8v2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3660182C524A433159636E6B645EC1E7C99B5E648BA6DB0DDCD5AE5D9V5c6L" TargetMode="External"/><Relationship Id="rId24" Type="http://schemas.openxmlformats.org/officeDocument/2006/relationships/hyperlink" Target="consultantplus://offline/ref=399841437CD5F1318D226BEF6F6352BFDBA141C3DB6971606831A687225FEE4567E285D577638686f8v2J" TargetMode="External"/><Relationship Id="rId32" Type="http://schemas.openxmlformats.org/officeDocument/2006/relationships/hyperlink" Target="consultantplus://offline/ref=399841437CD5F1318D226BEF6F6352BFDBA141C3DB6971606831A687225FEE4567E285D577638686f8v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Terminal\netlogon\rte\" TargetMode="External"/><Relationship Id="rId23" Type="http://schemas.openxmlformats.org/officeDocument/2006/relationships/hyperlink" Target="consultantplus://offline/ref=399841437CD5F1318D226BEF6F6352BFDBA141C3DB6971606831A687225FEE4567E285D577638686f8v2J" TargetMode="External"/><Relationship Id="rId28" Type="http://schemas.openxmlformats.org/officeDocument/2006/relationships/hyperlink" Target="consultantplus://offline/ref=399841437CD5F1318D226BEF6F6352BFDBA141C3DB6971606831A687225FEE4567E285D577638686f8v2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3660182C524A433159636E6B645EC1E7C9EB7EB49BD6DB0DDCD5AE5D956A6108EC8273B44E161C2V6c2L" TargetMode="External"/><Relationship Id="rId19" Type="http://schemas.openxmlformats.org/officeDocument/2006/relationships/hyperlink" Target="consultantplus://offline/ref=EC3E315274CC475ED50F23F5CEB0B6ACF8911246E2302EAF48D1B39544016B68FA00911AB121AD7Be0v0J" TargetMode="External"/><Relationship Id="rId31" Type="http://schemas.openxmlformats.org/officeDocument/2006/relationships/hyperlink" Target="consultantplus://offline/ref=399841437CD5F1318D226BEF6F6352BFDBA141C3DB6971606831A687225FEE4567E285D577638686f8v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660182C524A433159636E6B645EC1E7C9DB6E34ABE6DB0DDCD5AE5D9V5c6L" TargetMode="External"/><Relationship Id="rId14" Type="http://schemas.openxmlformats.org/officeDocument/2006/relationships/hyperlink" Target="http://www.mfc66.ru/" TargetMode="External"/><Relationship Id="rId22" Type="http://schemas.openxmlformats.org/officeDocument/2006/relationships/hyperlink" Target="consultantplus://offline/ref=399841437CD5F1318D226BEF6F6352BFDBA141C2D46F71606831A687225FEE4567E285D0f7v4J" TargetMode="External"/><Relationship Id="rId27" Type="http://schemas.openxmlformats.org/officeDocument/2006/relationships/hyperlink" Target="consultantplus://offline/ref=399841437CD5F1318D226BEF6F6352BFDBA141C3DB6971606831A687225FEE4567E285D577638686f8v2J" TargetMode="External"/><Relationship Id="rId30" Type="http://schemas.openxmlformats.org/officeDocument/2006/relationships/hyperlink" Target="consultantplus://offline/ref=399841437CD5F1318D226BEF6F6352BFDBA141C3DB6971606831A687225FEE4567E285D577638686f8v2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42905-7771-4F04-8319-141D8F1C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7552</Words>
  <Characters>43050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</cp:lastModifiedBy>
  <cp:revision>39</cp:revision>
  <cp:lastPrinted>2016-12-07T06:18:00Z</cp:lastPrinted>
  <dcterms:created xsi:type="dcterms:W3CDTF">2015-05-04T09:55:00Z</dcterms:created>
  <dcterms:modified xsi:type="dcterms:W3CDTF">2016-12-14T04:52:00Z</dcterms:modified>
</cp:coreProperties>
</file>