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2544F" w:rsidRDefault="006C577D">
      <w:pPr>
        <w:pStyle w:val="a8"/>
        <w:tabs>
          <w:tab w:val="left" w:pos="2977"/>
        </w:tabs>
      </w:pPr>
      <w:r>
        <w:rPr>
          <w:noProof/>
          <w:lang w:eastAsia="ru-RU"/>
        </w:rPr>
        <w:drawing>
          <wp:anchor distT="0" distB="0" distL="114935" distR="114935" simplePos="0" relativeHeight="251657728" behindDoc="0" locked="0" layoutInCell="1" allowOverlap="1">
            <wp:simplePos x="0" y="0"/>
            <wp:positionH relativeFrom="column">
              <wp:posOffset>2795270</wp:posOffset>
            </wp:positionH>
            <wp:positionV relativeFrom="paragraph">
              <wp:posOffset>66675</wp:posOffset>
            </wp:positionV>
            <wp:extent cx="645795" cy="817245"/>
            <wp:effectExtent l="19050" t="19050" r="20955" b="20955"/>
            <wp:wrapTight wrapText="bothSides">
              <wp:wrapPolygon edited="0">
                <wp:start x="-637" y="-503"/>
                <wp:lineTo x="-637" y="22154"/>
                <wp:lineTo x="22301" y="22154"/>
                <wp:lineTo x="22301" y="-503"/>
                <wp:lineTo x="-637" y="-503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" cy="8172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635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2544F" w:rsidRDefault="0062544F">
      <w:pPr>
        <w:pStyle w:val="a8"/>
        <w:rPr>
          <w:b w:val="0"/>
        </w:rPr>
      </w:pPr>
    </w:p>
    <w:p w:rsidR="0062544F" w:rsidRDefault="0062544F">
      <w:pPr>
        <w:jc w:val="center"/>
        <w:rPr>
          <w:b/>
          <w:sz w:val="28"/>
          <w:szCs w:val="28"/>
        </w:rPr>
      </w:pPr>
    </w:p>
    <w:p w:rsidR="0062544F" w:rsidRDefault="0062544F">
      <w:pPr>
        <w:jc w:val="center"/>
        <w:rPr>
          <w:b/>
          <w:sz w:val="24"/>
          <w:szCs w:val="24"/>
        </w:rPr>
      </w:pPr>
    </w:p>
    <w:p w:rsidR="000A1483" w:rsidRDefault="000A1483">
      <w:pPr>
        <w:jc w:val="center"/>
        <w:rPr>
          <w:b/>
          <w:sz w:val="24"/>
          <w:szCs w:val="24"/>
        </w:rPr>
      </w:pPr>
    </w:p>
    <w:p w:rsidR="0062544F" w:rsidRDefault="00C3455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АДМИНИСТРАЦИЯ</w:t>
      </w:r>
      <w:r w:rsidR="0062544F">
        <w:rPr>
          <w:b/>
          <w:sz w:val="24"/>
          <w:szCs w:val="24"/>
        </w:rPr>
        <w:t xml:space="preserve"> </w:t>
      </w:r>
      <w:r w:rsidR="003A1318">
        <w:rPr>
          <w:b/>
          <w:sz w:val="24"/>
          <w:szCs w:val="24"/>
        </w:rPr>
        <w:t xml:space="preserve"> </w:t>
      </w:r>
      <w:r w:rsidR="00052CB2">
        <w:rPr>
          <w:b/>
          <w:sz w:val="24"/>
          <w:szCs w:val="24"/>
        </w:rPr>
        <w:t xml:space="preserve"> </w:t>
      </w:r>
      <w:r w:rsidR="0062544F">
        <w:rPr>
          <w:b/>
          <w:sz w:val="24"/>
          <w:szCs w:val="24"/>
        </w:rPr>
        <w:t>ШАЛИНСКОГО ГОРОДСКОГО ОКРУГА</w:t>
      </w:r>
    </w:p>
    <w:p w:rsidR="0062544F" w:rsidRDefault="0062544F">
      <w:pPr>
        <w:pStyle w:val="1"/>
        <w:jc w:val="center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П</w:t>
      </w:r>
      <w:proofErr w:type="gramEnd"/>
      <w:r>
        <w:rPr>
          <w:b/>
          <w:sz w:val="24"/>
          <w:szCs w:val="24"/>
        </w:rPr>
        <w:t xml:space="preserve"> О С Т А Н О В Л Е Н И Е</w:t>
      </w:r>
    </w:p>
    <w:p w:rsidR="0062544F" w:rsidRDefault="0062544F">
      <w:pPr>
        <w:rPr>
          <w:sz w:val="24"/>
          <w:szCs w:val="24"/>
        </w:rPr>
      </w:pPr>
    </w:p>
    <w:tbl>
      <w:tblPr>
        <w:tblW w:w="0" w:type="auto"/>
        <w:tblInd w:w="72" w:type="dxa"/>
        <w:tblLayout w:type="fixed"/>
        <w:tblLook w:val="0000"/>
      </w:tblPr>
      <w:tblGrid>
        <w:gridCol w:w="10152"/>
      </w:tblGrid>
      <w:tr w:rsidR="0062544F">
        <w:trPr>
          <w:trHeight w:val="216"/>
        </w:trPr>
        <w:tc>
          <w:tcPr>
            <w:tcW w:w="10152" w:type="dxa"/>
            <w:tcBorders>
              <w:top w:val="double" w:sz="20" w:space="0" w:color="000000"/>
            </w:tcBorders>
          </w:tcPr>
          <w:p w:rsidR="0062544F" w:rsidRDefault="0062544F">
            <w:pPr>
              <w:snapToGrid w:val="0"/>
              <w:rPr>
                <w:sz w:val="24"/>
                <w:szCs w:val="24"/>
              </w:rPr>
            </w:pPr>
          </w:p>
        </w:tc>
      </w:tr>
    </w:tbl>
    <w:p w:rsidR="004629E0" w:rsidRPr="000A1483" w:rsidRDefault="0062544F">
      <w:pPr>
        <w:rPr>
          <w:sz w:val="26"/>
          <w:szCs w:val="24"/>
        </w:rPr>
      </w:pPr>
      <w:r w:rsidRPr="000A1483">
        <w:rPr>
          <w:sz w:val="26"/>
          <w:szCs w:val="22"/>
        </w:rPr>
        <w:t>от</w:t>
      </w:r>
      <w:r w:rsidR="006A1E54" w:rsidRPr="000A1483">
        <w:rPr>
          <w:sz w:val="26"/>
          <w:szCs w:val="22"/>
        </w:rPr>
        <w:t xml:space="preserve"> </w:t>
      </w:r>
      <w:r w:rsidR="001C68DB" w:rsidRPr="000A1483">
        <w:rPr>
          <w:sz w:val="26"/>
          <w:szCs w:val="22"/>
        </w:rPr>
        <w:t xml:space="preserve"> </w:t>
      </w:r>
      <w:r w:rsidR="00F93D7D" w:rsidRPr="000A1483">
        <w:rPr>
          <w:sz w:val="26"/>
          <w:szCs w:val="22"/>
        </w:rPr>
        <w:t xml:space="preserve"> </w:t>
      </w:r>
      <w:r w:rsidR="00BA35C0">
        <w:rPr>
          <w:sz w:val="26"/>
          <w:szCs w:val="22"/>
        </w:rPr>
        <w:t>11</w:t>
      </w:r>
      <w:r w:rsidR="00622D4C">
        <w:rPr>
          <w:sz w:val="26"/>
          <w:szCs w:val="22"/>
        </w:rPr>
        <w:t xml:space="preserve">  мая</w:t>
      </w:r>
      <w:r w:rsidR="00271C02" w:rsidRPr="000A1483">
        <w:rPr>
          <w:sz w:val="26"/>
          <w:szCs w:val="22"/>
        </w:rPr>
        <w:t xml:space="preserve"> </w:t>
      </w:r>
      <w:r w:rsidRPr="000A1483">
        <w:rPr>
          <w:sz w:val="26"/>
          <w:szCs w:val="24"/>
        </w:rPr>
        <w:t>20</w:t>
      </w:r>
      <w:r w:rsidR="00DB5999" w:rsidRPr="000A1483">
        <w:rPr>
          <w:sz w:val="26"/>
          <w:szCs w:val="24"/>
        </w:rPr>
        <w:t>1</w:t>
      </w:r>
      <w:r w:rsidR="00F05B82" w:rsidRPr="000A1483">
        <w:rPr>
          <w:sz w:val="26"/>
          <w:szCs w:val="24"/>
        </w:rPr>
        <w:t>7</w:t>
      </w:r>
      <w:r w:rsidRPr="000A1483">
        <w:rPr>
          <w:sz w:val="26"/>
          <w:szCs w:val="24"/>
        </w:rPr>
        <w:t xml:space="preserve"> года</w:t>
      </w:r>
      <w:r w:rsidR="00342E76" w:rsidRPr="000A1483">
        <w:rPr>
          <w:sz w:val="26"/>
          <w:szCs w:val="24"/>
        </w:rPr>
        <w:t xml:space="preserve">  </w:t>
      </w:r>
      <w:r w:rsidRPr="000A1483">
        <w:rPr>
          <w:sz w:val="26"/>
          <w:szCs w:val="24"/>
        </w:rPr>
        <w:t xml:space="preserve"> №</w:t>
      </w:r>
      <w:r w:rsidR="00314670" w:rsidRPr="000A1483">
        <w:rPr>
          <w:sz w:val="26"/>
          <w:szCs w:val="24"/>
        </w:rPr>
        <w:t xml:space="preserve"> </w:t>
      </w:r>
      <w:r w:rsidR="00BA35C0">
        <w:rPr>
          <w:sz w:val="26"/>
          <w:szCs w:val="24"/>
        </w:rPr>
        <w:t>301</w:t>
      </w:r>
      <w:r w:rsidR="00342E76" w:rsidRPr="000A1483">
        <w:rPr>
          <w:sz w:val="26"/>
          <w:szCs w:val="24"/>
        </w:rPr>
        <w:t xml:space="preserve"> </w:t>
      </w:r>
      <w:r w:rsidR="00F93D7D" w:rsidRPr="000A1483">
        <w:rPr>
          <w:sz w:val="26"/>
          <w:szCs w:val="24"/>
        </w:rPr>
        <w:t xml:space="preserve"> </w:t>
      </w:r>
      <w:r w:rsidR="00052CB2" w:rsidRPr="000A1483">
        <w:rPr>
          <w:sz w:val="26"/>
          <w:szCs w:val="24"/>
        </w:rPr>
        <w:t xml:space="preserve">       </w:t>
      </w:r>
      <w:r w:rsidR="00F93D7D" w:rsidRPr="000A1483">
        <w:rPr>
          <w:sz w:val="26"/>
          <w:szCs w:val="24"/>
        </w:rPr>
        <w:t xml:space="preserve">       </w:t>
      </w:r>
      <w:r w:rsidR="00F955BE" w:rsidRPr="000A1483">
        <w:rPr>
          <w:sz w:val="26"/>
          <w:szCs w:val="24"/>
        </w:rPr>
        <w:t xml:space="preserve">               </w:t>
      </w:r>
      <w:r w:rsidR="00D41AD0" w:rsidRPr="000A1483">
        <w:rPr>
          <w:sz w:val="26"/>
          <w:szCs w:val="24"/>
        </w:rPr>
        <w:t xml:space="preserve"> </w:t>
      </w:r>
      <w:r w:rsidR="00F955BE" w:rsidRPr="000A1483">
        <w:rPr>
          <w:sz w:val="26"/>
          <w:szCs w:val="24"/>
        </w:rPr>
        <w:t xml:space="preserve">                                                     </w:t>
      </w:r>
    </w:p>
    <w:p w:rsidR="00C34559" w:rsidRDefault="00C34559">
      <w:pPr>
        <w:rPr>
          <w:sz w:val="26"/>
          <w:szCs w:val="24"/>
        </w:rPr>
      </w:pPr>
    </w:p>
    <w:p w:rsidR="00C34559" w:rsidRDefault="00C34559">
      <w:pPr>
        <w:rPr>
          <w:sz w:val="26"/>
          <w:szCs w:val="24"/>
        </w:rPr>
      </w:pPr>
    </w:p>
    <w:p w:rsidR="0062544F" w:rsidRPr="000A1483" w:rsidRDefault="0062544F">
      <w:pPr>
        <w:rPr>
          <w:sz w:val="26"/>
          <w:szCs w:val="22"/>
        </w:rPr>
      </w:pPr>
      <w:r w:rsidRPr="000A1483">
        <w:rPr>
          <w:sz w:val="26"/>
          <w:szCs w:val="24"/>
        </w:rPr>
        <w:t>р.п. Шаля</w:t>
      </w:r>
    </w:p>
    <w:p w:rsidR="00C34559" w:rsidRDefault="00C34559" w:rsidP="00C34559">
      <w:pPr>
        <w:pStyle w:val="aa"/>
        <w:spacing w:after="120" w:line="276" w:lineRule="auto"/>
        <w:ind w:firstLine="567"/>
        <w:rPr>
          <w:b/>
          <w:i/>
          <w:sz w:val="26"/>
          <w:szCs w:val="24"/>
        </w:rPr>
      </w:pPr>
    </w:p>
    <w:p w:rsidR="00C34559" w:rsidRPr="00C34559" w:rsidRDefault="007C4D75" w:rsidP="00C34559">
      <w:pPr>
        <w:pStyle w:val="ConsPlusNormal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О внесении изменений в План мероприятий на 2015-2017 годы по предупреждению возникновения и распространения африканской чумы свиней на территории Шалинского</w:t>
      </w:r>
      <w:r w:rsidR="00795BCE">
        <w:rPr>
          <w:rFonts w:ascii="Times New Roman" w:hAnsi="Times New Roman" w:cs="Times New Roman"/>
          <w:b/>
          <w:i/>
          <w:sz w:val="28"/>
          <w:szCs w:val="28"/>
        </w:rPr>
        <w:t xml:space="preserve"> городского округа утвержденный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постановлением администрации Шалинского городского округа от 22.06.2015 года № 563</w:t>
      </w:r>
    </w:p>
    <w:p w:rsidR="00C145D4" w:rsidRPr="000A1483" w:rsidRDefault="00C145D4" w:rsidP="00C34559">
      <w:pPr>
        <w:pStyle w:val="aa"/>
        <w:spacing w:after="120" w:line="276" w:lineRule="auto"/>
        <w:ind w:firstLine="567"/>
        <w:jc w:val="center"/>
        <w:rPr>
          <w:sz w:val="26"/>
          <w:szCs w:val="24"/>
        </w:rPr>
      </w:pPr>
    </w:p>
    <w:p w:rsidR="00BC3750" w:rsidRPr="007C4D75" w:rsidRDefault="00BC3750" w:rsidP="00BC3750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iCs/>
          <w:sz w:val="28"/>
          <w:szCs w:val="28"/>
          <w:lang w:eastAsia="ru-RU"/>
        </w:rPr>
      </w:pPr>
      <w:r w:rsidRPr="007C4D75">
        <w:rPr>
          <w:bCs/>
          <w:iCs/>
          <w:sz w:val="28"/>
          <w:szCs w:val="28"/>
          <w:lang w:eastAsia="ru-RU"/>
        </w:rPr>
        <w:t xml:space="preserve">В соответствии </w:t>
      </w:r>
      <w:r w:rsidR="007C4D75">
        <w:rPr>
          <w:bCs/>
          <w:iCs/>
          <w:sz w:val="28"/>
          <w:szCs w:val="28"/>
          <w:lang w:eastAsia="ru-RU"/>
        </w:rPr>
        <w:t>с Распоряжением Правительства Свердловской области от 09.12.2016 года № 1177-рп «О внесении изменений в план мероприятий на 2015-2017 годы по предупреждению возникновения и распространения африканской чумы свиней на территории Свердловской области, утвержденный распоряжением Правительства Свердловской области от 07.05.2015 № 495-РП», администрация Шалинского городского округа,</w:t>
      </w:r>
    </w:p>
    <w:p w:rsidR="002C45CD" w:rsidRPr="000A1483" w:rsidRDefault="002C45CD" w:rsidP="000A1483">
      <w:pPr>
        <w:pStyle w:val="aa"/>
        <w:spacing w:line="276" w:lineRule="auto"/>
        <w:ind w:firstLine="709"/>
        <w:rPr>
          <w:sz w:val="26"/>
          <w:szCs w:val="24"/>
        </w:rPr>
      </w:pPr>
    </w:p>
    <w:p w:rsidR="007B3204" w:rsidRPr="00C34559" w:rsidRDefault="0062544F" w:rsidP="004629E0">
      <w:pPr>
        <w:pStyle w:val="aa"/>
        <w:spacing w:line="276" w:lineRule="auto"/>
        <w:ind w:firstLine="0"/>
        <w:rPr>
          <w:sz w:val="26"/>
          <w:szCs w:val="24"/>
        </w:rPr>
      </w:pPr>
      <w:r w:rsidRPr="000A1483">
        <w:rPr>
          <w:sz w:val="26"/>
          <w:szCs w:val="24"/>
        </w:rPr>
        <w:t>ПОСТАНО</w:t>
      </w:r>
      <w:r w:rsidR="004629E0" w:rsidRPr="000A1483">
        <w:rPr>
          <w:sz w:val="26"/>
          <w:szCs w:val="24"/>
        </w:rPr>
        <w:t>ВЛЯЕТ</w:t>
      </w:r>
      <w:r w:rsidRPr="000A1483">
        <w:rPr>
          <w:sz w:val="26"/>
          <w:szCs w:val="24"/>
        </w:rPr>
        <w:t>:</w:t>
      </w:r>
    </w:p>
    <w:p w:rsidR="00F87711" w:rsidRPr="00C34559" w:rsidRDefault="00F87711" w:rsidP="004629E0">
      <w:pPr>
        <w:pStyle w:val="aa"/>
        <w:spacing w:line="276" w:lineRule="auto"/>
        <w:ind w:firstLine="709"/>
        <w:rPr>
          <w:sz w:val="26"/>
          <w:szCs w:val="24"/>
        </w:rPr>
      </w:pPr>
    </w:p>
    <w:p w:rsidR="00795BCE" w:rsidRDefault="00C34559" w:rsidP="003A516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4D75">
        <w:rPr>
          <w:rFonts w:ascii="Times New Roman" w:hAnsi="Times New Roman" w:cs="Times New Roman"/>
          <w:sz w:val="28"/>
          <w:szCs w:val="28"/>
        </w:rPr>
        <w:t xml:space="preserve">1. </w:t>
      </w:r>
      <w:r w:rsidR="007C4D75" w:rsidRPr="007C4D75">
        <w:rPr>
          <w:rFonts w:ascii="Times New Roman" w:hAnsi="Times New Roman" w:cs="Times New Roman"/>
          <w:sz w:val="28"/>
          <w:szCs w:val="28"/>
        </w:rPr>
        <w:t>Внести изменения</w:t>
      </w:r>
      <w:r w:rsidR="007C4D75">
        <w:rPr>
          <w:rFonts w:ascii="Times New Roman" w:hAnsi="Times New Roman" w:cs="Times New Roman"/>
          <w:sz w:val="28"/>
          <w:szCs w:val="28"/>
        </w:rPr>
        <w:t xml:space="preserve"> в</w:t>
      </w:r>
      <w:r w:rsidR="007C4D75" w:rsidRPr="007C4D75">
        <w:rPr>
          <w:rFonts w:ascii="Times New Roman" w:hAnsi="Times New Roman" w:cs="Times New Roman"/>
          <w:sz w:val="28"/>
          <w:szCs w:val="28"/>
        </w:rPr>
        <w:t xml:space="preserve"> План мероприятий на 2015-2017 годы по предупреждению возникновения и распространения африканской чумы свиней на территории Шалинского</w:t>
      </w:r>
      <w:r w:rsidR="00795BCE">
        <w:rPr>
          <w:rFonts w:ascii="Times New Roman" w:hAnsi="Times New Roman" w:cs="Times New Roman"/>
          <w:sz w:val="28"/>
          <w:szCs w:val="28"/>
        </w:rPr>
        <w:t xml:space="preserve"> городского округа утвержденный</w:t>
      </w:r>
      <w:r w:rsidR="007C4D75" w:rsidRPr="007C4D75">
        <w:rPr>
          <w:rFonts w:ascii="Times New Roman" w:hAnsi="Times New Roman" w:cs="Times New Roman"/>
          <w:sz w:val="28"/>
          <w:szCs w:val="28"/>
        </w:rPr>
        <w:t xml:space="preserve"> постановлением администрации Шалинского городского</w:t>
      </w:r>
      <w:r w:rsidR="00795BCE">
        <w:rPr>
          <w:rFonts w:ascii="Times New Roman" w:hAnsi="Times New Roman" w:cs="Times New Roman"/>
          <w:sz w:val="28"/>
          <w:szCs w:val="28"/>
        </w:rPr>
        <w:t xml:space="preserve"> округа от 22.06.2015 года № 563</w:t>
      </w:r>
    </w:p>
    <w:p w:rsidR="003A5165" w:rsidRDefault="00795BCE" w:rsidP="003A516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</w:t>
      </w:r>
      <w:r w:rsidR="007C4D75">
        <w:rPr>
          <w:rFonts w:ascii="Times New Roman" w:hAnsi="Times New Roman" w:cs="Times New Roman"/>
          <w:sz w:val="28"/>
          <w:szCs w:val="28"/>
        </w:rPr>
        <w:t xml:space="preserve"> раздел 4 дополнить пунктом 4.6. (прилагается)</w:t>
      </w:r>
    </w:p>
    <w:p w:rsidR="003A5165" w:rsidRDefault="00795BCE" w:rsidP="003A516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C34559" w:rsidRPr="003A5165">
        <w:rPr>
          <w:rFonts w:ascii="Times New Roman" w:hAnsi="Times New Roman" w:cs="Times New Roman"/>
          <w:sz w:val="28"/>
          <w:szCs w:val="28"/>
        </w:rPr>
        <w:t>. Опубликовать настоящее постановление в газете «Шалинский вестник» и разместить на официальном сайте администрации Шалинского городского округа.</w:t>
      </w:r>
    </w:p>
    <w:p w:rsidR="00C34559" w:rsidRPr="003A5165" w:rsidRDefault="00795BCE" w:rsidP="003A516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C34559" w:rsidRPr="003A5165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C34559" w:rsidRPr="003A516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C34559" w:rsidRPr="003A5165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</w:t>
      </w:r>
      <w:r w:rsidR="004F6131" w:rsidRPr="003A5165">
        <w:rPr>
          <w:rFonts w:ascii="Times New Roman" w:hAnsi="Times New Roman" w:cs="Times New Roman"/>
          <w:sz w:val="28"/>
          <w:szCs w:val="28"/>
        </w:rPr>
        <w:t>возложить на заместителя</w:t>
      </w:r>
      <w:r w:rsidR="00C34559" w:rsidRPr="003A5165">
        <w:rPr>
          <w:rFonts w:ascii="Times New Roman" w:hAnsi="Times New Roman" w:cs="Times New Roman"/>
          <w:sz w:val="28"/>
          <w:szCs w:val="28"/>
        </w:rPr>
        <w:t xml:space="preserve"> главы администрации Шалинско</w:t>
      </w:r>
      <w:r w:rsidR="003A5165">
        <w:rPr>
          <w:rFonts w:ascii="Times New Roman" w:hAnsi="Times New Roman" w:cs="Times New Roman"/>
          <w:sz w:val="28"/>
          <w:szCs w:val="28"/>
        </w:rPr>
        <w:t>го городского округа А.Л</w:t>
      </w:r>
      <w:r w:rsidR="00C34559" w:rsidRPr="003A5165">
        <w:rPr>
          <w:rFonts w:ascii="Times New Roman" w:hAnsi="Times New Roman" w:cs="Times New Roman"/>
          <w:sz w:val="28"/>
          <w:szCs w:val="28"/>
        </w:rPr>
        <w:t>.</w:t>
      </w:r>
      <w:r w:rsidR="003A5165">
        <w:rPr>
          <w:rFonts w:ascii="Times New Roman" w:hAnsi="Times New Roman" w:cs="Times New Roman"/>
          <w:sz w:val="28"/>
          <w:szCs w:val="28"/>
        </w:rPr>
        <w:t xml:space="preserve"> Казанцеву.</w:t>
      </w:r>
    </w:p>
    <w:p w:rsidR="003A5165" w:rsidRDefault="003A5165" w:rsidP="004629E0">
      <w:pPr>
        <w:pStyle w:val="210"/>
        <w:tabs>
          <w:tab w:val="left" w:pos="540"/>
        </w:tabs>
        <w:spacing w:after="0" w:line="276" w:lineRule="auto"/>
        <w:ind w:left="0"/>
        <w:jc w:val="both"/>
        <w:rPr>
          <w:sz w:val="28"/>
          <w:szCs w:val="28"/>
        </w:rPr>
      </w:pPr>
    </w:p>
    <w:p w:rsidR="000A1483" w:rsidRDefault="00F05B82" w:rsidP="003A5165">
      <w:pPr>
        <w:pStyle w:val="210"/>
        <w:tabs>
          <w:tab w:val="left" w:pos="540"/>
        </w:tabs>
        <w:spacing w:after="0" w:line="276" w:lineRule="auto"/>
        <w:ind w:left="0"/>
        <w:jc w:val="both"/>
        <w:rPr>
          <w:sz w:val="28"/>
          <w:szCs w:val="28"/>
        </w:rPr>
      </w:pPr>
      <w:r w:rsidRPr="00C34559">
        <w:rPr>
          <w:sz w:val="28"/>
          <w:szCs w:val="28"/>
        </w:rPr>
        <w:t>Г</w:t>
      </w:r>
      <w:r w:rsidR="009169E2" w:rsidRPr="00C34559">
        <w:rPr>
          <w:sz w:val="28"/>
          <w:szCs w:val="28"/>
        </w:rPr>
        <w:t>лав</w:t>
      </w:r>
      <w:r w:rsidRPr="00C34559">
        <w:rPr>
          <w:sz w:val="28"/>
          <w:szCs w:val="28"/>
        </w:rPr>
        <w:t>а</w:t>
      </w:r>
      <w:r w:rsidR="000E3AA1" w:rsidRPr="00C34559">
        <w:rPr>
          <w:sz w:val="28"/>
          <w:szCs w:val="28"/>
        </w:rPr>
        <w:t xml:space="preserve">  </w:t>
      </w:r>
      <w:r w:rsidR="0062544F" w:rsidRPr="00C34559">
        <w:rPr>
          <w:sz w:val="28"/>
          <w:szCs w:val="28"/>
        </w:rPr>
        <w:t>Шали</w:t>
      </w:r>
      <w:r w:rsidR="00252F25" w:rsidRPr="00C34559">
        <w:rPr>
          <w:sz w:val="28"/>
          <w:szCs w:val="28"/>
        </w:rPr>
        <w:t>нского городского округа</w:t>
      </w:r>
      <w:r w:rsidR="00C34559">
        <w:rPr>
          <w:sz w:val="28"/>
          <w:szCs w:val="28"/>
        </w:rPr>
        <w:tab/>
      </w:r>
      <w:r w:rsidR="00C34559">
        <w:rPr>
          <w:sz w:val="28"/>
          <w:szCs w:val="28"/>
        </w:rPr>
        <w:tab/>
      </w:r>
      <w:r w:rsidR="00C34559">
        <w:rPr>
          <w:sz w:val="28"/>
          <w:szCs w:val="28"/>
        </w:rPr>
        <w:tab/>
      </w:r>
      <w:r w:rsidR="00C34559">
        <w:rPr>
          <w:sz w:val="28"/>
          <w:szCs w:val="28"/>
        </w:rPr>
        <w:tab/>
      </w:r>
      <w:r w:rsidR="00C34559">
        <w:rPr>
          <w:sz w:val="28"/>
          <w:szCs w:val="28"/>
        </w:rPr>
        <w:tab/>
      </w:r>
      <w:r w:rsidR="000E3AA1" w:rsidRPr="00C34559">
        <w:rPr>
          <w:sz w:val="28"/>
          <w:szCs w:val="28"/>
        </w:rPr>
        <w:t>А.П.</w:t>
      </w:r>
      <w:r w:rsidR="004F6131">
        <w:rPr>
          <w:sz w:val="28"/>
          <w:szCs w:val="28"/>
        </w:rPr>
        <w:t xml:space="preserve"> </w:t>
      </w:r>
      <w:proofErr w:type="spellStart"/>
      <w:r w:rsidR="000E3AA1" w:rsidRPr="00C34559">
        <w:rPr>
          <w:sz w:val="28"/>
          <w:szCs w:val="28"/>
        </w:rPr>
        <w:t>Богатырев</w:t>
      </w:r>
      <w:proofErr w:type="spellEnd"/>
      <w:r w:rsidR="00252F25" w:rsidRPr="00C34559">
        <w:rPr>
          <w:sz w:val="28"/>
          <w:szCs w:val="28"/>
        </w:rPr>
        <w:tab/>
      </w:r>
    </w:p>
    <w:p w:rsidR="003A5165" w:rsidRDefault="003A5165" w:rsidP="000A1483">
      <w:pPr>
        <w:pStyle w:val="210"/>
        <w:tabs>
          <w:tab w:val="left" w:pos="540"/>
        </w:tabs>
        <w:spacing w:after="0" w:line="276" w:lineRule="auto"/>
        <w:ind w:left="0"/>
        <w:jc w:val="right"/>
        <w:sectPr w:rsidR="003A5165" w:rsidSect="00C34559">
          <w:footerReference w:type="default" r:id="rId9"/>
          <w:footnotePr>
            <w:pos w:val="beneathText"/>
          </w:footnotePr>
          <w:pgSz w:w="12240" w:h="15840"/>
          <w:pgMar w:top="510" w:right="1134" w:bottom="284" w:left="1418" w:header="720" w:footer="720" w:gutter="0"/>
          <w:cols w:space="720"/>
          <w:docGrid w:linePitch="360"/>
        </w:sectPr>
      </w:pPr>
    </w:p>
    <w:p w:rsidR="003A5165" w:rsidRDefault="003A5165" w:rsidP="003A5165">
      <w:pPr>
        <w:pStyle w:val="210"/>
        <w:tabs>
          <w:tab w:val="left" w:pos="540"/>
        </w:tabs>
        <w:spacing w:after="0" w:line="276" w:lineRule="auto"/>
        <w:ind w:left="0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Приложение </w:t>
      </w:r>
    </w:p>
    <w:p w:rsidR="00C34559" w:rsidRDefault="003A5165" w:rsidP="003A5165">
      <w:pPr>
        <w:pStyle w:val="210"/>
        <w:tabs>
          <w:tab w:val="left" w:pos="540"/>
        </w:tabs>
        <w:spacing w:after="0" w:line="276" w:lineRule="auto"/>
        <w:ind w:left="0"/>
        <w:jc w:val="right"/>
        <w:rPr>
          <w:sz w:val="24"/>
          <w:szCs w:val="24"/>
        </w:rPr>
      </w:pPr>
      <w:r>
        <w:rPr>
          <w:sz w:val="24"/>
          <w:szCs w:val="24"/>
        </w:rPr>
        <w:t>к постановлению администрации</w:t>
      </w:r>
    </w:p>
    <w:p w:rsidR="003A5165" w:rsidRDefault="003A5165" w:rsidP="003A5165">
      <w:pPr>
        <w:pStyle w:val="210"/>
        <w:tabs>
          <w:tab w:val="left" w:pos="540"/>
        </w:tabs>
        <w:spacing w:after="0" w:line="276" w:lineRule="auto"/>
        <w:ind w:left="0"/>
        <w:jc w:val="right"/>
        <w:rPr>
          <w:sz w:val="24"/>
          <w:szCs w:val="24"/>
        </w:rPr>
      </w:pPr>
      <w:r>
        <w:rPr>
          <w:sz w:val="24"/>
          <w:szCs w:val="24"/>
        </w:rPr>
        <w:t>Шалинского городского округа</w:t>
      </w:r>
    </w:p>
    <w:p w:rsidR="003A5165" w:rsidRDefault="003A5165" w:rsidP="003A5165">
      <w:pPr>
        <w:pStyle w:val="210"/>
        <w:tabs>
          <w:tab w:val="left" w:pos="540"/>
        </w:tabs>
        <w:spacing w:after="0" w:line="276" w:lineRule="auto"/>
        <w:ind w:left="0"/>
        <w:jc w:val="right"/>
        <w:rPr>
          <w:sz w:val="24"/>
          <w:szCs w:val="24"/>
        </w:rPr>
      </w:pPr>
      <w:r>
        <w:rPr>
          <w:sz w:val="24"/>
          <w:szCs w:val="24"/>
        </w:rPr>
        <w:t>№</w:t>
      </w:r>
      <w:r w:rsidR="00BA35C0">
        <w:rPr>
          <w:sz w:val="24"/>
          <w:szCs w:val="24"/>
        </w:rPr>
        <w:t xml:space="preserve"> 301 </w:t>
      </w:r>
      <w:r>
        <w:rPr>
          <w:sz w:val="24"/>
          <w:szCs w:val="24"/>
        </w:rPr>
        <w:t>от</w:t>
      </w:r>
      <w:r w:rsidR="00BA35C0">
        <w:rPr>
          <w:sz w:val="24"/>
          <w:szCs w:val="24"/>
        </w:rPr>
        <w:t xml:space="preserve"> 11 мая </w:t>
      </w:r>
      <w:r>
        <w:rPr>
          <w:sz w:val="24"/>
          <w:szCs w:val="24"/>
        </w:rPr>
        <w:t>2017 года</w:t>
      </w:r>
    </w:p>
    <w:p w:rsidR="003A5165" w:rsidRDefault="003A5165" w:rsidP="003A5165">
      <w:pPr>
        <w:pStyle w:val="210"/>
        <w:tabs>
          <w:tab w:val="left" w:pos="540"/>
        </w:tabs>
        <w:spacing w:after="0" w:line="276" w:lineRule="auto"/>
        <w:ind w:left="0"/>
        <w:jc w:val="right"/>
        <w:rPr>
          <w:sz w:val="24"/>
          <w:szCs w:val="24"/>
        </w:rPr>
      </w:pPr>
    </w:p>
    <w:p w:rsidR="003A5165" w:rsidRDefault="003A5165" w:rsidP="003A5165">
      <w:pPr>
        <w:pStyle w:val="210"/>
        <w:tabs>
          <w:tab w:val="left" w:pos="540"/>
        </w:tabs>
        <w:spacing w:after="0" w:line="276" w:lineRule="auto"/>
        <w:ind w:left="0"/>
        <w:jc w:val="right"/>
        <w:rPr>
          <w:sz w:val="24"/>
          <w:szCs w:val="24"/>
        </w:rPr>
      </w:pPr>
    </w:p>
    <w:tbl>
      <w:tblPr>
        <w:tblStyle w:val="af3"/>
        <w:tblW w:w="0" w:type="auto"/>
        <w:tblLook w:val="04A0"/>
      </w:tblPr>
      <w:tblGrid>
        <w:gridCol w:w="675"/>
        <w:gridCol w:w="5387"/>
        <w:gridCol w:w="2268"/>
        <w:gridCol w:w="6932"/>
      </w:tblGrid>
      <w:tr w:rsidR="003A5165" w:rsidTr="00295F7E">
        <w:tc>
          <w:tcPr>
            <w:tcW w:w="675" w:type="dxa"/>
          </w:tcPr>
          <w:p w:rsidR="003A5165" w:rsidRDefault="003A5165" w:rsidP="003A5165">
            <w:pPr>
              <w:pStyle w:val="210"/>
              <w:tabs>
                <w:tab w:val="left" w:pos="540"/>
              </w:tabs>
              <w:spacing w:after="0" w:line="276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4.6.</w:t>
            </w:r>
          </w:p>
        </w:tc>
        <w:tc>
          <w:tcPr>
            <w:tcW w:w="5387" w:type="dxa"/>
          </w:tcPr>
          <w:p w:rsidR="003A5165" w:rsidRDefault="003A5165" w:rsidP="00295F7E">
            <w:pPr>
              <w:pStyle w:val="210"/>
              <w:tabs>
                <w:tab w:val="left" w:pos="540"/>
              </w:tabs>
              <w:spacing w:after="0" w:line="276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Обеспечение определения и оборудования мест временного содержания животных и временного изолированного хранения </w:t>
            </w:r>
            <w:proofErr w:type="spellStart"/>
            <w:r>
              <w:rPr>
                <w:sz w:val="24"/>
                <w:szCs w:val="24"/>
              </w:rPr>
              <w:t>животноводчиских</w:t>
            </w:r>
            <w:proofErr w:type="spellEnd"/>
            <w:r>
              <w:rPr>
                <w:sz w:val="24"/>
                <w:szCs w:val="24"/>
              </w:rPr>
              <w:t xml:space="preserve"> грузов при выявлении фактов перевозок живых свиней и продуктов их убоя всеми видами транспорта без ветеринарных сопроводительных </w:t>
            </w:r>
            <w:r w:rsidR="00295F7E">
              <w:rPr>
                <w:sz w:val="24"/>
                <w:szCs w:val="24"/>
              </w:rPr>
              <w:t>документов</w:t>
            </w:r>
            <w:r>
              <w:rPr>
                <w:sz w:val="24"/>
                <w:szCs w:val="24"/>
              </w:rPr>
              <w:t xml:space="preserve"> или</w:t>
            </w:r>
            <w:r w:rsidR="00295F7E">
              <w:rPr>
                <w:sz w:val="24"/>
                <w:szCs w:val="24"/>
              </w:rPr>
              <w:t xml:space="preserve"> по</w:t>
            </w:r>
            <w:r>
              <w:rPr>
                <w:sz w:val="24"/>
                <w:szCs w:val="24"/>
              </w:rPr>
              <w:t xml:space="preserve"> ветеринарным </w:t>
            </w:r>
            <w:r w:rsidR="00295F7E">
              <w:rPr>
                <w:sz w:val="24"/>
                <w:szCs w:val="24"/>
              </w:rPr>
              <w:t>сопроводительным документам, выданным с нарушением законодательства Российской Федерации</w:t>
            </w:r>
          </w:p>
        </w:tc>
        <w:tc>
          <w:tcPr>
            <w:tcW w:w="2268" w:type="dxa"/>
          </w:tcPr>
          <w:p w:rsidR="003A5165" w:rsidRDefault="00295F7E" w:rsidP="003A5165">
            <w:pPr>
              <w:pStyle w:val="210"/>
              <w:tabs>
                <w:tab w:val="left" w:pos="540"/>
              </w:tabs>
              <w:spacing w:after="0" w:line="276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 год</w:t>
            </w:r>
          </w:p>
        </w:tc>
        <w:tc>
          <w:tcPr>
            <w:tcW w:w="6932" w:type="dxa"/>
          </w:tcPr>
          <w:p w:rsidR="003A5165" w:rsidRDefault="00295F7E" w:rsidP="00295F7E">
            <w:pPr>
              <w:pStyle w:val="210"/>
              <w:tabs>
                <w:tab w:val="left" w:pos="540"/>
              </w:tabs>
              <w:spacing w:after="0" w:line="276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Главы сельских и поселковых администраций администрации Шалинского городского округа </w:t>
            </w:r>
          </w:p>
          <w:p w:rsidR="00295F7E" w:rsidRDefault="00295F7E" w:rsidP="00295F7E">
            <w:pPr>
              <w:pStyle w:val="210"/>
              <w:tabs>
                <w:tab w:val="left" w:pos="540"/>
              </w:tabs>
              <w:spacing w:after="0" w:line="276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Руководители свиноводческих предприятий (по согласованию)</w:t>
            </w:r>
          </w:p>
        </w:tc>
      </w:tr>
    </w:tbl>
    <w:p w:rsidR="003A5165" w:rsidRPr="003A5165" w:rsidRDefault="003A5165" w:rsidP="003A5165">
      <w:pPr>
        <w:pStyle w:val="210"/>
        <w:tabs>
          <w:tab w:val="left" w:pos="540"/>
        </w:tabs>
        <w:spacing w:after="0" w:line="276" w:lineRule="auto"/>
        <w:ind w:left="0"/>
        <w:jc w:val="center"/>
        <w:rPr>
          <w:sz w:val="24"/>
          <w:szCs w:val="24"/>
        </w:rPr>
      </w:pPr>
    </w:p>
    <w:sectPr w:rsidR="003A5165" w:rsidRPr="003A5165" w:rsidSect="003A5165">
      <w:footnotePr>
        <w:pos w:val="beneathText"/>
      </w:footnotePr>
      <w:pgSz w:w="15840" w:h="12240" w:orient="landscape"/>
      <w:pgMar w:top="1134" w:right="284" w:bottom="1418" w:left="51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2FBB" w:rsidRDefault="00982FBB">
      <w:r>
        <w:separator/>
      </w:r>
    </w:p>
  </w:endnote>
  <w:endnote w:type="continuationSeparator" w:id="1">
    <w:p w:rsidR="00982FBB" w:rsidRDefault="00982F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5AE" w:rsidRDefault="00546532">
    <w:pPr>
      <w:pStyle w:val="ab"/>
      <w:ind w:right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78.6pt;margin-top:.05pt;width:5pt;height:11.5pt;z-index:251657728;mso-wrap-distance-left:0;mso-wrap-distance-right:0;mso-position-horizontal-relative:page" stroked="f">
          <v:fill opacity="0" color2="black"/>
          <v:textbox style="mso-next-textbox:#_x0000_s1025" inset="0,0,0,0">
            <w:txbxContent>
              <w:p w:rsidR="003615AE" w:rsidRPr="00D26B9C" w:rsidRDefault="003615AE" w:rsidP="00D26B9C"/>
            </w:txbxContent>
          </v:textbox>
          <w10:wrap type="square" side="largest" anchorx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2FBB" w:rsidRDefault="00982FBB">
      <w:r>
        <w:separator/>
      </w:r>
    </w:p>
  </w:footnote>
  <w:footnote w:type="continuationSeparator" w:id="1">
    <w:p w:rsidR="00982FBB" w:rsidRDefault="00982FB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A22B71"/>
    <w:multiLevelType w:val="hybridMultilevel"/>
    <w:tmpl w:val="7E7008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E85999"/>
    <w:multiLevelType w:val="hybridMultilevel"/>
    <w:tmpl w:val="4ACCFDF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8304AC"/>
    <w:multiLevelType w:val="multilevel"/>
    <w:tmpl w:val="A70AC97A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3">
    <w:nsid w:val="36EA5F85"/>
    <w:multiLevelType w:val="multilevel"/>
    <w:tmpl w:val="8D4AB5B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4">
    <w:nsid w:val="5EA1066F"/>
    <w:multiLevelType w:val="multilevel"/>
    <w:tmpl w:val="64E8925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6E61402E"/>
    <w:multiLevelType w:val="multilevel"/>
    <w:tmpl w:val="FF58649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6">
    <w:nsid w:val="781D4F60"/>
    <w:multiLevelType w:val="multilevel"/>
    <w:tmpl w:val="64E8925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3"/>
  </w:num>
  <w:num w:numId="5">
    <w:abstractNumId w:val="1"/>
  </w:num>
  <w:num w:numId="6">
    <w:abstractNumId w:val="0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proofState w:spelling="clean" w:grammar="clean"/>
  <w:defaultTabStop w:val="709"/>
  <w:drawingGridHorizontalSpacing w:val="100"/>
  <w:drawingGridVerticalSpacing w:val="0"/>
  <w:displayHorizontalDrawingGridEvery w:val="0"/>
  <w:displayVerticalDrawingGridEvery w:val="0"/>
  <w:characterSpacingControl w:val="doNotCompress"/>
  <w:hdr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hdrShapeDefaults>
  <w:footnotePr>
    <w:pos w:val="beneathText"/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B22EA2"/>
    <w:rsid w:val="00006E7B"/>
    <w:rsid w:val="000126BA"/>
    <w:rsid w:val="00030FA4"/>
    <w:rsid w:val="000336D6"/>
    <w:rsid w:val="00046303"/>
    <w:rsid w:val="00052CB2"/>
    <w:rsid w:val="000670B4"/>
    <w:rsid w:val="00074809"/>
    <w:rsid w:val="00076C62"/>
    <w:rsid w:val="000A1483"/>
    <w:rsid w:val="000D160D"/>
    <w:rsid w:val="000D73CB"/>
    <w:rsid w:val="000E3105"/>
    <w:rsid w:val="000E3AA1"/>
    <w:rsid w:val="00101DEF"/>
    <w:rsid w:val="00103B66"/>
    <w:rsid w:val="00104634"/>
    <w:rsid w:val="001069E5"/>
    <w:rsid w:val="00112563"/>
    <w:rsid w:val="00127D32"/>
    <w:rsid w:val="00127F1C"/>
    <w:rsid w:val="0013191F"/>
    <w:rsid w:val="001328C5"/>
    <w:rsid w:val="00135484"/>
    <w:rsid w:val="0014338B"/>
    <w:rsid w:val="001447F8"/>
    <w:rsid w:val="00147595"/>
    <w:rsid w:val="0015276B"/>
    <w:rsid w:val="001607B3"/>
    <w:rsid w:val="001647C7"/>
    <w:rsid w:val="001676CD"/>
    <w:rsid w:val="001902D1"/>
    <w:rsid w:val="001905EF"/>
    <w:rsid w:val="001A23F8"/>
    <w:rsid w:val="001B2E6B"/>
    <w:rsid w:val="001B31D4"/>
    <w:rsid w:val="001B5740"/>
    <w:rsid w:val="001C68DB"/>
    <w:rsid w:val="001D06F5"/>
    <w:rsid w:val="001E14A7"/>
    <w:rsid w:val="001E20D2"/>
    <w:rsid w:val="001E706B"/>
    <w:rsid w:val="001E77F1"/>
    <w:rsid w:val="001F1AFB"/>
    <w:rsid w:val="002049BA"/>
    <w:rsid w:val="00204D55"/>
    <w:rsid w:val="002141F3"/>
    <w:rsid w:val="0021693A"/>
    <w:rsid w:val="0021795A"/>
    <w:rsid w:val="00220FAD"/>
    <w:rsid w:val="0022522F"/>
    <w:rsid w:val="002255E6"/>
    <w:rsid w:val="00226BD1"/>
    <w:rsid w:val="00227CE0"/>
    <w:rsid w:val="00252F25"/>
    <w:rsid w:val="002656F9"/>
    <w:rsid w:val="002664ED"/>
    <w:rsid w:val="00267C4F"/>
    <w:rsid w:val="002704CB"/>
    <w:rsid w:val="00271C02"/>
    <w:rsid w:val="00272E38"/>
    <w:rsid w:val="002911E6"/>
    <w:rsid w:val="00295F7E"/>
    <w:rsid w:val="002965F5"/>
    <w:rsid w:val="002A1BE3"/>
    <w:rsid w:val="002A75ED"/>
    <w:rsid w:val="002C45CD"/>
    <w:rsid w:val="002F19A0"/>
    <w:rsid w:val="003102C3"/>
    <w:rsid w:val="003145E9"/>
    <w:rsid w:val="00314670"/>
    <w:rsid w:val="00324BAA"/>
    <w:rsid w:val="00333762"/>
    <w:rsid w:val="00342E76"/>
    <w:rsid w:val="003615AE"/>
    <w:rsid w:val="003649B0"/>
    <w:rsid w:val="00366F9F"/>
    <w:rsid w:val="00372DE5"/>
    <w:rsid w:val="00391D10"/>
    <w:rsid w:val="00392A06"/>
    <w:rsid w:val="00394F68"/>
    <w:rsid w:val="003A1318"/>
    <w:rsid w:val="003A5165"/>
    <w:rsid w:val="003C5088"/>
    <w:rsid w:val="003D3A43"/>
    <w:rsid w:val="003D65B5"/>
    <w:rsid w:val="003D74AB"/>
    <w:rsid w:val="003E7C0B"/>
    <w:rsid w:val="0041237D"/>
    <w:rsid w:val="004172A3"/>
    <w:rsid w:val="00430149"/>
    <w:rsid w:val="00431C97"/>
    <w:rsid w:val="004455B2"/>
    <w:rsid w:val="00455EDF"/>
    <w:rsid w:val="0046262E"/>
    <w:rsid w:val="004629E0"/>
    <w:rsid w:val="00462EAF"/>
    <w:rsid w:val="004650EB"/>
    <w:rsid w:val="004724A9"/>
    <w:rsid w:val="00484576"/>
    <w:rsid w:val="00484C40"/>
    <w:rsid w:val="004A721E"/>
    <w:rsid w:val="004B168F"/>
    <w:rsid w:val="004C254B"/>
    <w:rsid w:val="004C274B"/>
    <w:rsid w:val="004D37B5"/>
    <w:rsid w:val="004D4B0F"/>
    <w:rsid w:val="004E040E"/>
    <w:rsid w:val="004E0D26"/>
    <w:rsid w:val="004E1E0B"/>
    <w:rsid w:val="004F60AF"/>
    <w:rsid w:val="004F6131"/>
    <w:rsid w:val="0051006D"/>
    <w:rsid w:val="00510667"/>
    <w:rsid w:val="005176F1"/>
    <w:rsid w:val="00523879"/>
    <w:rsid w:val="005276A2"/>
    <w:rsid w:val="0053614D"/>
    <w:rsid w:val="00543399"/>
    <w:rsid w:val="005443A8"/>
    <w:rsid w:val="00546532"/>
    <w:rsid w:val="00546994"/>
    <w:rsid w:val="00551AF2"/>
    <w:rsid w:val="00564C73"/>
    <w:rsid w:val="005734DF"/>
    <w:rsid w:val="00594824"/>
    <w:rsid w:val="00594B13"/>
    <w:rsid w:val="005A33F2"/>
    <w:rsid w:val="005A782A"/>
    <w:rsid w:val="005B4027"/>
    <w:rsid w:val="005C3505"/>
    <w:rsid w:val="005C461F"/>
    <w:rsid w:val="005E3008"/>
    <w:rsid w:val="005E6B83"/>
    <w:rsid w:val="006132A9"/>
    <w:rsid w:val="00622D4C"/>
    <w:rsid w:val="0062544F"/>
    <w:rsid w:val="006405C3"/>
    <w:rsid w:val="00640BC3"/>
    <w:rsid w:val="00655350"/>
    <w:rsid w:val="006720D2"/>
    <w:rsid w:val="00676C27"/>
    <w:rsid w:val="0067711A"/>
    <w:rsid w:val="0068144A"/>
    <w:rsid w:val="00682440"/>
    <w:rsid w:val="006855C3"/>
    <w:rsid w:val="00685970"/>
    <w:rsid w:val="006962F4"/>
    <w:rsid w:val="006A1090"/>
    <w:rsid w:val="006A1E54"/>
    <w:rsid w:val="006B21E8"/>
    <w:rsid w:val="006B4CDA"/>
    <w:rsid w:val="006C577D"/>
    <w:rsid w:val="006D0378"/>
    <w:rsid w:val="006D3EF2"/>
    <w:rsid w:val="006E0B23"/>
    <w:rsid w:val="006F0EEC"/>
    <w:rsid w:val="0071163A"/>
    <w:rsid w:val="00712827"/>
    <w:rsid w:val="00717766"/>
    <w:rsid w:val="00717ECB"/>
    <w:rsid w:val="00731E67"/>
    <w:rsid w:val="0074238D"/>
    <w:rsid w:val="00744066"/>
    <w:rsid w:val="00745650"/>
    <w:rsid w:val="0075215B"/>
    <w:rsid w:val="007531AB"/>
    <w:rsid w:val="00760C46"/>
    <w:rsid w:val="00761BCF"/>
    <w:rsid w:val="00766188"/>
    <w:rsid w:val="0076665F"/>
    <w:rsid w:val="00782F6F"/>
    <w:rsid w:val="0079332B"/>
    <w:rsid w:val="00793E32"/>
    <w:rsid w:val="00795BCE"/>
    <w:rsid w:val="007A35FE"/>
    <w:rsid w:val="007A3FE5"/>
    <w:rsid w:val="007A55F7"/>
    <w:rsid w:val="007A77AC"/>
    <w:rsid w:val="007B3001"/>
    <w:rsid w:val="007B3204"/>
    <w:rsid w:val="007B558D"/>
    <w:rsid w:val="007C36A2"/>
    <w:rsid w:val="007C4D75"/>
    <w:rsid w:val="007D17ED"/>
    <w:rsid w:val="007D19C7"/>
    <w:rsid w:val="007E319D"/>
    <w:rsid w:val="007F1471"/>
    <w:rsid w:val="007F565B"/>
    <w:rsid w:val="00804FB0"/>
    <w:rsid w:val="00806357"/>
    <w:rsid w:val="00813DBE"/>
    <w:rsid w:val="00825E5A"/>
    <w:rsid w:val="0083204D"/>
    <w:rsid w:val="0084064D"/>
    <w:rsid w:val="00843BF0"/>
    <w:rsid w:val="0085200C"/>
    <w:rsid w:val="008B25CB"/>
    <w:rsid w:val="008D0EFB"/>
    <w:rsid w:val="008D1B99"/>
    <w:rsid w:val="008E3598"/>
    <w:rsid w:val="008E4F11"/>
    <w:rsid w:val="008F0CF9"/>
    <w:rsid w:val="008F4C9B"/>
    <w:rsid w:val="00905F95"/>
    <w:rsid w:val="00916174"/>
    <w:rsid w:val="009169E2"/>
    <w:rsid w:val="00923F0B"/>
    <w:rsid w:val="009250E9"/>
    <w:rsid w:val="00931979"/>
    <w:rsid w:val="00936383"/>
    <w:rsid w:val="00944058"/>
    <w:rsid w:val="00947572"/>
    <w:rsid w:val="00961FE8"/>
    <w:rsid w:val="0097376F"/>
    <w:rsid w:val="00982FBB"/>
    <w:rsid w:val="00983069"/>
    <w:rsid w:val="00985B7F"/>
    <w:rsid w:val="009A028A"/>
    <w:rsid w:val="009A1CC7"/>
    <w:rsid w:val="009C0545"/>
    <w:rsid w:val="009C130F"/>
    <w:rsid w:val="009C3415"/>
    <w:rsid w:val="009C72E6"/>
    <w:rsid w:val="009D3F06"/>
    <w:rsid w:val="009F37EB"/>
    <w:rsid w:val="00A042A0"/>
    <w:rsid w:val="00A20DFF"/>
    <w:rsid w:val="00A3444F"/>
    <w:rsid w:val="00A3594B"/>
    <w:rsid w:val="00A405C1"/>
    <w:rsid w:val="00A42CEF"/>
    <w:rsid w:val="00A525EC"/>
    <w:rsid w:val="00A532B4"/>
    <w:rsid w:val="00A578BD"/>
    <w:rsid w:val="00A64400"/>
    <w:rsid w:val="00A648DD"/>
    <w:rsid w:val="00A67CCF"/>
    <w:rsid w:val="00A82AE4"/>
    <w:rsid w:val="00A8700C"/>
    <w:rsid w:val="00A94D95"/>
    <w:rsid w:val="00AA614C"/>
    <w:rsid w:val="00AB147B"/>
    <w:rsid w:val="00AC4D84"/>
    <w:rsid w:val="00AC53E5"/>
    <w:rsid w:val="00AD1DC1"/>
    <w:rsid w:val="00B06EA7"/>
    <w:rsid w:val="00B17E88"/>
    <w:rsid w:val="00B22EA2"/>
    <w:rsid w:val="00B33E90"/>
    <w:rsid w:val="00B40EC7"/>
    <w:rsid w:val="00B54704"/>
    <w:rsid w:val="00B70FB0"/>
    <w:rsid w:val="00B8143C"/>
    <w:rsid w:val="00BA157F"/>
    <w:rsid w:val="00BA35C0"/>
    <w:rsid w:val="00BA5D1F"/>
    <w:rsid w:val="00BC3750"/>
    <w:rsid w:val="00BD07D1"/>
    <w:rsid w:val="00BD1490"/>
    <w:rsid w:val="00BE03F5"/>
    <w:rsid w:val="00BE3A24"/>
    <w:rsid w:val="00BE5B3D"/>
    <w:rsid w:val="00BE62B0"/>
    <w:rsid w:val="00BF235F"/>
    <w:rsid w:val="00BF485F"/>
    <w:rsid w:val="00C01A97"/>
    <w:rsid w:val="00C0258D"/>
    <w:rsid w:val="00C145D4"/>
    <w:rsid w:val="00C24488"/>
    <w:rsid w:val="00C27005"/>
    <w:rsid w:val="00C34559"/>
    <w:rsid w:val="00C44E46"/>
    <w:rsid w:val="00C67044"/>
    <w:rsid w:val="00C72202"/>
    <w:rsid w:val="00C94131"/>
    <w:rsid w:val="00CA21D0"/>
    <w:rsid w:val="00CA55E9"/>
    <w:rsid w:val="00CB1A32"/>
    <w:rsid w:val="00CB3C25"/>
    <w:rsid w:val="00CB4441"/>
    <w:rsid w:val="00CC5B94"/>
    <w:rsid w:val="00D02D93"/>
    <w:rsid w:val="00D142B6"/>
    <w:rsid w:val="00D20630"/>
    <w:rsid w:val="00D20A08"/>
    <w:rsid w:val="00D26B9C"/>
    <w:rsid w:val="00D31877"/>
    <w:rsid w:val="00D335CF"/>
    <w:rsid w:val="00D35AA1"/>
    <w:rsid w:val="00D36CA5"/>
    <w:rsid w:val="00D376FB"/>
    <w:rsid w:val="00D41AD0"/>
    <w:rsid w:val="00D57C96"/>
    <w:rsid w:val="00D629A1"/>
    <w:rsid w:val="00D66423"/>
    <w:rsid w:val="00DA24D7"/>
    <w:rsid w:val="00DA4AEF"/>
    <w:rsid w:val="00DB5999"/>
    <w:rsid w:val="00DD0688"/>
    <w:rsid w:val="00DD0824"/>
    <w:rsid w:val="00DD1242"/>
    <w:rsid w:val="00DD62DD"/>
    <w:rsid w:val="00DD6DBA"/>
    <w:rsid w:val="00DF1AB9"/>
    <w:rsid w:val="00DF4588"/>
    <w:rsid w:val="00E13F48"/>
    <w:rsid w:val="00E42E4D"/>
    <w:rsid w:val="00E56662"/>
    <w:rsid w:val="00E57A01"/>
    <w:rsid w:val="00E70D95"/>
    <w:rsid w:val="00E75DB0"/>
    <w:rsid w:val="00E76EBE"/>
    <w:rsid w:val="00E81A4B"/>
    <w:rsid w:val="00E82A3F"/>
    <w:rsid w:val="00E849BD"/>
    <w:rsid w:val="00E87B6A"/>
    <w:rsid w:val="00E9036D"/>
    <w:rsid w:val="00E9397E"/>
    <w:rsid w:val="00E93E20"/>
    <w:rsid w:val="00EC6F7E"/>
    <w:rsid w:val="00EE445D"/>
    <w:rsid w:val="00EE50BD"/>
    <w:rsid w:val="00F05B82"/>
    <w:rsid w:val="00F066BE"/>
    <w:rsid w:val="00F20B09"/>
    <w:rsid w:val="00F23070"/>
    <w:rsid w:val="00F271BD"/>
    <w:rsid w:val="00F32FF2"/>
    <w:rsid w:val="00F349E9"/>
    <w:rsid w:val="00F40A8E"/>
    <w:rsid w:val="00F428BB"/>
    <w:rsid w:val="00F623BC"/>
    <w:rsid w:val="00F83F55"/>
    <w:rsid w:val="00F87711"/>
    <w:rsid w:val="00F900BD"/>
    <w:rsid w:val="00F93D7D"/>
    <w:rsid w:val="00F955BE"/>
    <w:rsid w:val="00FB48EA"/>
    <w:rsid w:val="00FC39BB"/>
    <w:rsid w:val="00FC63DF"/>
    <w:rsid w:val="00FC7442"/>
    <w:rsid w:val="00FD07FA"/>
    <w:rsid w:val="00FD141F"/>
    <w:rsid w:val="00FD3583"/>
    <w:rsid w:val="00FE6B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34DF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rsid w:val="005734DF"/>
    <w:pPr>
      <w:keepNext/>
      <w:tabs>
        <w:tab w:val="left" w:pos="3969"/>
      </w:tabs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5z0">
    <w:name w:val="WW8Num15z0"/>
    <w:rsid w:val="005734DF"/>
    <w:rPr>
      <w:color w:val="auto"/>
    </w:rPr>
  </w:style>
  <w:style w:type="character" w:customStyle="1" w:styleId="WW8Num16z0">
    <w:name w:val="WW8Num16z0"/>
    <w:rsid w:val="005734DF"/>
    <w:rPr>
      <w:color w:val="auto"/>
    </w:rPr>
  </w:style>
  <w:style w:type="character" w:customStyle="1" w:styleId="10">
    <w:name w:val="Основной шрифт абзаца1"/>
    <w:rsid w:val="005734DF"/>
  </w:style>
  <w:style w:type="character" w:styleId="a3">
    <w:name w:val="page number"/>
    <w:basedOn w:val="10"/>
    <w:semiHidden/>
    <w:rsid w:val="005734DF"/>
  </w:style>
  <w:style w:type="paragraph" w:customStyle="1" w:styleId="a4">
    <w:name w:val="Заголовок"/>
    <w:basedOn w:val="a"/>
    <w:next w:val="a5"/>
    <w:rsid w:val="005734DF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link w:val="a6"/>
    <w:semiHidden/>
    <w:rsid w:val="005734DF"/>
    <w:pPr>
      <w:jc w:val="center"/>
    </w:pPr>
    <w:rPr>
      <w:sz w:val="28"/>
    </w:rPr>
  </w:style>
  <w:style w:type="paragraph" w:styleId="a7">
    <w:name w:val="List"/>
    <w:basedOn w:val="a5"/>
    <w:semiHidden/>
    <w:rsid w:val="005734DF"/>
    <w:rPr>
      <w:rFonts w:ascii="Arial" w:hAnsi="Arial" w:cs="Tahoma"/>
    </w:rPr>
  </w:style>
  <w:style w:type="paragraph" w:customStyle="1" w:styleId="11">
    <w:name w:val="Название1"/>
    <w:basedOn w:val="a"/>
    <w:rsid w:val="005734DF"/>
    <w:pPr>
      <w:suppressLineNumbers/>
      <w:spacing w:before="120" w:after="120"/>
    </w:pPr>
    <w:rPr>
      <w:rFonts w:ascii="Arial" w:hAnsi="Arial" w:cs="Tahoma"/>
      <w:i/>
      <w:iCs/>
      <w:sz w:val="24"/>
      <w:szCs w:val="24"/>
    </w:rPr>
  </w:style>
  <w:style w:type="paragraph" w:customStyle="1" w:styleId="12">
    <w:name w:val="Указатель1"/>
    <w:basedOn w:val="a"/>
    <w:rsid w:val="005734DF"/>
    <w:pPr>
      <w:suppressLineNumbers/>
    </w:pPr>
    <w:rPr>
      <w:rFonts w:ascii="Arial" w:hAnsi="Arial" w:cs="Tahoma"/>
    </w:rPr>
  </w:style>
  <w:style w:type="paragraph" w:styleId="a8">
    <w:name w:val="Title"/>
    <w:basedOn w:val="a"/>
    <w:next w:val="a9"/>
    <w:qFormat/>
    <w:rsid w:val="005734DF"/>
    <w:pPr>
      <w:jc w:val="center"/>
    </w:pPr>
    <w:rPr>
      <w:b/>
      <w:sz w:val="28"/>
    </w:rPr>
  </w:style>
  <w:style w:type="paragraph" w:styleId="a9">
    <w:name w:val="Subtitle"/>
    <w:basedOn w:val="a4"/>
    <w:next w:val="a5"/>
    <w:qFormat/>
    <w:rsid w:val="005734DF"/>
    <w:pPr>
      <w:jc w:val="center"/>
    </w:pPr>
    <w:rPr>
      <w:i/>
      <w:iCs/>
    </w:rPr>
  </w:style>
  <w:style w:type="paragraph" w:styleId="aa">
    <w:name w:val="Body Text Indent"/>
    <w:basedOn w:val="a"/>
    <w:semiHidden/>
    <w:rsid w:val="005734DF"/>
    <w:pPr>
      <w:ind w:firstLine="720"/>
      <w:jc w:val="both"/>
    </w:pPr>
    <w:rPr>
      <w:sz w:val="28"/>
    </w:rPr>
  </w:style>
  <w:style w:type="paragraph" w:styleId="ab">
    <w:name w:val="footer"/>
    <w:basedOn w:val="a"/>
    <w:semiHidden/>
    <w:rsid w:val="005734DF"/>
    <w:pPr>
      <w:tabs>
        <w:tab w:val="center" w:pos="4677"/>
        <w:tab w:val="right" w:pos="9355"/>
      </w:tabs>
    </w:pPr>
  </w:style>
  <w:style w:type="paragraph" w:customStyle="1" w:styleId="21">
    <w:name w:val="Основной текст 21"/>
    <w:basedOn w:val="a"/>
    <w:rsid w:val="005734DF"/>
    <w:pPr>
      <w:spacing w:after="120" w:line="480" w:lineRule="auto"/>
    </w:pPr>
  </w:style>
  <w:style w:type="paragraph" w:customStyle="1" w:styleId="210">
    <w:name w:val="Основной текст с отступом 21"/>
    <w:basedOn w:val="a"/>
    <w:rsid w:val="005734DF"/>
    <w:pPr>
      <w:spacing w:after="120" w:line="480" w:lineRule="auto"/>
      <w:ind w:left="283"/>
    </w:pPr>
  </w:style>
  <w:style w:type="paragraph" w:styleId="ac">
    <w:name w:val="Balloon Text"/>
    <w:basedOn w:val="a"/>
    <w:rsid w:val="005734DF"/>
    <w:rPr>
      <w:rFonts w:ascii="Tahoma" w:hAnsi="Tahoma" w:cs="Tahoma"/>
      <w:sz w:val="16"/>
      <w:szCs w:val="16"/>
    </w:rPr>
  </w:style>
  <w:style w:type="paragraph" w:customStyle="1" w:styleId="ad">
    <w:name w:val="Содержимое таблицы"/>
    <w:basedOn w:val="a"/>
    <w:rsid w:val="005734DF"/>
    <w:pPr>
      <w:suppressLineNumbers/>
    </w:pPr>
  </w:style>
  <w:style w:type="paragraph" w:customStyle="1" w:styleId="ae">
    <w:name w:val="Заголовок таблицы"/>
    <w:basedOn w:val="ad"/>
    <w:rsid w:val="005734DF"/>
    <w:pPr>
      <w:jc w:val="center"/>
    </w:pPr>
    <w:rPr>
      <w:b/>
      <w:bCs/>
    </w:rPr>
  </w:style>
  <w:style w:type="paragraph" w:customStyle="1" w:styleId="af">
    <w:name w:val="Содержимое врезки"/>
    <w:basedOn w:val="a5"/>
    <w:rsid w:val="005734DF"/>
  </w:style>
  <w:style w:type="paragraph" w:styleId="af0">
    <w:name w:val="header"/>
    <w:basedOn w:val="a"/>
    <w:link w:val="af1"/>
    <w:uiPriority w:val="99"/>
    <w:semiHidden/>
    <w:unhideWhenUsed/>
    <w:rsid w:val="00D26B9C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semiHidden/>
    <w:rsid w:val="00D26B9C"/>
    <w:rPr>
      <w:lang w:eastAsia="ar-SA"/>
    </w:rPr>
  </w:style>
  <w:style w:type="character" w:customStyle="1" w:styleId="a6">
    <w:name w:val="Основной текст Знак"/>
    <w:basedOn w:val="a0"/>
    <w:link w:val="a5"/>
    <w:semiHidden/>
    <w:rsid w:val="003E7C0B"/>
    <w:rPr>
      <w:sz w:val="28"/>
      <w:lang w:eastAsia="ar-SA"/>
    </w:rPr>
  </w:style>
  <w:style w:type="character" w:customStyle="1" w:styleId="13">
    <w:name w:val="Знак Знак1"/>
    <w:basedOn w:val="a0"/>
    <w:semiHidden/>
    <w:locked/>
    <w:rsid w:val="00761BCF"/>
    <w:rPr>
      <w:sz w:val="28"/>
      <w:lang w:val="ru-RU" w:eastAsia="ar-SA" w:bidi="ar-SA"/>
    </w:rPr>
  </w:style>
  <w:style w:type="paragraph" w:styleId="af2">
    <w:name w:val="List Paragraph"/>
    <w:basedOn w:val="a"/>
    <w:uiPriority w:val="34"/>
    <w:qFormat/>
    <w:rsid w:val="00F955BE"/>
    <w:pPr>
      <w:ind w:left="708"/>
    </w:pPr>
  </w:style>
  <w:style w:type="paragraph" w:customStyle="1" w:styleId="ConsPlusNormal">
    <w:name w:val="ConsPlusNormal"/>
    <w:rsid w:val="00C34559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table" w:styleId="af3">
    <w:name w:val="Table Grid"/>
    <w:basedOn w:val="a1"/>
    <w:uiPriority w:val="59"/>
    <w:rsid w:val="003A51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33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D74192-193A-45C8-9E6C-16AC287763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2</Pages>
  <Words>327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С Т А Н О В Л Е Н И Е</vt:lpstr>
    </vt:vector>
  </TitlesOfParts>
  <Company/>
  <LinksUpToDate>false</LinksUpToDate>
  <CharactersWithSpaces>2193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С Т А Н О В Л Е Н И Е</dc:title>
  <dc:creator>none</dc:creator>
  <cp:lastModifiedBy>Ab111111</cp:lastModifiedBy>
  <cp:revision>12</cp:revision>
  <cp:lastPrinted>2017-05-10T05:31:00Z</cp:lastPrinted>
  <dcterms:created xsi:type="dcterms:W3CDTF">2016-08-12T04:48:00Z</dcterms:created>
  <dcterms:modified xsi:type="dcterms:W3CDTF">2017-05-15T11:04:00Z</dcterms:modified>
</cp:coreProperties>
</file>