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7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969ED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ШАЛИНСКОГО ГОРОДСКОГО ОКРУГА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572CEB">
        <w:rPr>
          <w:rFonts w:ascii="Times New Roman" w:hAnsi="Times New Roman" w:cs="Times New Roman"/>
          <w:b/>
          <w:sz w:val="24"/>
          <w:szCs w:val="24"/>
        </w:rPr>
        <w:t>1</w:t>
      </w:r>
      <w:r w:rsidR="000D6A3D">
        <w:rPr>
          <w:rFonts w:ascii="Times New Roman" w:hAnsi="Times New Roman" w:cs="Times New Roman"/>
          <w:b/>
          <w:sz w:val="24"/>
          <w:szCs w:val="24"/>
        </w:rPr>
        <w:t>3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53B">
        <w:rPr>
          <w:rFonts w:ascii="Times New Roman" w:hAnsi="Times New Roman" w:cs="Times New Roman"/>
          <w:b/>
          <w:sz w:val="24"/>
          <w:szCs w:val="24"/>
        </w:rPr>
        <w:t>от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D6A3D">
        <w:rPr>
          <w:rFonts w:ascii="Times New Roman" w:hAnsi="Times New Roman" w:cs="Times New Roman"/>
          <w:b/>
          <w:sz w:val="24"/>
          <w:szCs w:val="24"/>
        </w:rPr>
        <w:t>31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D6A3D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D6A3D">
        <w:rPr>
          <w:rFonts w:ascii="Times New Roman" w:hAnsi="Times New Roman" w:cs="Times New Roman"/>
          <w:b/>
          <w:sz w:val="24"/>
          <w:szCs w:val="24"/>
        </w:rPr>
        <w:t>7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69ED" w:rsidRDefault="00B969ED" w:rsidP="0020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spellStart"/>
      <w:r w:rsidR="000D6A3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0D6A3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D6A3D">
        <w:rPr>
          <w:rFonts w:ascii="Times New Roman" w:hAnsi="Times New Roman" w:cs="Times New Roman"/>
          <w:sz w:val="24"/>
          <w:szCs w:val="24"/>
        </w:rPr>
        <w:t>имонята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0D6A3D">
        <w:rPr>
          <w:rFonts w:ascii="Times New Roman" w:hAnsi="Times New Roman" w:cs="Times New Roman"/>
          <w:sz w:val="24"/>
          <w:szCs w:val="24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>, дом №</w:t>
      </w:r>
      <w:r w:rsidR="000D6A3D">
        <w:rPr>
          <w:rFonts w:ascii="Times New Roman" w:hAnsi="Times New Roman" w:cs="Times New Roman"/>
          <w:sz w:val="24"/>
          <w:szCs w:val="24"/>
        </w:rPr>
        <w:t>15</w:t>
      </w:r>
      <w:r w:rsidR="0091565F">
        <w:rPr>
          <w:rFonts w:ascii="Times New Roman" w:hAnsi="Times New Roman" w:cs="Times New Roman"/>
          <w:sz w:val="24"/>
          <w:szCs w:val="24"/>
        </w:rPr>
        <w:t xml:space="preserve"> (</w:t>
      </w:r>
      <w:r w:rsidR="000D6A3D">
        <w:rPr>
          <w:rFonts w:ascii="Times New Roman" w:hAnsi="Times New Roman" w:cs="Times New Roman"/>
          <w:sz w:val="24"/>
          <w:szCs w:val="24"/>
        </w:rPr>
        <w:t>здание клуба</w:t>
      </w:r>
      <w:r w:rsidR="009156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A3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A3D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D6A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года, 17 часов 15 минут местного времени.</w:t>
      </w: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969ED" w:rsidRP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Вопросы публичных слушаний:</w:t>
      </w:r>
    </w:p>
    <w:p w:rsidR="00B969ED" w:rsidRDefault="0024453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9ED">
        <w:rPr>
          <w:rFonts w:ascii="Times New Roman" w:hAnsi="Times New Roman" w:cs="Times New Roman"/>
          <w:sz w:val="24"/>
          <w:szCs w:val="24"/>
        </w:rPr>
        <w:t xml:space="preserve">бсуждение </w:t>
      </w:r>
      <w:r w:rsidR="000D6A3D">
        <w:rPr>
          <w:rFonts w:ascii="Times New Roman" w:hAnsi="Times New Roman" w:cs="Times New Roman"/>
          <w:sz w:val="24"/>
          <w:szCs w:val="24"/>
        </w:rPr>
        <w:t xml:space="preserve">по внесению изменений в Генеральный план и Правила землепользования и застройки  применительно к территории деревни </w:t>
      </w:r>
      <w:proofErr w:type="spellStart"/>
      <w:r w:rsidR="000D6A3D">
        <w:rPr>
          <w:rFonts w:ascii="Times New Roman" w:hAnsi="Times New Roman" w:cs="Times New Roman"/>
          <w:sz w:val="24"/>
          <w:szCs w:val="24"/>
        </w:rPr>
        <w:t>Симонята</w:t>
      </w:r>
      <w:proofErr w:type="spellEnd"/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 w:rsidR="00B969ED">
        <w:rPr>
          <w:rFonts w:ascii="Times New Roman" w:hAnsi="Times New Roman" w:cs="Times New Roman"/>
          <w:sz w:val="24"/>
          <w:szCs w:val="24"/>
        </w:rPr>
        <w:t>Шалинского городского округа Свердловской области.</w:t>
      </w:r>
    </w:p>
    <w:p w:rsidR="00B969ED" w:rsidRPr="00EA25BB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B969ED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Шалинского городского округа,</w:t>
      </w:r>
      <w:r w:rsidR="0010598B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0D6A3D">
        <w:rPr>
          <w:rFonts w:ascii="Times New Roman" w:hAnsi="Times New Roman" w:cs="Times New Roman"/>
          <w:sz w:val="24"/>
          <w:szCs w:val="24"/>
        </w:rPr>
        <w:t>Платоновской сельской</w:t>
      </w:r>
      <w:r w:rsidR="0010598B">
        <w:rPr>
          <w:rFonts w:ascii="Times New Roman" w:hAnsi="Times New Roman" w:cs="Times New Roman"/>
          <w:sz w:val="24"/>
          <w:szCs w:val="24"/>
        </w:rPr>
        <w:t xml:space="preserve"> администрации,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A3D">
        <w:rPr>
          <w:rFonts w:ascii="Times New Roman" w:hAnsi="Times New Roman" w:cs="Times New Roman"/>
          <w:sz w:val="24"/>
          <w:szCs w:val="24"/>
        </w:rPr>
        <w:t xml:space="preserve">староста деревни </w:t>
      </w:r>
      <w:proofErr w:type="spellStart"/>
      <w:r w:rsidR="000D6A3D">
        <w:rPr>
          <w:rFonts w:ascii="Times New Roman" w:hAnsi="Times New Roman" w:cs="Times New Roman"/>
          <w:sz w:val="24"/>
          <w:szCs w:val="24"/>
        </w:rPr>
        <w:t>Симонята</w:t>
      </w:r>
      <w:proofErr w:type="spellEnd"/>
      <w:r w:rsidR="000D6A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жители </w:t>
      </w:r>
      <w:r w:rsidR="000D6A3D"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 w:rsidR="000D6A3D">
        <w:rPr>
          <w:rFonts w:ascii="Times New Roman" w:hAnsi="Times New Roman" w:cs="Times New Roman"/>
          <w:sz w:val="24"/>
          <w:szCs w:val="24"/>
        </w:rPr>
        <w:t>Симонята</w:t>
      </w:r>
      <w:proofErr w:type="spellEnd"/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округа.</w:t>
      </w:r>
    </w:p>
    <w:p w:rsidR="00EA25BB" w:rsidRPr="00E86D96" w:rsidRDefault="00E86D96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96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слушаний:</w:t>
      </w:r>
    </w:p>
    <w:p w:rsidR="00E86D96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3B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D9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Ведущий публичных слушаний:</w:t>
      </w:r>
    </w:p>
    <w:p w:rsidR="00EA25BB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Ю.И.Пименов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архитектуры, градостроительства и землепользования администрации Шалинского городского округа.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Секретарь публичных слушаний:</w:t>
      </w:r>
    </w:p>
    <w:p w:rsidR="00EA25BB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М.Л.Мезенина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специалист первой категории Управления архитектуры, градостроительства и землепользования администрации Шалинского городского округа.</w:t>
      </w:r>
    </w:p>
    <w:p w:rsid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623A2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5BB" w:rsidRDefault="0071273E" w:rsidP="000F402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Т.В.Прокофьева</w:t>
      </w:r>
      <w:r w:rsidR="003623A2">
        <w:rPr>
          <w:rFonts w:ascii="Times New Roman" w:hAnsi="Times New Roman" w:cs="Times New Roman"/>
          <w:sz w:val="24"/>
          <w:szCs w:val="24"/>
        </w:rPr>
        <w:t xml:space="preserve"> - </w:t>
      </w:r>
      <w:r w:rsidR="00EA25BB">
        <w:rPr>
          <w:rFonts w:ascii="Times New Roman" w:hAnsi="Times New Roman" w:cs="Times New Roman"/>
          <w:sz w:val="24"/>
          <w:szCs w:val="24"/>
        </w:rPr>
        <w:t>представител</w:t>
      </w:r>
      <w:r>
        <w:rPr>
          <w:rFonts w:ascii="Times New Roman" w:hAnsi="Times New Roman" w:cs="Times New Roman"/>
          <w:sz w:val="24"/>
          <w:szCs w:val="24"/>
        </w:rPr>
        <w:t>я проектировщика ИП</w:t>
      </w:r>
      <w:r w:rsidR="00EA2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Прокофьева Т.В.</w:t>
      </w:r>
    </w:p>
    <w:p w:rsidR="00205A07" w:rsidRDefault="00EA25BB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210DC" w:rsidRDefault="00CD2111" w:rsidP="008210D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И.Н.Щукин</w:t>
      </w:r>
      <w:r w:rsidR="00572CEB">
        <w:rPr>
          <w:rFonts w:ascii="Times New Roman" w:hAnsi="Times New Roman" w:cs="Times New Roman"/>
          <w:sz w:val="24"/>
          <w:szCs w:val="24"/>
        </w:rPr>
        <w:t xml:space="preserve"> </w:t>
      </w:r>
      <w:r w:rsidR="008210DC">
        <w:rPr>
          <w:rFonts w:ascii="Times New Roman" w:hAnsi="Times New Roman" w:cs="Times New Roman"/>
          <w:sz w:val="24"/>
          <w:szCs w:val="24"/>
        </w:rPr>
        <w:t xml:space="preserve">– глава </w:t>
      </w:r>
      <w:r>
        <w:rPr>
          <w:rFonts w:ascii="Times New Roman" w:hAnsi="Times New Roman" w:cs="Times New Roman"/>
          <w:sz w:val="24"/>
          <w:szCs w:val="24"/>
        </w:rPr>
        <w:t>Платоновской</w:t>
      </w:r>
      <w:r w:rsidR="00821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сельской</w:t>
      </w:r>
      <w:r w:rsidR="008210DC">
        <w:rPr>
          <w:rFonts w:ascii="Times New Roman" w:hAnsi="Times New Roman" w:cs="Times New Roman"/>
          <w:sz w:val="24"/>
          <w:szCs w:val="24"/>
        </w:rPr>
        <w:t xml:space="preserve"> администрации;</w:t>
      </w:r>
    </w:p>
    <w:p w:rsidR="00205A07" w:rsidRDefault="00205A07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 Пименов – начальник Управления архитектуры, градостроительства и землепользования администрации Шалинского городского округа;</w:t>
      </w:r>
    </w:p>
    <w:p w:rsidR="00413688" w:rsidRDefault="00953BD3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Е.Е. </w:t>
      </w:r>
      <w:r w:rsidR="00413688">
        <w:rPr>
          <w:rFonts w:ascii="Times New Roman" w:hAnsi="Times New Roman" w:cs="Times New Roman"/>
          <w:sz w:val="24"/>
          <w:szCs w:val="24"/>
        </w:rPr>
        <w:t xml:space="preserve">Попкова – староста </w:t>
      </w:r>
      <w:proofErr w:type="spellStart"/>
      <w:r w:rsidR="0041368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41368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13688">
        <w:rPr>
          <w:rFonts w:ascii="Times New Roman" w:hAnsi="Times New Roman" w:cs="Times New Roman"/>
          <w:sz w:val="24"/>
          <w:szCs w:val="24"/>
        </w:rPr>
        <w:t>имонята</w:t>
      </w:r>
      <w:proofErr w:type="spellEnd"/>
      <w:r w:rsidR="00413688">
        <w:rPr>
          <w:rFonts w:ascii="Times New Roman" w:hAnsi="Times New Roman" w:cs="Times New Roman"/>
          <w:sz w:val="24"/>
          <w:szCs w:val="24"/>
        </w:rPr>
        <w:t>;</w:t>
      </w:r>
    </w:p>
    <w:p w:rsidR="00205A07" w:rsidRDefault="00876448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В.И.</w:t>
      </w:r>
      <w:r w:rsidR="00953BD3">
        <w:rPr>
          <w:rFonts w:ascii="Times New Roman" w:hAnsi="Times New Roman" w:cs="Times New Roman"/>
          <w:sz w:val="24"/>
          <w:szCs w:val="24"/>
        </w:rPr>
        <w:t>Попков</w:t>
      </w:r>
      <w:r w:rsidR="00205A07">
        <w:rPr>
          <w:rFonts w:ascii="Times New Roman" w:hAnsi="Times New Roman" w:cs="Times New Roman"/>
          <w:sz w:val="24"/>
          <w:szCs w:val="24"/>
        </w:rPr>
        <w:t>–</w:t>
      </w:r>
      <w:r w:rsidR="00205A07" w:rsidRPr="00205A07">
        <w:rPr>
          <w:rFonts w:ascii="Times New Roman" w:hAnsi="Times New Roman" w:cs="Times New Roman"/>
          <w:sz w:val="24"/>
          <w:szCs w:val="24"/>
        </w:rPr>
        <w:t xml:space="preserve"> </w:t>
      </w:r>
      <w:r w:rsidR="00205A07">
        <w:rPr>
          <w:rFonts w:ascii="Times New Roman" w:hAnsi="Times New Roman" w:cs="Times New Roman"/>
          <w:sz w:val="24"/>
          <w:szCs w:val="24"/>
        </w:rPr>
        <w:t xml:space="preserve">житель </w:t>
      </w:r>
      <w:proofErr w:type="spellStart"/>
      <w:r w:rsidR="00CD2111">
        <w:rPr>
          <w:rFonts w:ascii="Times New Roman" w:hAnsi="Times New Roman" w:cs="Times New Roman"/>
          <w:sz w:val="24"/>
          <w:szCs w:val="24"/>
        </w:rPr>
        <w:t>д.Симонята</w:t>
      </w:r>
      <w:proofErr w:type="spellEnd"/>
      <w:r w:rsidR="00205A07">
        <w:rPr>
          <w:rFonts w:ascii="Times New Roman" w:hAnsi="Times New Roman" w:cs="Times New Roman"/>
          <w:sz w:val="24"/>
          <w:szCs w:val="24"/>
        </w:rPr>
        <w:t>;</w:t>
      </w:r>
    </w:p>
    <w:p w:rsidR="00EA25BB" w:rsidRDefault="00CD2111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М.Л.Мезенина </w:t>
      </w:r>
      <w:r w:rsidR="003024CB">
        <w:rPr>
          <w:rFonts w:ascii="Times New Roman" w:hAnsi="Times New Roman" w:cs="Times New Roman"/>
          <w:sz w:val="24"/>
          <w:szCs w:val="24"/>
        </w:rPr>
        <w:t>–</w:t>
      </w:r>
      <w:r w:rsidR="003623A2">
        <w:rPr>
          <w:rFonts w:ascii="Times New Roman" w:hAnsi="Times New Roman" w:cs="Times New Roman"/>
          <w:sz w:val="24"/>
          <w:szCs w:val="24"/>
        </w:rPr>
        <w:t xml:space="preserve"> </w:t>
      </w:r>
      <w:r w:rsidR="003024CB">
        <w:rPr>
          <w:rFonts w:ascii="Times New Roman" w:hAnsi="Times New Roman" w:cs="Times New Roman"/>
          <w:sz w:val="24"/>
          <w:szCs w:val="24"/>
        </w:rPr>
        <w:t>специалист</w:t>
      </w:r>
      <w:r w:rsidR="003623A2">
        <w:rPr>
          <w:rFonts w:ascii="Times New Roman" w:hAnsi="Times New Roman" w:cs="Times New Roman"/>
          <w:sz w:val="24"/>
          <w:szCs w:val="24"/>
        </w:rPr>
        <w:t xml:space="preserve"> 1 категории</w:t>
      </w:r>
      <w:r w:rsidR="003024CB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администрации Шалинского городского округа;</w:t>
      </w:r>
    </w:p>
    <w:p w:rsidR="00867C12" w:rsidRDefault="002B02C5" w:rsidP="002B02C5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6B7C">
        <w:rPr>
          <w:rFonts w:ascii="Times New Roman" w:hAnsi="Times New Roman" w:cs="Times New Roman"/>
          <w:sz w:val="24"/>
          <w:szCs w:val="24"/>
        </w:rPr>
        <w:t>Участники публичных слушаний иных предложений и замечаний, касающихся</w:t>
      </w:r>
      <w:r w:rsidR="00413688" w:rsidRPr="00413688">
        <w:rPr>
          <w:rFonts w:ascii="Times New Roman" w:hAnsi="Times New Roman" w:cs="Times New Roman"/>
          <w:sz w:val="24"/>
          <w:szCs w:val="24"/>
        </w:rPr>
        <w:t xml:space="preserve"> </w:t>
      </w:r>
      <w:r w:rsidR="00413688">
        <w:rPr>
          <w:rFonts w:ascii="Times New Roman" w:hAnsi="Times New Roman" w:cs="Times New Roman"/>
          <w:sz w:val="24"/>
          <w:szCs w:val="24"/>
        </w:rPr>
        <w:t xml:space="preserve">внесения изменения в Генеральный план  и Правила землепользования и застройки применительно к территории деревни </w:t>
      </w:r>
      <w:proofErr w:type="spellStart"/>
      <w:r w:rsidR="00413688">
        <w:rPr>
          <w:rFonts w:ascii="Times New Roman" w:hAnsi="Times New Roman" w:cs="Times New Roman"/>
          <w:sz w:val="24"/>
          <w:szCs w:val="24"/>
        </w:rPr>
        <w:t>Симонята</w:t>
      </w:r>
      <w:proofErr w:type="spellEnd"/>
      <w:r w:rsidR="00413688">
        <w:rPr>
          <w:rFonts w:ascii="Times New Roman" w:hAnsi="Times New Roman" w:cs="Times New Roman"/>
          <w:sz w:val="24"/>
          <w:szCs w:val="24"/>
        </w:rPr>
        <w:t>.</w:t>
      </w:r>
      <w:r w:rsidR="00867C12">
        <w:rPr>
          <w:rFonts w:ascii="Times New Roman" w:hAnsi="Times New Roman" w:cs="Times New Roman"/>
          <w:sz w:val="24"/>
          <w:szCs w:val="24"/>
        </w:rPr>
        <w:t>, для включения и</w:t>
      </w:r>
      <w:r w:rsidR="003623A2">
        <w:rPr>
          <w:rFonts w:ascii="Times New Roman" w:hAnsi="Times New Roman" w:cs="Times New Roman"/>
          <w:sz w:val="24"/>
          <w:szCs w:val="24"/>
        </w:rPr>
        <w:t>х в протокол публичных слушаний</w:t>
      </w:r>
      <w:r w:rsidR="00205A07">
        <w:rPr>
          <w:rFonts w:ascii="Times New Roman" w:hAnsi="Times New Roman" w:cs="Times New Roman"/>
          <w:sz w:val="24"/>
          <w:szCs w:val="24"/>
        </w:rPr>
        <w:t xml:space="preserve"> </w:t>
      </w:r>
      <w:r w:rsidR="00867C12">
        <w:rPr>
          <w:rFonts w:ascii="Times New Roman" w:hAnsi="Times New Roman" w:cs="Times New Roman"/>
          <w:sz w:val="24"/>
          <w:szCs w:val="24"/>
        </w:rPr>
        <w:t>– не выразили.</w:t>
      </w:r>
    </w:p>
    <w:p w:rsidR="00867C12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26B7C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1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2B02C5" w:rsidRDefault="00D92E8A" w:rsidP="002B02C5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B02C5" w:rsidRPr="002B02C5">
        <w:rPr>
          <w:rFonts w:ascii="Times New Roman" w:hAnsi="Times New Roman"/>
          <w:sz w:val="24"/>
          <w:szCs w:val="24"/>
        </w:rPr>
        <w:t xml:space="preserve">Предложить главе Шалинского городского округа направить проект внесения изменений в Генеральный план и Правила землепользования и застройки применительно к территории  </w:t>
      </w:r>
      <w:proofErr w:type="spellStart"/>
      <w:r w:rsidR="002B02C5" w:rsidRPr="002B02C5">
        <w:rPr>
          <w:rFonts w:ascii="Times New Roman" w:hAnsi="Times New Roman"/>
          <w:sz w:val="24"/>
          <w:szCs w:val="24"/>
        </w:rPr>
        <w:t>д</w:t>
      </w:r>
      <w:proofErr w:type="gramStart"/>
      <w:r w:rsidR="002B02C5" w:rsidRPr="002B02C5">
        <w:rPr>
          <w:rFonts w:ascii="Times New Roman" w:hAnsi="Times New Roman"/>
          <w:sz w:val="24"/>
          <w:szCs w:val="24"/>
        </w:rPr>
        <w:t>.С</w:t>
      </w:r>
      <w:proofErr w:type="gramEnd"/>
      <w:r w:rsidR="002B02C5" w:rsidRPr="002B02C5">
        <w:rPr>
          <w:rFonts w:ascii="Times New Roman" w:hAnsi="Times New Roman"/>
          <w:sz w:val="24"/>
          <w:szCs w:val="24"/>
        </w:rPr>
        <w:t>имонята</w:t>
      </w:r>
      <w:proofErr w:type="spellEnd"/>
      <w:r w:rsidR="002B02C5" w:rsidRPr="002B02C5">
        <w:rPr>
          <w:rFonts w:ascii="Times New Roman" w:hAnsi="Times New Roman"/>
          <w:sz w:val="24"/>
          <w:szCs w:val="24"/>
        </w:rPr>
        <w:t>, утвержденного решением Думы Шалинского городского округа от 31.01. 2013 года №105 (в ред. от 24.12.2015 года № 371),  на утверждение в Думу Шалинского городского округа.</w:t>
      </w:r>
    </w:p>
    <w:p w:rsidR="00D92E8A" w:rsidRDefault="00D92E8A" w:rsidP="00D92E8A">
      <w:pPr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утвержденным </w:t>
      </w:r>
      <w:r>
        <w:rPr>
          <w:rFonts w:ascii="Times New Roman" w:hAnsi="Times New Roman"/>
          <w:sz w:val="24"/>
          <w:szCs w:val="24"/>
        </w:rPr>
        <w:t>Решением Думы Шалинского городского округа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вышеуказанными проектами внесения изменений в Генеральный план и проектом внесения изменений в </w:t>
      </w:r>
      <w:r>
        <w:rPr>
          <w:rFonts w:ascii="Times New Roman" w:hAnsi="Times New Roman"/>
          <w:sz w:val="24"/>
          <w:szCs w:val="24"/>
        </w:rPr>
        <w:t xml:space="preserve">Правила землепользования и застройки применительно к территории деревня </w:t>
      </w:r>
      <w:proofErr w:type="spellStart"/>
      <w:r>
        <w:rPr>
          <w:rFonts w:ascii="Times New Roman" w:hAnsi="Times New Roman"/>
          <w:sz w:val="24"/>
          <w:szCs w:val="24"/>
        </w:rPr>
        <w:t>Симонята</w:t>
      </w:r>
      <w:proofErr w:type="spellEnd"/>
      <w:r>
        <w:rPr>
          <w:rFonts w:ascii="Times New Roman" w:hAnsi="Times New Roman"/>
          <w:sz w:val="24"/>
          <w:szCs w:val="24"/>
        </w:rPr>
        <w:t xml:space="preserve">, предложить главе администрации Шалинского городского округа утвердить проект планировки и проект межевания применительно к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имонята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D92E8A" w:rsidRPr="002B02C5" w:rsidRDefault="00D92E8A" w:rsidP="002B02C5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:rsidR="00867C12" w:rsidRPr="002B02C5" w:rsidRDefault="00867C12" w:rsidP="002B02C5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2B02C5">
        <w:rPr>
          <w:rFonts w:ascii="Times New Roman" w:hAnsi="Times New Roman" w:cs="Times New Roman"/>
          <w:sz w:val="24"/>
          <w:szCs w:val="24"/>
        </w:rPr>
        <w:t>Завершение публичных слушаний.</w:t>
      </w:r>
    </w:p>
    <w:p w:rsidR="00867C12" w:rsidRDefault="00867C12" w:rsidP="00105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E8A" w:rsidRDefault="00D64A2D" w:rsidP="00D92E8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архитектуры, градостроительства</w:t>
      </w:r>
    </w:p>
    <w:p w:rsidR="0091565F" w:rsidRDefault="002B02C5" w:rsidP="00D92E8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64A2D">
        <w:rPr>
          <w:rFonts w:ascii="Times New Roman" w:hAnsi="Times New Roman" w:cs="Times New Roman"/>
          <w:sz w:val="24"/>
          <w:szCs w:val="24"/>
        </w:rPr>
        <w:t xml:space="preserve"> землепользования администрации                                                                       Ю.И.Пименов</w:t>
      </w:r>
    </w:p>
    <w:p w:rsidR="002B02C5" w:rsidRDefault="002B02C5" w:rsidP="002B0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5F" w:rsidRPr="00EA25BB" w:rsidRDefault="0091565F" w:rsidP="002B0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</w:t>
      </w:r>
      <w:r w:rsidR="002B02C5">
        <w:rPr>
          <w:rFonts w:ascii="Times New Roman" w:hAnsi="Times New Roman" w:cs="Times New Roman"/>
          <w:sz w:val="24"/>
          <w:szCs w:val="24"/>
        </w:rPr>
        <w:t xml:space="preserve">                        М.Л.Мезенина             </w:t>
      </w:r>
    </w:p>
    <w:sectPr w:rsidR="0091565F" w:rsidRPr="00EA25BB" w:rsidSect="00D92E8A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9ED"/>
    <w:rsid w:val="000D6A3D"/>
    <w:rsid w:val="000F402C"/>
    <w:rsid w:val="0010598B"/>
    <w:rsid w:val="00205A07"/>
    <w:rsid w:val="0024453B"/>
    <w:rsid w:val="0029468E"/>
    <w:rsid w:val="002B02C5"/>
    <w:rsid w:val="003024CB"/>
    <w:rsid w:val="00341CE0"/>
    <w:rsid w:val="003451CB"/>
    <w:rsid w:val="003623A2"/>
    <w:rsid w:val="00397D1C"/>
    <w:rsid w:val="00413688"/>
    <w:rsid w:val="005502C7"/>
    <w:rsid w:val="00572CEB"/>
    <w:rsid w:val="005D1039"/>
    <w:rsid w:val="006A6B23"/>
    <w:rsid w:val="0071273E"/>
    <w:rsid w:val="007C4FC6"/>
    <w:rsid w:val="008210DC"/>
    <w:rsid w:val="00867C12"/>
    <w:rsid w:val="00876448"/>
    <w:rsid w:val="008C7333"/>
    <w:rsid w:val="0091565F"/>
    <w:rsid w:val="009214A5"/>
    <w:rsid w:val="00933328"/>
    <w:rsid w:val="00943B17"/>
    <w:rsid w:val="00953BD3"/>
    <w:rsid w:val="009D0941"/>
    <w:rsid w:val="00A24535"/>
    <w:rsid w:val="00A636B1"/>
    <w:rsid w:val="00AB474B"/>
    <w:rsid w:val="00B4239B"/>
    <w:rsid w:val="00B969ED"/>
    <w:rsid w:val="00B976CC"/>
    <w:rsid w:val="00C00D73"/>
    <w:rsid w:val="00CD2111"/>
    <w:rsid w:val="00CE4D3D"/>
    <w:rsid w:val="00D26B7C"/>
    <w:rsid w:val="00D31E48"/>
    <w:rsid w:val="00D64A2D"/>
    <w:rsid w:val="00D92E8A"/>
    <w:rsid w:val="00E02D67"/>
    <w:rsid w:val="00E86D96"/>
    <w:rsid w:val="00EA25BB"/>
    <w:rsid w:val="00F57070"/>
    <w:rsid w:val="00FD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23</cp:revision>
  <cp:lastPrinted>2017-09-01T08:00:00Z</cp:lastPrinted>
  <dcterms:created xsi:type="dcterms:W3CDTF">2015-08-18T02:41:00Z</dcterms:created>
  <dcterms:modified xsi:type="dcterms:W3CDTF">2017-09-01T08:02:00Z</dcterms:modified>
</cp:coreProperties>
</file>