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D7D" w:rsidRPr="005605E0" w:rsidRDefault="00520F50">
      <w:pPr>
        <w:pStyle w:val="a3"/>
        <w:rPr>
          <w:b/>
          <w:i/>
        </w:rPr>
      </w:pPr>
      <w:r>
        <w:rPr>
          <w:b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2580005</wp:posOffset>
            </wp:positionH>
            <wp:positionV relativeFrom="paragraph">
              <wp:posOffset>-260350</wp:posOffset>
            </wp:positionV>
            <wp:extent cx="640080" cy="709930"/>
            <wp:effectExtent l="19050" t="0" r="7620" b="0"/>
            <wp:wrapThrough wrapText="bothSides">
              <wp:wrapPolygon edited="0">
                <wp:start x="-643" y="0"/>
                <wp:lineTo x="-643" y="20866"/>
                <wp:lineTo x="21857" y="20866"/>
                <wp:lineTo x="21857" y="0"/>
                <wp:lineTo x="-643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B22FF" w:rsidRDefault="00DB22FF">
      <w:pPr>
        <w:pStyle w:val="a3"/>
        <w:rPr>
          <w:b/>
        </w:rPr>
      </w:pPr>
    </w:p>
    <w:p w:rsidR="00DB22FF" w:rsidRDefault="00DB22FF">
      <w:pPr>
        <w:pStyle w:val="a3"/>
        <w:rPr>
          <w:b/>
        </w:rPr>
      </w:pPr>
    </w:p>
    <w:p w:rsidR="00324D5D" w:rsidRPr="00324D5D" w:rsidRDefault="00324D5D" w:rsidP="00324D5D">
      <w:pPr>
        <w:jc w:val="center"/>
        <w:rPr>
          <w:b/>
          <w:sz w:val="28"/>
        </w:rPr>
      </w:pPr>
      <w:r w:rsidRPr="00324D5D">
        <w:rPr>
          <w:b/>
          <w:sz w:val="28"/>
        </w:rPr>
        <w:t>АДМИНИСТРАЦИЯ ШАЛИНСКОГО ГОРОДСКОГО  ОКРУГА</w:t>
      </w:r>
    </w:p>
    <w:p w:rsidR="00DB22FF" w:rsidRDefault="00324D5D" w:rsidP="00324D5D">
      <w:pPr>
        <w:jc w:val="center"/>
        <w:rPr>
          <w:sz w:val="28"/>
        </w:rPr>
      </w:pPr>
      <w:proofErr w:type="gramStart"/>
      <w:r w:rsidRPr="00324D5D">
        <w:rPr>
          <w:b/>
          <w:sz w:val="28"/>
        </w:rPr>
        <w:t>П</w:t>
      </w:r>
      <w:proofErr w:type="gramEnd"/>
      <w:r w:rsidRPr="00324D5D">
        <w:rPr>
          <w:b/>
          <w:sz w:val="28"/>
        </w:rPr>
        <w:t xml:space="preserve"> О С Т А Н О В Л Е Н И Е</w:t>
      </w:r>
    </w:p>
    <w:tbl>
      <w:tblPr>
        <w:tblW w:w="0" w:type="auto"/>
        <w:tblInd w:w="7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000"/>
      </w:tblPr>
      <w:tblGrid>
        <w:gridCol w:w="10152"/>
      </w:tblGrid>
      <w:tr w:rsidR="00DB22FF">
        <w:trPr>
          <w:trHeight w:val="216"/>
        </w:trPr>
        <w:tc>
          <w:tcPr>
            <w:tcW w:w="10152" w:type="dxa"/>
            <w:tcBorders>
              <w:left w:val="nil"/>
              <w:bottom w:val="nil"/>
              <w:right w:val="nil"/>
            </w:tcBorders>
          </w:tcPr>
          <w:p w:rsidR="00DB22FF" w:rsidRDefault="00DB22FF"/>
        </w:tc>
      </w:tr>
    </w:tbl>
    <w:p w:rsidR="00A376B7" w:rsidRDefault="00A376B7" w:rsidP="00C91C1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О</w:t>
      </w:r>
      <w:r w:rsidR="001419E7">
        <w:rPr>
          <w:sz w:val="28"/>
          <w:szCs w:val="28"/>
        </w:rPr>
        <w:t>т</w:t>
      </w:r>
      <w:r>
        <w:rPr>
          <w:sz w:val="28"/>
          <w:szCs w:val="28"/>
        </w:rPr>
        <w:t xml:space="preserve"> 12 ф</w:t>
      </w:r>
      <w:r w:rsidR="000314DF">
        <w:rPr>
          <w:sz w:val="28"/>
          <w:szCs w:val="28"/>
        </w:rPr>
        <w:t xml:space="preserve">евраля </w:t>
      </w:r>
      <w:r w:rsidR="007B23CC">
        <w:rPr>
          <w:sz w:val="28"/>
          <w:szCs w:val="28"/>
        </w:rPr>
        <w:t>201</w:t>
      </w:r>
      <w:r w:rsidR="000314DF">
        <w:rPr>
          <w:sz w:val="28"/>
          <w:szCs w:val="28"/>
        </w:rPr>
        <w:t>8</w:t>
      </w:r>
      <w:r w:rsidR="007B23CC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93</w:t>
      </w:r>
      <w:r w:rsidR="007B23CC">
        <w:rPr>
          <w:sz w:val="28"/>
          <w:szCs w:val="28"/>
        </w:rPr>
        <w:t xml:space="preserve"> </w:t>
      </w:r>
    </w:p>
    <w:p w:rsidR="00C91C1F" w:rsidRDefault="000314DF" w:rsidP="00C91C1F">
      <w:pPr>
        <w:widowControl w:val="0"/>
        <w:autoSpaceDE w:val="0"/>
        <w:autoSpaceDN w:val="0"/>
        <w:adjustRightInd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п.г.т</w:t>
      </w:r>
      <w:proofErr w:type="gramStart"/>
      <w:r>
        <w:rPr>
          <w:sz w:val="28"/>
          <w:szCs w:val="28"/>
        </w:rPr>
        <w:t>.</w:t>
      </w:r>
      <w:r w:rsidR="00C91C1F">
        <w:rPr>
          <w:sz w:val="28"/>
          <w:szCs w:val="28"/>
        </w:rPr>
        <w:t>Ш</w:t>
      </w:r>
      <w:proofErr w:type="gramEnd"/>
      <w:r w:rsidR="00C91C1F">
        <w:rPr>
          <w:sz w:val="28"/>
          <w:szCs w:val="28"/>
        </w:rPr>
        <w:t>аля</w:t>
      </w:r>
      <w:proofErr w:type="spellEnd"/>
    </w:p>
    <w:p w:rsidR="005605E0" w:rsidRDefault="005605E0" w:rsidP="003B1F5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419E7" w:rsidRDefault="001419E7" w:rsidP="003B1F5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515D9" w:rsidRPr="007515D9" w:rsidRDefault="007515D9" w:rsidP="007515D9">
      <w:pPr>
        <w:shd w:val="clear" w:color="auto" w:fill="FFFFFF"/>
        <w:jc w:val="center"/>
        <w:rPr>
          <w:i/>
          <w:color w:val="000000"/>
          <w:sz w:val="28"/>
          <w:szCs w:val="28"/>
        </w:rPr>
      </w:pPr>
      <w:r w:rsidRPr="007515D9">
        <w:rPr>
          <w:b/>
          <w:i/>
          <w:sz w:val="28"/>
          <w:szCs w:val="28"/>
          <w:lang w:eastAsia="en-US"/>
        </w:rPr>
        <w:t>Об утверждении регламента</w:t>
      </w:r>
    </w:p>
    <w:p w:rsidR="007515D9" w:rsidRPr="007515D9" w:rsidRDefault="007515D9" w:rsidP="007515D9">
      <w:pPr>
        <w:shd w:val="clear" w:color="auto" w:fill="FFFFFF"/>
        <w:jc w:val="center"/>
        <w:rPr>
          <w:b/>
          <w:i/>
          <w:color w:val="000000"/>
          <w:sz w:val="28"/>
          <w:szCs w:val="28"/>
        </w:rPr>
      </w:pPr>
      <w:r w:rsidRPr="007515D9">
        <w:rPr>
          <w:b/>
          <w:i/>
          <w:color w:val="000000"/>
          <w:sz w:val="28"/>
          <w:szCs w:val="28"/>
        </w:rPr>
        <w:t>осуществления мониторинга общественно-политических, социально-экономических и иных процессов,оказывающих влияние на ситуацию в сфере</w:t>
      </w:r>
    </w:p>
    <w:p w:rsidR="007515D9" w:rsidRPr="007515D9" w:rsidRDefault="007515D9" w:rsidP="007515D9">
      <w:pPr>
        <w:shd w:val="clear" w:color="auto" w:fill="FFFFFF"/>
        <w:jc w:val="center"/>
        <w:rPr>
          <w:b/>
          <w:i/>
          <w:color w:val="000000"/>
          <w:sz w:val="28"/>
          <w:szCs w:val="28"/>
        </w:rPr>
      </w:pPr>
      <w:r w:rsidRPr="007515D9">
        <w:rPr>
          <w:b/>
          <w:i/>
          <w:color w:val="000000"/>
          <w:sz w:val="28"/>
          <w:szCs w:val="28"/>
        </w:rPr>
        <w:t xml:space="preserve">противодействия терроризму в </w:t>
      </w:r>
      <w:r>
        <w:rPr>
          <w:b/>
          <w:i/>
          <w:color w:val="000000"/>
          <w:sz w:val="28"/>
          <w:szCs w:val="28"/>
        </w:rPr>
        <w:t>Шалинском</w:t>
      </w:r>
      <w:r w:rsidRPr="007515D9">
        <w:rPr>
          <w:b/>
          <w:i/>
          <w:color w:val="000000"/>
          <w:sz w:val="28"/>
          <w:szCs w:val="28"/>
        </w:rPr>
        <w:t xml:space="preserve"> городском округе </w:t>
      </w:r>
    </w:p>
    <w:p w:rsidR="007515D9" w:rsidRPr="007515D9" w:rsidRDefault="007515D9" w:rsidP="007515D9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7515D9">
        <w:rPr>
          <w:b/>
          <w:color w:val="000000"/>
          <w:sz w:val="28"/>
          <w:szCs w:val="28"/>
        </w:rPr>
        <w:t> </w:t>
      </w:r>
    </w:p>
    <w:p w:rsidR="007515D9" w:rsidRPr="007515D9" w:rsidRDefault="007515D9" w:rsidP="007515D9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7515D9">
        <w:rPr>
          <w:color w:val="000000"/>
          <w:sz w:val="28"/>
          <w:szCs w:val="28"/>
        </w:rPr>
        <w:t>В соответствии с Федеральными законами от 25 июля 2002 года № 114-ФЗ «О противодействии экстремистской деятельности»</w:t>
      </w:r>
      <w:r>
        <w:rPr>
          <w:color w:val="000000"/>
          <w:sz w:val="28"/>
          <w:szCs w:val="28"/>
        </w:rPr>
        <w:t xml:space="preserve">, </w:t>
      </w:r>
      <w:r w:rsidRPr="007515D9">
        <w:rPr>
          <w:color w:val="000000"/>
          <w:sz w:val="28"/>
          <w:szCs w:val="28"/>
        </w:rPr>
        <w:t xml:space="preserve">от 06 октября 2003 года № 131-ФЗ «Об общих принципах организации местного самоуправления в Российской Федерации», </w:t>
      </w:r>
      <w:r w:rsidRPr="007515D9">
        <w:rPr>
          <w:color w:val="000000"/>
          <w:spacing w:val="6"/>
          <w:sz w:val="28"/>
          <w:szCs w:val="28"/>
        </w:rPr>
        <w:t>от 06 марта 2006 года № 35-ФЗ «О противодействии терроризму»,</w:t>
      </w:r>
      <w:r w:rsidRPr="007515D9">
        <w:rPr>
          <w:color w:val="000000"/>
          <w:sz w:val="28"/>
          <w:szCs w:val="28"/>
        </w:rPr>
        <w:t xml:space="preserve"> в целях своевременного выявления причин и условий, способствующих проявлениям терроризма и экстремизма на территории </w:t>
      </w:r>
      <w:r>
        <w:rPr>
          <w:color w:val="000000"/>
          <w:sz w:val="28"/>
          <w:szCs w:val="28"/>
        </w:rPr>
        <w:t>Шалинского</w:t>
      </w:r>
      <w:r w:rsidRPr="007515D9">
        <w:rPr>
          <w:color w:val="000000"/>
          <w:sz w:val="28"/>
          <w:szCs w:val="28"/>
        </w:rPr>
        <w:t xml:space="preserve"> городского округа, руководствуясь Устав</w:t>
      </w:r>
      <w:r>
        <w:rPr>
          <w:color w:val="000000"/>
          <w:sz w:val="28"/>
          <w:szCs w:val="28"/>
        </w:rPr>
        <w:t>омШалинского</w:t>
      </w:r>
      <w:r w:rsidRPr="007515D9">
        <w:rPr>
          <w:color w:val="000000"/>
          <w:sz w:val="28"/>
          <w:szCs w:val="28"/>
        </w:rPr>
        <w:t xml:space="preserve"> городского округа</w:t>
      </w:r>
      <w:proofErr w:type="gramEnd"/>
      <w:r w:rsidRPr="007515D9">
        <w:rPr>
          <w:color w:val="000000"/>
          <w:sz w:val="28"/>
          <w:szCs w:val="28"/>
        </w:rPr>
        <w:t xml:space="preserve">, администрация </w:t>
      </w:r>
      <w:r>
        <w:rPr>
          <w:color w:val="000000"/>
          <w:sz w:val="28"/>
          <w:szCs w:val="28"/>
        </w:rPr>
        <w:t>Шалинского</w:t>
      </w:r>
      <w:r w:rsidRPr="007515D9">
        <w:rPr>
          <w:color w:val="000000"/>
          <w:sz w:val="28"/>
          <w:szCs w:val="28"/>
        </w:rPr>
        <w:t xml:space="preserve"> городского округа </w:t>
      </w:r>
    </w:p>
    <w:p w:rsidR="007515D9" w:rsidRDefault="007515D9" w:rsidP="007515D9">
      <w:pPr>
        <w:jc w:val="both"/>
        <w:rPr>
          <w:b/>
          <w:color w:val="000000"/>
          <w:sz w:val="28"/>
          <w:szCs w:val="28"/>
        </w:rPr>
      </w:pPr>
    </w:p>
    <w:p w:rsidR="007515D9" w:rsidRPr="007515D9" w:rsidRDefault="007515D9" w:rsidP="007515D9">
      <w:pPr>
        <w:jc w:val="both"/>
        <w:rPr>
          <w:b/>
          <w:bCs/>
          <w:color w:val="000000"/>
          <w:sz w:val="28"/>
          <w:szCs w:val="28"/>
        </w:rPr>
      </w:pPr>
      <w:r w:rsidRPr="007515D9">
        <w:rPr>
          <w:b/>
          <w:color w:val="000000"/>
          <w:sz w:val="28"/>
          <w:szCs w:val="28"/>
        </w:rPr>
        <w:t xml:space="preserve">ПОСТАНОВЛЯЕТ: </w:t>
      </w:r>
    </w:p>
    <w:p w:rsidR="007515D9" w:rsidRPr="007515D9" w:rsidRDefault="007515D9" w:rsidP="007515D9">
      <w:pPr>
        <w:ind w:firstLine="720"/>
        <w:jc w:val="both"/>
        <w:rPr>
          <w:sz w:val="28"/>
          <w:szCs w:val="28"/>
        </w:rPr>
      </w:pPr>
      <w:r w:rsidRPr="007515D9">
        <w:rPr>
          <w:sz w:val="28"/>
          <w:szCs w:val="28"/>
        </w:rPr>
        <w:t>1.Утвердить:</w:t>
      </w:r>
    </w:p>
    <w:p w:rsidR="007515D9" w:rsidRPr="007515D9" w:rsidRDefault="007515D9" w:rsidP="007515D9">
      <w:pPr>
        <w:ind w:firstLine="720"/>
        <w:jc w:val="both"/>
        <w:rPr>
          <w:sz w:val="28"/>
          <w:szCs w:val="28"/>
        </w:rPr>
      </w:pPr>
      <w:r w:rsidRPr="007515D9">
        <w:rPr>
          <w:sz w:val="28"/>
          <w:szCs w:val="28"/>
        </w:rPr>
        <w:t xml:space="preserve">1.1. Регламент осуществления мониторинга общественно-политических социально-экономических и иных процессов, оказывающих влияние на ситуацию в сфере противодействия терроризму в </w:t>
      </w:r>
      <w:r>
        <w:rPr>
          <w:sz w:val="28"/>
          <w:szCs w:val="28"/>
        </w:rPr>
        <w:t>Шалинском</w:t>
      </w:r>
      <w:r w:rsidRPr="007515D9">
        <w:rPr>
          <w:sz w:val="28"/>
          <w:szCs w:val="28"/>
        </w:rPr>
        <w:t xml:space="preserve"> городском округе (приложение № 1).</w:t>
      </w:r>
    </w:p>
    <w:p w:rsidR="007515D9" w:rsidRPr="007515D9" w:rsidRDefault="007515D9" w:rsidP="007515D9">
      <w:pPr>
        <w:ind w:left="720"/>
        <w:jc w:val="both"/>
        <w:rPr>
          <w:sz w:val="28"/>
          <w:szCs w:val="28"/>
        </w:rPr>
      </w:pPr>
      <w:r w:rsidRPr="007515D9">
        <w:rPr>
          <w:sz w:val="28"/>
          <w:szCs w:val="28"/>
        </w:rPr>
        <w:t xml:space="preserve">1.2. Перечень показателей мониторинга (приложение № 2). </w:t>
      </w:r>
    </w:p>
    <w:p w:rsidR="007515D9" w:rsidRPr="007515D9" w:rsidRDefault="007515D9" w:rsidP="007515D9">
      <w:pPr>
        <w:ind w:firstLine="720"/>
        <w:jc w:val="both"/>
        <w:rPr>
          <w:sz w:val="28"/>
          <w:szCs w:val="28"/>
        </w:rPr>
      </w:pPr>
      <w:r w:rsidRPr="007515D9">
        <w:rPr>
          <w:sz w:val="28"/>
          <w:szCs w:val="28"/>
        </w:rPr>
        <w:t xml:space="preserve">2. Возложить ответственность за организацию работы по проведению мониторинга общественно-политических, социально-экономических и иных процессов, оказывающих влияние на ситуацию в сфере противодействия терроризму на антитеррористическую комиссию </w:t>
      </w:r>
      <w:r>
        <w:rPr>
          <w:sz w:val="28"/>
          <w:szCs w:val="28"/>
        </w:rPr>
        <w:t>Шалинского</w:t>
      </w:r>
      <w:r w:rsidRPr="007515D9">
        <w:rPr>
          <w:sz w:val="28"/>
          <w:szCs w:val="28"/>
        </w:rPr>
        <w:t xml:space="preserve"> городского округа.</w:t>
      </w:r>
    </w:p>
    <w:p w:rsidR="007515D9" w:rsidRPr="007515D9" w:rsidRDefault="007515D9" w:rsidP="007515D9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eastAsia="en-US"/>
        </w:rPr>
      </w:pPr>
      <w:r w:rsidRPr="007515D9">
        <w:rPr>
          <w:sz w:val="28"/>
          <w:szCs w:val="28"/>
        </w:rPr>
        <w:t>3. Настоящее постановление разместить на официальном сайте</w:t>
      </w:r>
      <w:r>
        <w:rPr>
          <w:sz w:val="28"/>
          <w:szCs w:val="28"/>
        </w:rPr>
        <w:t xml:space="preserve"> администрацииШалинского</w:t>
      </w:r>
      <w:r w:rsidRPr="007515D9">
        <w:rPr>
          <w:sz w:val="28"/>
          <w:szCs w:val="28"/>
        </w:rPr>
        <w:t xml:space="preserve"> городского округа</w:t>
      </w:r>
      <w:r>
        <w:rPr>
          <w:sz w:val="28"/>
          <w:szCs w:val="28"/>
          <w:lang w:eastAsia="en-US"/>
        </w:rPr>
        <w:t>.</w:t>
      </w:r>
    </w:p>
    <w:p w:rsidR="007515D9" w:rsidRPr="007515D9" w:rsidRDefault="007515D9" w:rsidP="007515D9">
      <w:pPr>
        <w:ind w:firstLine="720"/>
        <w:jc w:val="both"/>
        <w:rPr>
          <w:b/>
          <w:bCs/>
          <w:caps/>
          <w:color w:val="000000"/>
          <w:kern w:val="36"/>
          <w:sz w:val="28"/>
          <w:szCs w:val="28"/>
        </w:rPr>
      </w:pPr>
      <w:r w:rsidRPr="007515D9">
        <w:rPr>
          <w:sz w:val="28"/>
          <w:szCs w:val="28"/>
        </w:rPr>
        <w:t xml:space="preserve">4. Контроль за исполнением настоящего постановления возложить на заместителя </w:t>
      </w:r>
      <w:proofErr w:type="gramStart"/>
      <w:r w:rsidRPr="007515D9">
        <w:rPr>
          <w:sz w:val="28"/>
          <w:szCs w:val="28"/>
        </w:rPr>
        <w:t xml:space="preserve">главы администрации </w:t>
      </w:r>
      <w:r>
        <w:rPr>
          <w:sz w:val="28"/>
          <w:szCs w:val="28"/>
        </w:rPr>
        <w:t>Шалинского</w:t>
      </w:r>
      <w:r w:rsidRPr="007515D9">
        <w:rPr>
          <w:sz w:val="28"/>
          <w:szCs w:val="28"/>
        </w:rPr>
        <w:t xml:space="preserve"> городского округа </w:t>
      </w:r>
      <w:r>
        <w:rPr>
          <w:sz w:val="28"/>
          <w:szCs w:val="28"/>
        </w:rPr>
        <w:t>Зайцева Анатолия Павловича</w:t>
      </w:r>
      <w:proofErr w:type="gramEnd"/>
      <w:r w:rsidRPr="007515D9">
        <w:rPr>
          <w:sz w:val="28"/>
          <w:szCs w:val="28"/>
        </w:rPr>
        <w:t>.</w:t>
      </w:r>
    </w:p>
    <w:p w:rsidR="007515D9" w:rsidRPr="007515D9" w:rsidRDefault="007515D9" w:rsidP="007515D9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7515D9" w:rsidRPr="007515D9" w:rsidRDefault="007515D9" w:rsidP="007515D9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7515D9" w:rsidRDefault="007515D9" w:rsidP="007515D9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7515D9">
        <w:rPr>
          <w:sz w:val="28"/>
          <w:szCs w:val="28"/>
          <w:lang w:eastAsia="en-US"/>
        </w:rPr>
        <w:t xml:space="preserve">Глава </w:t>
      </w:r>
    </w:p>
    <w:p w:rsidR="007515D9" w:rsidRPr="007515D9" w:rsidRDefault="007515D9" w:rsidP="007515D9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Шалинского </w:t>
      </w:r>
      <w:r w:rsidRPr="007515D9">
        <w:rPr>
          <w:sz w:val="28"/>
          <w:szCs w:val="28"/>
          <w:lang w:eastAsia="en-US"/>
        </w:rPr>
        <w:t>городского округа</w:t>
      </w:r>
      <w:r w:rsidRPr="007515D9">
        <w:rPr>
          <w:sz w:val="28"/>
          <w:szCs w:val="28"/>
          <w:lang w:eastAsia="en-US"/>
        </w:rPr>
        <w:tab/>
      </w:r>
      <w:r w:rsidRPr="007515D9">
        <w:rPr>
          <w:sz w:val="28"/>
          <w:szCs w:val="28"/>
          <w:lang w:eastAsia="en-US"/>
        </w:rPr>
        <w:tab/>
      </w:r>
      <w:r w:rsidRPr="007515D9">
        <w:rPr>
          <w:sz w:val="28"/>
          <w:szCs w:val="28"/>
          <w:lang w:eastAsia="en-US"/>
        </w:rPr>
        <w:tab/>
      </w:r>
      <w:proofErr w:type="spellStart"/>
      <w:r>
        <w:rPr>
          <w:sz w:val="28"/>
          <w:szCs w:val="28"/>
          <w:lang w:eastAsia="en-US"/>
        </w:rPr>
        <w:t>А.П.Богатырев</w:t>
      </w:r>
      <w:proofErr w:type="spellEnd"/>
    </w:p>
    <w:p w:rsidR="007515D9" w:rsidRPr="007515D9" w:rsidRDefault="007515D9" w:rsidP="007515D9">
      <w:pPr>
        <w:shd w:val="clear" w:color="auto" w:fill="FFFFFF"/>
        <w:jc w:val="center"/>
        <w:rPr>
          <w:b/>
          <w:bCs/>
          <w:caps/>
          <w:color w:val="000000"/>
          <w:kern w:val="36"/>
          <w:sz w:val="28"/>
          <w:szCs w:val="28"/>
        </w:rPr>
      </w:pPr>
    </w:p>
    <w:p w:rsidR="007515D9" w:rsidRPr="007515D9" w:rsidRDefault="007515D9" w:rsidP="007515D9">
      <w:pPr>
        <w:shd w:val="clear" w:color="auto" w:fill="FFFFFF"/>
        <w:jc w:val="right"/>
        <w:rPr>
          <w:color w:val="000000"/>
          <w:sz w:val="24"/>
          <w:szCs w:val="24"/>
        </w:rPr>
      </w:pPr>
      <w:r w:rsidRPr="007515D9">
        <w:rPr>
          <w:color w:val="000000"/>
          <w:sz w:val="24"/>
          <w:szCs w:val="24"/>
        </w:rPr>
        <w:lastRenderedPageBreak/>
        <w:t>Приложение № 1</w:t>
      </w:r>
    </w:p>
    <w:p w:rsidR="007515D9" w:rsidRPr="007515D9" w:rsidRDefault="007515D9" w:rsidP="007515D9">
      <w:pPr>
        <w:shd w:val="clear" w:color="auto" w:fill="FFFFFF"/>
        <w:tabs>
          <w:tab w:val="left" w:pos="6096"/>
        </w:tabs>
        <w:ind w:left="6096"/>
        <w:jc w:val="right"/>
        <w:rPr>
          <w:color w:val="000000"/>
          <w:sz w:val="24"/>
          <w:szCs w:val="24"/>
        </w:rPr>
      </w:pPr>
      <w:r w:rsidRPr="007515D9">
        <w:rPr>
          <w:color w:val="000000"/>
          <w:sz w:val="24"/>
          <w:szCs w:val="24"/>
        </w:rPr>
        <w:t xml:space="preserve">к постановлению администрации </w:t>
      </w:r>
      <w:r>
        <w:rPr>
          <w:color w:val="000000"/>
          <w:sz w:val="24"/>
          <w:szCs w:val="24"/>
        </w:rPr>
        <w:t>Шалинского</w:t>
      </w:r>
      <w:r w:rsidRPr="007515D9">
        <w:rPr>
          <w:color w:val="000000"/>
          <w:sz w:val="24"/>
          <w:szCs w:val="24"/>
        </w:rPr>
        <w:t xml:space="preserve"> городского округа </w:t>
      </w:r>
    </w:p>
    <w:p w:rsidR="007515D9" w:rsidRPr="007515D9" w:rsidRDefault="007515D9" w:rsidP="007515D9">
      <w:pPr>
        <w:shd w:val="clear" w:color="auto" w:fill="FFFFFF"/>
        <w:tabs>
          <w:tab w:val="left" w:pos="6096"/>
        </w:tabs>
        <w:ind w:left="6096"/>
        <w:jc w:val="right"/>
        <w:rPr>
          <w:color w:val="000000"/>
          <w:sz w:val="24"/>
          <w:szCs w:val="24"/>
        </w:rPr>
      </w:pPr>
      <w:r w:rsidRPr="007515D9">
        <w:rPr>
          <w:color w:val="000000"/>
          <w:sz w:val="24"/>
          <w:szCs w:val="24"/>
        </w:rPr>
        <w:t xml:space="preserve">от </w:t>
      </w:r>
      <w:r w:rsidR="00A376B7">
        <w:rPr>
          <w:color w:val="000000"/>
          <w:sz w:val="24"/>
          <w:szCs w:val="24"/>
        </w:rPr>
        <w:t xml:space="preserve">12 февраля </w:t>
      </w:r>
      <w:r w:rsidRPr="007515D9">
        <w:rPr>
          <w:color w:val="000000"/>
          <w:sz w:val="24"/>
          <w:szCs w:val="24"/>
        </w:rPr>
        <w:t xml:space="preserve">2018г. № </w:t>
      </w:r>
      <w:r w:rsidR="00A376B7">
        <w:rPr>
          <w:color w:val="000000"/>
          <w:sz w:val="24"/>
          <w:szCs w:val="24"/>
        </w:rPr>
        <w:t>93</w:t>
      </w:r>
    </w:p>
    <w:p w:rsidR="007515D9" w:rsidRDefault="007515D9" w:rsidP="007515D9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7515D9" w:rsidRPr="007515D9" w:rsidRDefault="007515D9" w:rsidP="007515D9">
      <w:pPr>
        <w:shd w:val="clear" w:color="auto" w:fill="FFFFFF"/>
        <w:jc w:val="center"/>
        <w:rPr>
          <w:color w:val="000000"/>
          <w:sz w:val="28"/>
          <w:szCs w:val="28"/>
        </w:rPr>
      </w:pPr>
      <w:r w:rsidRPr="007515D9">
        <w:rPr>
          <w:color w:val="000000"/>
          <w:sz w:val="28"/>
          <w:szCs w:val="28"/>
        </w:rPr>
        <w:t>РЕГЛАМЕНТ</w:t>
      </w:r>
    </w:p>
    <w:p w:rsidR="007515D9" w:rsidRPr="007515D9" w:rsidRDefault="007515D9" w:rsidP="007515D9">
      <w:pPr>
        <w:shd w:val="clear" w:color="auto" w:fill="FFFFFF"/>
        <w:jc w:val="center"/>
        <w:rPr>
          <w:color w:val="000000"/>
          <w:sz w:val="28"/>
          <w:szCs w:val="28"/>
        </w:rPr>
      </w:pPr>
      <w:r w:rsidRPr="007515D9">
        <w:rPr>
          <w:color w:val="000000"/>
          <w:sz w:val="28"/>
          <w:szCs w:val="28"/>
        </w:rPr>
        <w:t xml:space="preserve">осуществления мониторинга </w:t>
      </w:r>
      <w:proofErr w:type="gramStart"/>
      <w:r w:rsidRPr="007515D9">
        <w:rPr>
          <w:color w:val="000000"/>
          <w:sz w:val="28"/>
          <w:szCs w:val="28"/>
        </w:rPr>
        <w:t>общественно-политических</w:t>
      </w:r>
      <w:proofErr w:type="gramEnd"/>
      <w:r w:rsidRPr="007515D9">
        <w:rPr>
          <w:color w:val="000000"/>
          <w:sz w:val="28"/>
          <w:szCs w:val="28"/>
        </w:rPr>
        <w:t>,</w:t>
      </w:r>
    </w:p>
    <w:p w:rsidR="007515D9" w:rsidRPr="007515D9" w:rsidRDefault="007515D9" w:rsidP="007515D9">
      <w:pPr>
        <w:shd w:val="clear" w:color="auto" w:fill="FFFFFF"/>
        <w:jc w:val="center"/>
        <w:rPr>
          <w:color w:val="000000"/>
          <w:sz w:val="28"/>
          <w:szCs w:val="28"/>
        </w:rPr>
      </w:pPr>
      <w:r w:rsidRPr="007515D9">
        <w:rPr>
          <w:color w:val="000000"/>
          <w:sz w:val="28"/>
          <w:szCs w:val="28"/>
        </w:rPr>
        <w:t>социально-экономических и иных процессов, оказывающих влияние</w:t>
      </w:r>
    </w:p>
    <w:p w:rsidR="007515D9" w:rsidRPr="007515D9" w:rsidRDefault="007515D9" w:rsidP="007515D9">
      <w:pPr>
        <w:shd w:val="clear" w:color="auto" w:fill="FFFFFF"/>
        <w:jc w:val="center"/>
        <w:rPr>
          <w:color w:val="000000"/>
          <w:sz w:val="28"/>
          <w:szCs w:val="28"/>
        </w:rPr>
      </w:pPr>
      <w:r w:rsidRPr="007515D9">
        <w:rPr>
          <w:color w:val="000000"/>
          <w:sz w:val="28"/>
          <w:szCs w:val="28"/>
        </w:rPr>
        <w:t>на ситуацию в сфере противодействия терроризму</w:t>
      </w:r>
    </w:p>
    <w:p w:rsidR="007515D9" w:rsidRPr="007515D9" w:rsidRDefault="007515D9" w:rsidP="007515D9">
      <w:pPr>
        <w:shd w:val="clear" w:color="auto" w:fill="FFFFFF"/>
        <w:jc w:val="center"/>
        <w:rPr>
          <w:color w:val="000000"/>
          <w:sz w:val="28"/>
          <w:szCs w:val="28"/>
        </w:rPr>
      </w:pPr>
      <w:r w:rsidRPr="007515D9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Шалинском</w:t>
      </w:r>
      <w:r w:rsidRPr="007515D9">
        <w:rPr>
          <w:color w:val="000000"/>
          <w:sz w:val="28"/>
          <w:szCs w:val="28"/>
        </w:rPr>
        <w:t xml:space="preserve"> городском округе</w:t>
      </w:r>
    </w:p>
    <w:p w:rsidR="007515D9" w:rsidRPr="007515D9" w:rsidRDefault="007515D9" w:rsidP="007515D9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7515D9" w:rsidRPr="007515D9" w:rsidRDefault="007515D9" w:rsidP="007515D9">
      <w:pPr>
        <w:shd w:val="clear" w:color="auto" w:fill="FFFFFF"/>
        <w:jc w:val="center"/>
        <w:rPr>
          <w:color w:val="000000"/>
          <w:sz w:val="28"/>
          <w:szCs w:val="28"/>
        </w:rPr>
      </w:pPr>
      <w:r w:rsidRPr="007515D9">
        <w:rPr>
          <w:color w:val="000000"/>
          <w:sz w:val="28"/>
          <w:szCs w:val="28"/>
        </w:rPr>
        <w:t>I. Общие положения</w:t>
      </w:r>
    </w:p>
    <w:p w:rsidR="007515D9" w:rsidRPr="007515D9" w:rsidRDefault="007515D9" w:rsidP="007515D9">
      <w:pPr>
        <w:shd w:val="clear" w:color="auto" w:fill="FFFFFF"/>
        <w:jc w:val="center"/>
        <w:rPr>
          <w:color w:val="000000"/>
          <w:sz w:val="28"/>
          <w:szCs w:val="28"/>
        </w:rPr>
      </w:pPr>
      <w:r w:rsidRPr="007515D9">
        <w:rPr>
          <w:color w:val="000000"/>
          <w:sz w:val="28"/>
          <w:szCs w:val="28"/>
        </w:rPr>
        <w:t> </w:t>
      </w:r>
    </w:p>
    <w:p w:rsidR="007515D9" w:rsidRPr="007515D9" w:rsidRDefault="007515D9" w:rsidP="007515D9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7515D9">
        <w:rPr>
          <w:color w:val="000000"/>
          <w:sz w:val="28"/>
          <w:szCs w:val="28"/>
        </w:rPr>
        <w:t xml:space="preserve">Регламент осуществления мониторинга общественно-политических, социально-экономических и </w:t>
      </w:r>
      <w:proofErr w:type="gramStart"/>
      <w:r w:rsidRPr="007515D9">
        <w:rPr>
          <w:color w:val="000000"/>
          <w:sz w:val="28"/>
          <w:szCs w:val="28"/>
        </w:rPr>
        <w:t>иных процессов, оказывающих влияние на ситуацию в сфере противодействия терроризму разработан</w:t>
      </w:r>
      <w:proofErr w:type="gramEnd"/>
      <w:r w:rsidRPr="007515D9">
        <w:rPr>
          <w:color w:val="000000"/>
          <w:sz w:val="28"/>
          <w:szCs w:val="28"/>
        </w:rPr>
        <w:t xml:space="preserve"> в целях реализации решения совместного заседания Национального антитеррористического комитета и Федерального оперативного штаба (пункт 9.3. протокола от 13.12.2016)</w:t>
      </w:r>
    </w:p>
    <w:p w:rsidR="007515D9" w:rsidRPr="007515D9" w:rsidRDefault="007515D9" w:rsidP="007515D9">
      <w:pPr>
        <w:shd w:val="clear" w:color="auto" w:fill="FFFFFF"/>
        <w:jc w:val="both"/>
        <w:rPr>
          <w:color w:val="000000"/>
          <w:sz w:val="28"/>
          <w:szCs w:val="28"/>
        </w:rPr>
      </w:pPr>
      <w:r w:rsidRPr="007515D9">
        <w:rPr>
          <w:color w:val="000000"/>
          <w:sz w:val="28"/>
          <w:szCs w:val="28"/>
        </w:rPr>
        <w:t xml:space="preserve">Настоящий Регламент устанавливает цели, задачи и порядок проведения мониторинга ситуации в сфере противодействия терроризму в </w:t>
      </w:r>
      <w:r>
        <w:rPr>
          <w:color w:val="000000"/>
          <w:sz w:val="28"/>
          <w:szCs w:val="28"/>
        </w:rPr>
        <w:t>Шалинском</w:t>
      </w:r>
      <w:r w:rsidRPr="007515D9">
        <w:rPr>
          <w:color w:val="000000"/>
          <w:sz w:val="28"/>
          <w:szCs w:val="28"/>
        </w:rPr>
        <w:t xml:space="preserve"> городском округе (далее – мониторинг), формирования информационной базы данных мониторинга.</w:t>
      </w:r>
    </w:p>
    <w:p w:rsidR="007515D9" w:rsidRPr="007515D9" w:rsidRDefault="007515D9" w:rsidP="007515D9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7515D9">
        <w:rPr>
          <w:color w:val="000000"/>
          <w:sz w:val="28"/>
          <w:szCs w:val="28"/>
        </w:rPr>
        <w:t>Мониторинг представляет собой систему мероприятий по наблюдению, изучению, сбору, анализу и оценке информации о развитии общественно-политических, социально-экономических и иных процессов для получения обоснованных представлений о тенденциях их развития, выявления причин, условий и факторов, оказывающих дестабилизирующее влияние и способствующих проявлениям терроризма.</w:t>
      </w:r>
    </w:p>
    <w:p w:rsidR="007515D9" w:rsidRPr="007515D9" w:rsidRDefault="007515D9" w:rsidP="007515D9">
      <w:pPr>
        <w:shd w:val="clear" w:color="auto" w:fill="FFFFFF"/>
        <w:jc w:val="both"/>
        <w:rPr>
          <w:color w:val="000000"/>
          <w:sz w:val="28"/>
          <w:szCs w:val="28"/>
        </w:rPr>
      </w:pPr>
      <w:r w:rsidRPr="007515D9">
        <w:rPr>
          <w:color w:val="000000"/>
          <w:sz w:val="28"/>
          <w:szCs w:val="28"/>
        </w:rPr>
        <w:t> </w:t>
      </w:r>
    </w:p>
    <w:p w:rsidR="007515D9" w:rsidRPr="007515D9" w:rsidRDefault="007515D9" w:rsidP="007515D9">
      <w:pPr>
        <w:shd w:val="clear" w:color="auto" w:fill="FFFFFF"/>
        <w:jc w:val="center"/>
        <w:rPr>
          <w:color w:val="000000"/>
          <w:sz w:val="28"/>
          <w:szCs w:val="28"/>
        </w:rPr>
      </w:pPr>
      <w:r w:rsidRPr="007515D9">
        <w:rPr>
          <w:color w:val="000000"/>
          <w:sz w:val="28"/>
          <w:szCs w:val="28"/>
        </w:rPr>
        <w:t>II. Цель и задачи мониторинга</w:t>
      </w:r>
    </w:p>
    <w:p w:rsidR="007515D9" w:rsidRPr="007515D9" w:rsidRDefault="007515D9" w:rsidP="007515D9">
      <w:pPr>
        <w:shd w:val="clear" w:color="auto" w:fill="FFFFFF"/>
        <w:jc w:val="center"/>
        <w:rPr>
          <w:color w:val="000000"/>
          <w:sz w:val="28"/>
          <w:szCs w:val="28"/>
        </w:rPr>
      </w:pPr>
      <w:r w:rsidRPr="007515D9">
        <w:rPr>
          <w:color w:val="000000"/>
          <w:sz w:val="28"/>
          <w:szCs w:val="28"/>
        </w:rPr>
        <w:t> </w:t>
      </w:r>
    </w:p>
    <w:p w:rsidR="007515D9" w:rsidRPr="007515D9" w:rsidRDefault="007515D9" w:rsidP="007515D9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7515D9">
        <w:rPr>
          <w:color w:val="000000"/>
          <w:sz w:val="28"/>
          <w:szCs w:val="28"/>
        </w:rPr>
        <w:t xml:space="preserve">Основной целью мониторинга является своевременное выявление причин и условий, способствующих проявлениям терроризма в </w:t>
      </w:r>
      <w:r>
        <w:rPr>
          <w:color w:val="000000"/>
          <w:sz w:val="28"/>
          <w:szCs w:val="28"/>
        </w:rPr>
        <w:t>Шалинском</w:t>
      </w:r>
      <w:r w:rsidRPr="007515D9">
        <w:rPr>
          <w:color w:val="000000"/>
          <w:sz w:val="28"/>
          <w:szCs w:val="28"/>
        </w:rPr>
        <w:t xml:space="preserve"> городском округе и выработка предложений по их устранению.</w:t>
      </w:r>
    </w:p>
    <w:p w:rsidR="007515D9" w:rsidRPr="007515D9" w:rsidRDefault="007515D9" w:rsidP="007515D9">
      <w:pPr>
        <w:shd w:val="clear" w:color="auto" w:fill="FFFFFF"/>
        <w:jc w:val="both"/>
        <w:rPr>
          <w:color w:val="000000"/>
          <w:sz w:val="28"/>
          <w:szCs w:val="28"/>
        </w:rPr>
      </w:pPr>
      <w:r w:rsidRPr="007515D9">
        <w:rPr>
          <w:color w:val="000000"/>
          <w:sz w:val="28"/>
          <w:szCs w:val="28"/>
        </w:rPr>
        <w:t>В ходе мониторинга решаются следующие задачи:</w:t>
      </w:r>
    </w:p>
    <w:p w:rsidR="007515D9" w:rsidRPr="007515D9" w:rsidRDefault="007515D9" w:rsidP="007515D9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7515D9">
        <w:rPr>
          <w:color w:val="000000"/>
          <w:sz w:val="28"/>
          <w:szCs w:val="28"/>
        </w:rPr>
        <w:t xml:space="preserve">1. Наблюдение, изучение и сбор объективной информации об общественно-политических, социально-экономических и иных процессах в </w:t>
      </w:r>
      <w:r>
        <w:rPr>
          <w:color w:val="000000"/>
          <w:sz w:val="28"/>
          <w:szCs w:val="28"/>
        </w:rPr>
        <w:t>Шалинском</w:t>
      </w:r>
      <w:r w:rsidRPr="007515D9">
        <w:rPr>
          <w:color w:val="000000"/>
          <w:sz w:val="28"/>
          <w:szCs w:val="28"/>
        </w:rPr>
        <w:t xml:space="preserve"> городском округе, оказывающих дестабилизирующее влияние на обстановку и способствующих проявлениям терроризма.</w:t>
      </w:r>
    </w:p>
    <w:p w:rsidR="007515D9" w:rsidRPr="007515D9" w:rsidRDefault="007515D9" w:rsidP="007515D9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7515D9">
        <w:rPr>
          <w:color w:val="000000"/>
          <w:sz w:val="28"/>
          <w:szCs w:val="28"/>
        </w:rPr>
        <w:t>2. Системный анализ и оценка получаемой информации.</w:t>
      </w:r>
    </w:p>
    <w:p w:rsidR="007515D9" w:rsidRPr="007515D9" w:rsidRDefault="007515D9" w:rsidP="007515D9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7515D9">
        <w:rPr>
          <w:color w:val="000000"/>
          <w:sz w:val="28"/>
          <w:szCs w:val="28"/>
        </w:rPr>
        <w:t xml:space="preserve">3. Выработка прогнозов, рекомендаций по планированию и реализации неотложных и долгосрочных мер по устранению причин и условий, способствующих проявлению терроризма, своевременное выявление причин и условий, способствующих формированию социальной базы терроризма, снижению уровня защищенности объектов возможных террористических </w:t>
      </w:r>
      <w:r w:rsidRPr="007515D9">
        <w:rPr>
          <w:color w:val="000000"/>
          <w:sz w:val="28"/>
          <w:szCs w:val="28"/>
        </w:rPr>
        <w:lastRenderedPageBreak/>
        <w:t>посягательств и степени готовности сил и средств, для минимизации и ликвидации последствий его проявлений.</w:t>
      </w:r>
    </w:p>
    <w:p w:rsidR="007515D9" w:rsidRPr="007515D9" w:rsidRDefault="007515D9" w:rsidP="007515D9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7515D9">
        <w:rPr>
          <w:color w:val="000000"/>
          <w:sz w:val="28"/>
          <w:szCs w:val="28"/>
        </w:rPr>
        <w:t xml:space="preserve">4. Обоснование предложений и рекомендаций по планированию и реализации неотложных и долгосрочных мероприятий по устранению причин и условий, оказывающих дестабилизирующее влияние на обстановку в </w:t>
      </w:r>
      <w:r>
        <w:rPr>
          <w:color w:val="000000"/>
          <w:sz w:val="28"/>
          <w:szCs w:val="28"/>
        </w:rPr>
        <w:t>Шалинском</w:t>
      </w:r>
      <w:r w:rsidRPr="007515D9">
        <w:rPr>
          <w:color w:val="000000"/>
          <w:sz w:val="28"/>
          <w:szCs w:val="28"/>
        </w:rPr>
        <w:t xml:space="preserve"> городском округе  и способствующих проявлениям терроризма.</w:t>
      </w:r>
    </w:p>
    <w:p w:rsidR="007515D9" w:rsidRPr="007515D9" w:rsidRDefault="007515D9" w:rsidP="007515D9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7515D9">
        <w:rPr>
          <w:color w:val="000000"/>
          <w:sz w:val="28"/>
          <w:szCs w:val="28"/>
        </w:rPr>
        <w:t>5. Создание информационной базы данных мониторинга.</w:t>
      </w:r>
    </w:p>
    <w:p w:rsidR="007515D9" w:rsidRPr="007515D9" w:rsidRDefault="007515D9" w:rsidP="007515D9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7515D9">
        <w:rPr>
          <w:color w:val="000000"/>
          <w:sz w:val="28"/>
          <w:szCs w:val="28"/>
        </w:rPr>
        <w:t>6. Организация информационного взаимодействия субъектов системы мониторинга.</w:t>
      </w:r>
    </w:p>
    <w:p w:rsidR="007515D9" w:rsidRPr="007515D9" w:rsidRDefault="007515D9" w:rsidP="007515D9">
      <w:pPr>
        <w:shd w:val="clear" w:color="auto" w:fill="FFFFFF"/>
        <w:jc w:val="both"/>
        <w:rPr>
          <w:color w:val="000000"/>
          <w:sz w:val="28"/>
          <w:szCs w:val="28"/>
        </w:rPr>
      </w:pPr>
      <w:r w:rsidRPr="007515D9">
        <w:rPr>
          <w:color w:val="000000"/>
          <w:sz w:val="28"/>
          <w:szCs w:val="28"/>
        </w:rPr>
        <w:t> </w:t>
      </w:r>
    </w:p>
    <w:p w:rsidR="007515D9" w:rsidRPr="007515D9" w:rsidRDefault="007515D9" w:rsidP="007515D9">
      <w:pPr>
        <w:shd w:val="clear" w:color="auto" w:fill="FFFFFF"/>
        <w:jc w:val="center"/>
        <w:rPr>
          <w:color w:val="000000"/>
          <w:sz w:val="28"/>
          <w:szCs w:val="28"/>
        </w:rPr>
      </w:pPr>
      <w:r w:rsidRPr="007515D9">
        <w:rPr>
          <w:color w:val="000000"/>
          <w:sz w:val="28"/>
          <w:szCs w:val="28"/>
        </w:rPr>
        <w:t>III. Состав участников мониторинга</w:t>
      </w:r>
    </w:p>
    <w:p w:rsidR="007515D9" w:rsidRPr="007515D9" w:rsidRDefault="007515D9" w:rsidP="007515D9">
      <w:pPr>
        <w:shd w:val="clear" w:color="auto" w:fill="FFFFFF"/>
        <w:jc w:val="center"/>
        <w:rPr>
          <w:color w:val="000000"/>
          <w:sz w:val="28"/>
          <w:szCs w:val="28"/>
        </w:rPr>
      </w:pPr>
      <w:r w:rsidRPr="007515D9">
        <w:rPr>
          <w:color w:val="000000"/>
          <w:sz w:val="28"/>
          <w:szCs w:val="28"/>
        </w:rPr>
        <w:t> </w:t>
      </w:r>
    </w:p>
    <w:p w:rsidR="007515D9" w:rsidRPr="007515D9" w:rsidRDefault="007515D9" w:rsidP="007515D9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7515D9">
        <w:rPr>
          <w:color w:val="000000"/>
          <w:sz w:val="28"/>
          <w:szCs w:val="28"/>
        </w:rPr>
        <w:t xml:space="preserve">Объектами мониторинга являются общественно-политические, социально-экономические, криминогенные, техногенные и иные процессы и явления на территории </w:t>
      </w:r>
      <w:r>
        <w:rPr>
          <w:color w:val="000000"/>
          <w:sz w:val="28"/>
          <w:szCs w:val="28"/>
        </w:rPr>
        <w:t>Шалинского</w:t>
      </w:r>
      <w:r w:rsidRPr="007515D9">
        <w:rPr>
          <w:color w:val="000000"/>
          <w:sz w:val="28"/>
          <w:szCs w:val="28"/>
        </w:rPr>
        <w:t xml:space="preserve"> городского округа, состояние безопасности объектов возможных террористических посягательств, силы и средства для минимизации и ликвидации последствий террористических проявлений.</w:t>
      </w:r>
    </w:p>
    <w:p w:rsidR="007515D9" w:rsidRPr="007515D9" w:rsidRDefault="007515D9" w:rsidP="007515D9">
      <w:pPr>
        <w:shd w:val="clear" w:color="auto" w:fill="FFFFFF"/>
        <w:ind w:firstLine="708"/>
        <w:jc w:val="both"/>
        <w:rPr>
          <w:rFonts w:eastAsia="Calibri"/>
          <w:sz w:val="28"/>
          <w:szCs w:val="28"/>
        </w:rPr>
      </w:pPr>
      <w:r w:rsidRPr="007515D9">
        <w:rPr>
          <w:rFonts w:eastAsia="Calibri"/>
          <w:color w:val="000000"/>
          <w:sz w:val="28"/>
          <w:szCs w:val="28"/>
        </w:rPr>
        <w:t xml:space="preserve">Субъектами мониторинга являются </w:t>
      </w:r>
      <w:r w:rsidRPr="007515D9">
        <w:rPr>
          <w:rFonts w:eastAsia="Calibri"/>
          <w:sz w:val="28"/>
          <w:szCs w:val="28"/>
        </w:rPr>
        <w:t xml:space="preserve">администрация </w:t>
      </w:r>
      <w:r>
        <w:rPr>
          <w:rFonts w:eastAsia="Calibri"/>
          <w:sz w:val="28"/>
          <w:szCs w:val="28"/>
        </w:rPr>
        <w:t>Шалинского</w:t>
      </w:r>
      <w:r w:rsidRPr="007515D9">
        <w:rPr>
          <w:rFonts w:eastAsia="Calibri"/>
          <w:sz w:val="28"/>
          <w:szCs w:val="28"/>
        </w:rPr>
        <w:t xml:space="preserve"> городского округа и территориальные органы федеральных органов исполнительной власти, курирующие территорию </w:t>
      </w:r>
      <w:r>
        <w:rPr>
          <w:rFonts w:eastAsia="Calibri"/>
          <w:sz w:val="28"/>
          <w:szCs w:val="28"/>
        </w:rPr>
        <w:t>Шалинского</w:t>
      </w:r>
      <w:r w:rsidRPr="007515D9">
        <w:rPr>
          <w:rFonts w:eastAsia="Calibri"/>
          <w:sz w:val="28"/>
          <w:szCs w:val="28"/>
        </w:rPr>
        <w:t xml:space="preserve"> городского округа (по согласованию).</w:t>
      </w:r>
    </w:p>
    <w:p w:rsidR="007515D9" w:rsidRPr="007515D9" w:rsidRDefault="007515D9" w:rsidP="007515D9">
      <w:pPr>
        <w:ind w:firstLine="708"/>
        <w:jc w:val="both"/>
        <w:rPr>
          <w:color w:val="000000"/>
          <w:sz w:val="28"/>
          <w:szCs w:val="28"/>
        </w:rPr>
      </w:pPr>
      <w:r w:rsidRPr="007515D9">
        <w:rPr>
          <w:color w:val="000000"/>
          <w:sz w:val="28"/>
          <w:szCs w:val="28"/>
        </w:rPr>
        <w:t xml:space="preserve">Ответственным органом по организации системы мониторинга является антитеррористическая комиссия </w:t>
      </w:r>
      <w:r>
        <w:rPr>
          <w:color w:val="000000"/>
          <w:sz w:val="28"/>
          <w:szCs w:val="28"/>
        </w:rPr>
        <w:t>Шалинского</w:t>
      </w:r>
      <w:r w:rsidRPr="007515D9">
        <w:rPr>
          <w:color w:val="000000"/>
          <w:sz w:val="28"/>
          <w:szCs w:val="28"/>
        </w:rPr>
        <w:t xml:space="preserve"> городского округа.</w:t>
      </w:r>
    </w:p>
    <w:p w:rsidR="007515D9" w:rsidRPr="007515D9" w:rsidRDefault="007515D9" w:rsidP="007515D9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7515D9" w:rsidRPr="007515D9" w:rsidRDefault="007515D9" w:rsidP="007515D9">
      <w:pPr>
        <w:shd w:val="clear" w:color="auto" w:fill="FFFFFF"/>
        <w:jc w:val="center"/>
        <w:rPr>
          <w:color w:val="000000"/>
          <w:sz w:val="28"/>
          <w:szCs w:val="28"/>
        </w:rPr>
      </w:pPr>
      <w:r w:rsidRPr="007515D9">
        <w:rPr>
          <w:color w:val="000000"/>
          <w:sz w:val="28"/>
          <w:szCs w:val="28"/>
        </w:rPr>
        <w:t>IV. Порядок взаимодействия субъектов в ходе мониторинга</w:t>
      </w:r>
    </w:p>
    <w:p w:rsidR="007515D9" w:rsidRPr="007515D9" w:rsidRDefault="007515D9" w:rsidP="007515D9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7515D9" w:rsidRPr="007515D9" w:rsidRDefault="007515D9" w:rsidP="007515D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515D9">
        <w:rPr>
          <w:color w:val="000000"/>
          <w:sz w:val="28"/>
          <w:szCs w:val="28"/>
        </w:rPr>
        <w:t>Мониторинг осуществляется непрерывно, в процессе повседневной деятельности субъектов мониторинга, в пределах их компетенции, в соответствии с перечнем показателей, указанных в приложение к настоящему Регламенту.</w:t>
      </w:r>
    </w:p>
    <w:p w:rsidR="007515D9" w:rsidRPr="007515D9" w:rsidRDefault="007515D9" w:rsidP="007515D9">
      <w:pPr>
        <w:shd w:val="clear" w:color="auto" w:fill="FFFFFF"/>
        <w:jc w:val="both"/>
        <w:rPr>
          <w:color w:val="000000"/>
          <w:sz w:val="28"/>
          <w:szCs w:val="28"/>
        </w:rPr>
      </w:pPr>
      <w:r w:rsidRPr="007515D9">
        <w:rPr>
          <w:color w:val="000000"/>
          <w:sz w:val="28"/>
          <w:szCs w:val="28"/>
        </w:rPr>
        <w:t>Информационно-аналитические материалы могут содержать:</w:t>
      </w:r>
    </w:p>
    <w:p w:rsidR="007515D9" w:rsidRPr="007515D9" w:rsidRDefault="007515D9" w:rsidP="007515D9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7515D9">
        <w:rPr>
          <w:color w:val="000000"/>
          <w:sz w:val="28"/>
          <w:szCs w:val="28"/>
        </w:rPr>
        <w:t xml:space="preserve">1. Анализ выявленных в ходе мониторинга причин, условий и факторов, оказывающих дестабилизирующее влияние на обстановку в </w:t>
      </w:r>
      <w:r>
        <w:rPr>
          <w:color w:val="000000"/>
          <w:sz w:val="28"/>
          <w:szCs w:val="28"/>
        </w:rPr>
        <w:t>Шалинском</w:t>
      </w:r>
      <w:r w:rsidRPr="007515D9">
        <w:rPr>
          <w:color w:val="000000"/>
          <w:sz w:val="28"/>
          <w:szCs w:val="28"/>
        </w:rPr>
        <w:t xml:space="preserve"> городском округе и способствующих проявлениям терроризма.</w:t>
      </w:r>
    </w:p>
    <w:p w:rsidR="007515D9" w:rsidRPr="007515D9" w:rsidRDefault="007515D9" w:rsidP="007515D9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7515D9">
        <w:rPr>
          <w:color w:val="000000"/>
          <w:sz w:val="28"/>
          <w:szCs w:val="28"/>
        </w:rPr>
        <w:t xml:space="preserve">2. Оценку динамики развития выявленных условий и факторов, оказывающих дестабилизирующее влияние на обстановку в </w:t>
      </w:r>
      <w:r>
        <w:rPr>
          <w:color w:val="000000"/>
          <w:sz w:val="28"/>
          <w:szCs w:val="28"/>
        </w:rPr>
        <w:t>Шалинском</w:t>
      </w:r>
      <w:r w:rsidRPr="007515D9">
        <w:rPr>
          <w:color w:val="000000"/>
          <w:sz w:val="28"/>
          <w:szCs w:val="28"/>
        </w:rPr>
        <w:t xml:space="preserve"> городском округе и способствующих проявлениям терроризма (по сравнению с предыдущим периодом).</w:t>
      </w:r>
    </w:p>
    <w:p w:rsidR="007515D9" w:rsidRPr="007515D9" w:rsidRDefault="007515D9" w:rsidP="007515D9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7515D9">
        <w:rPr>
          <w:color w:val="000000"/>
          <w:sz w:val="28"/>
          <w:szCs w:val="28"/>
        </w:rPr>
        <w:t xml:space="preserve">3. Вытекающие из анализа информации выводы о степени угрозы безопасности населения и инфраструктуры на территории </w:t>
      </w:r>
      <w:r>
        <w:rPr>
          <w:color w:val="000000"/>
          <w:sz w:val="28"/>
          <w:szCs w:val="28"/>
        </w:rPr>
        <w:t>Шалинского</w:t>
      </w:r>
      <w:r w:rsidRPr="007515D9">
        <w:rPr>
          <w:color w:val="000000"/>
          <w:sz w:val="28"/>
          <w:szCs w:val="28"/>
        </w:rPr>
        <w:t xml:space="preserve"> городского округа. </w:t>
      </w:r>
    </w:p>
    <w:p w:rsidR="007515D9" w:rsidRPr="007515D9" w:rsidRDefault="007515D9" w:rsidP="007515D9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7515D9">
        <w:rPr>
          <w:color w:val="000000"/>
          <w:sz w:val="28"/>
          <w:szCs w:val="28"/>
        </w:rPr>
        <w:t>4. Результаты научных исследований и социологических опросов, в ходе которых выявлены негативные факторы, оказывающие дестабилизирующее воздействие на ситуацию в сфере противодействия терроризму.</w:t>
      </w:r>
    </w:p>
    <w:p w:rsidR="007515D9" w:rsidRPr="007515D9" w:rsidRDefault="007515D9" w:rsidP="007515D9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7515D9">
        <w:rPr>
          <w:color w:val="000000"/>
          <w:sz w:val="28"/>
          <w:szCs w:val="28"/>
        </w:rPr>
        <w:t xml:space="preserve">5. Предложения по устранению выявленных причин, условий и факторов, оказывающих дестабилизирующее влияние на обстановку в </w:t>
      </w:r>
      <w:r>
        <w:rPr>
          <w:color w:val="000000"/>
          <w:sz w:val="28"/>
          <w:szCs w:val="28"/>
        </w:rPr>
        <w:t>Шалинском</w:t>
      </w:r>
      <w:r w:rsidRPr="007515D9">
        <w:rPr>
          <w:color w:val="000000"/>
          <w:sz w:val="28"/>
          <w:szCs w:val="28"/>
        </w:rPr>
        <w:t xml:space="preserve"> городском округе и способствующих проявлениям терроризма.</w:t>
      </w:r>
    </w:p>
    <w:p w:rsidR="007515D9" w:rsidRPr="007515D9" w:rsidRDefault="007515D9" w:rsidP="007515D9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7515D9">
        <w:rPr>
          <w:color w:val="000000"/>
          <w:sz w:val="28"/>
          <w:szCs w:val="28"/>
        </w:rPr>
        <w:lastRenderedPageBreak/>
        <w:t xml:space="preserve">6. Проблемные вопросы, связанные с реализацией в </w:t>
      </w:r>
      <w:r>
        <w:rPr>
          <w:color w:val="000000"/>
          <w:sz w:val="28"/>
          <w:szCs w:val="28"/>
        </w:rPr>
        <w:t>Шалинском</w:t>
      </w:r>
      <w:r w:rsidRPr="007515D9">
        <w:rPr>
          <w:color w:val="000000"/>
          <w:sz w:val="28"/>
          <w:szCs w:val="28"/>
        </w:rPr>
        <w:t xml:space="preserve"> городском округе государственной политики в сфере противодействия терроризму, недостатки в функционировании государственной антитеррористической системы.</w:t>
      </w:r>
    </w:p>
    <w:p w:rsidR="007515D9" w:rsidRPr="007515D9" w:rsidRDefault="007515D9" w:rsidP="007515D9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7515D9">
        <w:rPr>
          <w:color w:val="000000"/>
          <w:sz w:val="28"/>
          <w:szCs w:val="28"/>
        </w:rPr>
        <w:t>Результаты мониторинга учитываются при подготовке отчетов в Антитеррористическую комиссию Свердловской области.</w:t>
      </w:r>
    </w:p>
    <w:p w:rsidR="007515D9" w:rsidRPr="007515D9" w:rsidRDefault="007515D9" w:rsidP="007515D9">
      <w:pPr>
        <w:shd w:val="clear" w:color="auto" w:fill="FFFFFF"/>
        <w:ind w:firstLine="708"/>
        <w:jc w:val="both"/>
        <w:rPr>
          <w:rFonts w:eastAsia="Calibri"/>
          <w:sz w:val="28"/>
          <w:szCs w:val="28"/>
        </w:rPr>
      </w:pPr>
      <w:r w:rsidRPr="007515D9">
        <w:rPr>
          <w:rFonts w:eastAsia="Calibri"/>
          <w:sz w:val="28"/>
          <w:szCs w:val="28"/>
        </w:rPr>
        <w:t>7.Оценки и выводы, сформированные по всем показателям, сопровождаются подтверждающими материалами (описание фактов, статистические сведения, ссылки на документы, мнения экспертов и т. п.).</w:t>
      </w:r>
    </w:p>
    <w:p w:rsidR="007515D9" w:rsidRPr="007515D9" w:rsidRDefault="007515D9" w:rsidP="007515D9">
      <w:pPr>
        <w:shd w:val="clear" w:color="auto" w:fill="FFFFFF"/>
        <w:ind w:firstLine="708"/>
        <w:jc w:val="both"/>
        <w:rPr>
          <w:rFonts w:eastAsia="Calibri"/>
          <w:sz w:val="28"/>
          <w:szCs w:val="28"/>
        </w:rPr>
      </w:pPr>
      <w:r w:rsidRPr="007515D9">
        <w:rPr>
          <w:rFonts w:eastAsia="Calibri"/>
          <w:sz w:val="28"/>
          <w:szCs w:val="28"/>
        </w:rPr>
        <w:t>8.Гриф ограничения доступа к предоставляемой информации определяется исполнителем.</w:t>
      </w:r>
    </w:p>
    <w:p w:rsidR="007515D9" w:rsidRPr="007515D9" w:rsidRDefault="007515D9" w:rsidP="007515D9">
      <w:pPr>
        <w:shd w:val="clear" w:color="auto" w:fill="FFFFFF"/>
        <w:jc w:val="center"/>
        <w:rPr>
          <w:rFonts w:eastAsia="Calibri"/>
          <w:sz w:val="24"/>
          <w:szCs w:val="24"/>
        </w:rPr>
      </w:pPr>
    </w:p>
    <w:p w:rsidR="007515D9" w:rsidRPr="007515D9" w:rsidRDefault="007515D9" w:rsidP="007515D9">
      <w:pPr>
        <w:shd w:val="clear" w:color="auto" w:fill="FFFFFF"/>
        <w:jc w:val="center"/>
        <w:rPr>
          <w:sz w:val="28"/>
          <w:szCs w:val="28"/>
        </w:rPr>
      </w:pPr>
      <w:r w:rsidRPr="007515D9">
        <w:rPr>
          <w:sz w:val="28"/>
          <w:szCs w:val="28"/>
          <w:lang w:val="en-US"/>
        </w:rPr>
        <w:t>V</w:t>
      </w:r>
      <w:r w:rsidRPr="007515D9">
        <w:rPr>
          <w:sz w:val="28"/>
          <w:szCs w:val="28"/>
        </w:rPr>
        <w:t>. Порядок представления мониторинга</w:t>
      </w:r>
    </w:p>
    <w:p w:rsidR="007515D9" w:rsidRPr="007515D9" w:rsidRDefault="007515D9" w:rsidP="007515D9">
      <w:pPr>
        <w:shd w:val="clear" w:color="auto" w:fill="FFFFFF"/>
        <w:jc w:val="both"/>
        <w:rPr>
          <w:sz w:val="28"/>
          <w:szCs w:val="28"/>
        </w:rPr>
      </w:pPr>
      <w:r w:rsidRPr="007515D9">
        <w:rPr>
          <w:sz w:val="28"/>
          <w:szCs w:val="28"/>
        </w:rPr>
        <w:t> </w:t>
      </w:r>
    </w:p>
    <w:p w:rsidR="007515D9" w:rsidRPr="007515D9" w:rsidRDefault="007515D9" w:rsidP="007515D9">
      <w:pPr>
        <w:shd w:val="clear" w:color="auto" w:fill="FFFFFF"/>
        <w:ind w:firstLine="709"/>
        <w:jc w:val="both"/>
        <w:rPr>
          <w:sz w:val="28"/>
          <w:szCs w:val="28"/>
        </w:rPr>
      </w:pPr>
      <w:r w:rsidRPr="007515D9">
        <w:rPr>
          <w:sz w:val="28"/>
          <w:szCs w:val="28"/>
        </w:rPr>
        <w:t xml:space="preserve">1. Результаты мониторинга представляются для определения </w:t>
      </w:r>
      <w:proofErr w:type="spellStart"/>
      <w:r w:rsidRPr="007515D9">
        <w:rPr>
          <w:sz w:val="28"/>
          <w:szCs w:val="28"/>
        </w:rPr>
        <w:t>угрозообразующих</w:t>
      </w:r>
      <w:proofErr w:type="spellEnd"/>
      <w:r w:rsidRPr="007515D9">
        <w:rPr>
          <w:sz w:val="28"/>
          <w:szCs w:val="28"/>
        </w:rPr>
        <w:t xml:space="preserve"> факторов и </w:t>
      </w:r>
      <w:proofErr w:type="gramStart"/>
      <w:r w:rsidRPr="007515D9">
        <w:rPr>
          <w:sz w:val="28"/>
          <w:szCs w:val="28"/>
        </w:rPr>
        <w:t>выработки</w:t>
      </w:r>
      <w:proofErr w:type="gramEnd"/>
      <w:r w:rsidRPr="007515D9">
        <w:rPr>
          <w:sz w:val="28"/>
          <w:szCs w:val="28"/>
        </w:rPr>
        <w:t xml:space="preserve"> дополнительных мер антитеррористической комиссией </w:t>
      </w:r>
      <w:r>
        <w:rPr>
          <w:sz w:val="28"/>
          <w:szCs w:val="28"/>
        </w:rPr>
        <w:t>Шалинского</w:t>
      </w:r>
      <w:r w:rsidRPr="007515D9">
        <w:rPr>
          <w:sz w:val="28"/>
          <w:szCs w:val="28"/>
        </w:rPr>
        <w:t xml:space="preserve"> городского округа, в дальнейшем учитываются при подготовке отчетов в аппарат Национального антитеррористического комитета о деятельности антитеррористической комиссии </w:t>
      </w:r>
      <w:r>
        <w:rPr>
          <w:sz w:val="28"/>
          <w:szCs w:val="28"/>
        </w:rPr>
        <w:t>Шалинского</w:t>
      </w:r>
      <w:r w:rsidRPr="007515D9">
        <w:rPr>
          <w:sz w:val="28"/>
          <w:szCs w:val="28"/>
        </w:rPr>
        <w:t xml:space="preserve"> городского округа в отчетном периоде.</w:t>
      </w:r>
    </w:p>
    <w:p w:rsidR="007515D9" w:rsidRPr="007515D9" w:rsidRDefault="007515D9" w:rsidP="007515D9">
      <w:pPr>
        <w:shd w:val="clear" w:color="auto" w:fill="FFFFFF"/>
        <w:ind w:firstLine="709"/>
        <w:jc w:val="both"/>
        <w:rPr>
          <w:sz w:val="28"/>
          <w:szCs w:val="28"/>
        </w:rPr>
      </w:pPr>
      <w:r w:rsidRPr="007515D9">
        <w:rPr>
          <w:sz w:val="28"/>
          <w:szCs w:val="28"/>
        </w:rPr>
        <w:t xml:space="preserve">2. Ответственные за осуществление мониторинга по перечню вопросов результаты мониторинга представляют секретарю антитеррористической комиссии </w:t>
      </w:r>
      <w:r>
        <w:rPr>
          <w:sz w:val="28"/>
          <w:szCs w:val="28"/>
        </w:rPr>
        <w:t>Шалинского</w:t>
      </w:r>
      <w:r w:rsidRPr="007515D9">
        <w:rPr>
          <w:sz w:val="28"/>
          <w:szCs w:val="28"/>
        </w:rPr>
        <w:t xml:space="preserve"> городского округа ежегодно к 15 июня и 10 декабря. Секретарь антитеррористической комиссии предоставляет в аппарат антитеррористической комиссии Свердловской области  ежегодно к 1 июля и 25 декабря.</w:t>
      </w:r>
    </w:p>
    <w:p w:rsidR="007515D9" w:rsidRPr="007515D9" w:rsidRDefault="007515D9" w:rsidP="007515D9">
      <w:pPr>
        <w:ind w:firstLine="709"/>
        <w:jc w:val="both"/>
        <w:rPr>
          <w:sz w:val="28"/>
          <w:szCs w:val="28"/>
        </w:rPr>
      </w:pPr>
      <w:r w:rsidRPr="007515D9">
        <w:rPr>
          <w:sz w:val="28"/>
          <w:szCs w:val="28"/>
        </w:rPr>
        <w:t xml:space="preserve">3. При изменении общественно-политических, социально-экономических и </w:t>
      </w:r>
      <w:proofErr w:type="gramStart"/>
      <w:r w:rsidRPr="007515D9">
        <w:rPr>
          <w:sz w:val="28"/>
          <w:szCs w:val="28"/>
        </w:rPr>
        <w:t xml:space="preserve">иных процессов, оказывающих влияние на ситуацию в сфере общегосударственной системы противодействия терроризму в </w:t>
      </w:r>
      <w:r>
        <w:rPr>
          <w:sz w:val="28"/>
          <w:szCs w:val="28"/>
        </w:rPr>
        <w:t xml:space="preserve">Шалинском </w:t>
      </w:r>
      <w:r w:rsidRPr="007515D9">
        <w:rPr>
          <w:sz w:val="28"/>
          <w:szCs w:val="28"/>
        </w:rPr>
        <w:t>городском округе информация представляется</w:t>
      </w:r>
      <w:proofErr w:type="gramEnd"/>
      <w:r w:rsidRPr="007515D9">
        <w:rPr>
          <w:sz w:val="28"/>
          <w:szCs w:val="28"/>
        </w:rPr>
        <w:t xml:space="preserve"> незамедлительно.</w:t>
      </w:r>
    </w:p>
    <w:p w:rsidR="007515D9" w:rsidRPr="007515D9" w:rsidRDefault="007515D9" w:rsidP="007515D9">
      <w:pPr>
        <w:ind w:right="-286"/>
        <w:rPr>
          <w:sz w:val="24"/>
          <w:szCs w:val="24"/>
        </w:rPr>
      </w:pPr>
    </w:p>
    <w:p w:rsidR="007515D9" w:rsidRPr="007515D9" w:rsidRDefault="007515D9" w:rsidP="007515D9">
      <w:pPr>
        <w:ind w:right="-286"/>
        <w:rPr>
          <w:sz w:val="24"/>
          <w:szCs w:val="24"/>
        </w:rPr>
      </w:pPr>
    </w:p>
    <w:p w:rsidR="007515D9" w:rsidRPr="007515D9" w:rsidRDefault="007515D9" w:rsidP="007515D9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7515D9" w:rsidRPr="007515D9" w:rsidRDefault="007515D9" w:rsidP="007515D9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7515D9" w:rsidRDefault="007515D9" w:rsidP="007515D9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7515D9" w:rsidRDefault="007515D9" w:rsidP="007515D9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7515D9" w:rsidRDefault="007515D9" w:rsidP="007515D9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7515D9" w:rsidRDefault="007515D9" w:rsidP="007515D9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7515D9" w:rsidRDefault="007515D9" w:rsidP="007515D9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7515D9" w:rsidRDefault="007515D9" w:rsidP="007515D9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7515D9" w:rsidRDefault="007515D9" w:rsidP="007515D9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7515D9" w:rsidRDefault="007515D9" w:rsidP="007515D9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7515D9" w:rsidRDefault="007515D9" w:rsidP="007515D9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7515D9" w:rsidRDefault="007515D9" w:rsidP="007515D9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7515D9" w:rsidRDefault="007515D9" w:rsidP="007515D9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7515D9" w:rsidRDefault="007515D9" w:rsidP="007515D9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7515D9" w:rsidRDefault="007515D9" w:rsidP="007515D9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7515D9" w:rsidRPr="007515D9" w:rsidRDefault="007515D9" w:rsidP="007515D9">
      <w:pPr>
        <w:shd w:val="clear" w:color="auto" w:fill="FFFFFF"/>
        <w:jc w:val="right"/>
        <w:rPr>
          <w:color w:val="000000"/>
          <w:sz w:val="24"/>
          <w:szCs w:val="24"/>
        </w:rPr>
      </w:pPr>
      <w:r w:rsidRPr="007515D9">
        <w:rPr>
          <w:color w:val="000000"/>
          <w:sz w:val="24"/>
          <w:szCs w:val="24"/>
        </w:rPr>
        <w:lastRenderedPageBreak/>
        <w:t>Приложение № 2</w:t>
      </w:r>
    </w:p>
    <w:p w:rsidR="007515D9" w:rsidRPr="007515D9" w:rsidRDefault="007515D9" w:rsidP="007515D9">
      <w:pPr>
        <w:shd w:val="clear" w:color="auto" w:fill="FFFFFF"/>
        <w:tabs>
          <w:tab w:val="left" w:pos="6096"/>
        </w:tabs>
        <w:ind w:left="6096"/>
        <w:jc w:val="right"/>
        <w:rPr>
          <w:color w:val="000000"/>
          <w:sz w:val="24"/>
          <w:szCs w:val="24"/>
        </w:rPr>
      </w:pPr>
      <w:r w:rsidRPr="007515D9">
        <w:rPr>
          <w:color w:val="000000"/>
          <w:sz w:val="24"/>
          <w:szCs w:val="24"/>
        </w:rPr>
        <w:t xml:space="preserve">к постановлению администрации </w:t>
      </w:r>
      <w:r>
        <w:rPr>
          <w:color w:val="000000"/>
          <w:sz w:val="24"/>
          <w:szCs w:val="24"/>
        </w:rPr>
        <w:t>Шалинского</w:t>
      </w:r>
      <w:r w:rsidRPr="007515D9">
        <w:rPr>
          <w:color w:val="000000"/>
          <w:sz w:val="24"/>
          <w:szCs w:val="24"/>
        </w:rPr>
        <w:t xml:space="preserve"> городского округа </w:t>
      </w:r>
    </w:p>
    <w:p w:rsidR="007515D9" w:rsidRPr="007515D9" w:rsidRDefault="007515D9" w:rsidP="007515D9">
      <w:pPr>
        <w:shd w:val="clear" w:color="auto" w:fill="FFFFFF"/>
        <w:tabs>
          <w:tab w:val="left" w:pos="6096"/>
        </w:tabs>
        <w:ind w:left="6096"/>
        <w:jc w:val="right"/>
        <w:rPr>
          <w:color w:val="000000"/>
          <w:sz w:val="24"/>
          <w:szCs w:val="24"/>
        </w:rPr>
      </w:pPr>
      <w:r w:rsidRPr="007515D9">
        <w:rPr>
          <w:color w:val="000000"/>
          <w:sz w:val="24"/>
          <w:szCs w:val="24"/>
        </w:rPr>
        <w:t xml:space="preserve">от </w:t>
      </w:r>
      <w:r w:rsidR="00A376B7">
        <w:rPr>
          <w:color w:val="000000"/>
          <w:sz w:val="24"/>
          <w:szCs w:val="24"/>
        </w:rPr>
        <w:t xml:space="preserve">12 февраля </w:t>
      </w:r>
      <w:r w:rsidRPr="007515D9">
        <w:rPr>
          <w:color w:val="000000"/>
          <w:sz w:val="24"/>
          <w:szCs w:val="24"/>
        </w:rPr>
        <w:t xml:space="preserve">2018г. № </w:t>
      </w:r>
      <w:bookmarkStart w:id="0" w:name="_GoBack"/>
      <w:bookmarkEnd w:id="0"/>
      <w:r w:rsidR="00A376B7">
        <w:rPr>
          <w:color w:val="000000"/>
          <w:sz w:val="24"/>
          <w:szCs w:val="24"/>
        </w:rPr>
        <w:t>93</w:t>
      </w:r>
    </w:p>
    <w:p w:rsidR="007515D9" w:rsidRPr="007515D9" w:rsidRDefault="007515D9" w:rsidP="007515D9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7515D9" w:rsidRPr="007515D9" w:rsidRDefault="007515D9" w:rsidP="007515D9">
      <w:pPr>
        <w:shd w:val="clear" w:color="auto" w:fill="FFFFFF"/>
        <w:jc w:val="center"/>
        <w:rPr>
          <w:color w:val="000000"/>
          <w:sz w:val="28"/>
          <w:szCs w:val="28"/>
        </w:rPr>
      </w:pPr>
      <w:r w:rsidRPr="007515D9">
        <w:rPr>
          <w:color w:val="000000"/>
          <w:sz w:val="28"/>
          <w:szCs w:val="28"/>
        </w:rPr>
        <w:t>ПЕРЕЧЕНЬ</w:t>
      </w:r>
    </w:p>
    <w:p w:rsidR="007515D9" w:rsidRPr="007515D9" w:rsidRDefault="007515D9" w:rsidP="007515D9">
      <w:pPr>
        <w:shd w:val="clear" w:color="auto" w:fill="FFFFFF"/>
        <w:jc w:val="center"/>
        <w:rPr>
          <w:color w:val="000000"/>
          <w:sz w:val="28"/>
          <w:szCs w:val="28"/>
        </w:rPr>
      </w:pPr>
      <w:r w:rsidRPr="007515D9">
        <w:rPr>
          <w:color w:val="000000"/>
          <w:sz w:val="28"/>
          <w:szCs w:val="28"/>
        </w:rPr>
        <w:t>показателей мониторинга</w:t>
      </w:r>
    </w:p>
    <w:p w:rsidR="007515D9" w:rsidRPr="007515D9" w:rsidRDefault="007515D9" w:rsidP="007515D9">
      <w:pPr>
        <w:shd w:val="clear" w:color="auto" w:fill="FFFFFF"/>
        <w:jc w:val="center"/>
        <w:rPr>
          <w:color w:val="000000"/>
          <w:sz w:val="28"/>
          <w:szCs w:val="28"/>
        </w:rPr>
      </w:pPr>
      <w:r w:rsidRPr="007515D9">
        <w:rPr>
          <w:color w:val="000000"/>
          <w:sz w:val="28"/>
          <w:szCs w:val="28"/>
        </w:rPr>
        <w:t> </w:t>
      </w:r>
    </w:p>
    <w:tbl>
      <w:tblPr>
        <w:tblW w:w="0" w:type="auto"/>
        <w:tblCellSpacing w:w="0" w:type="dxa"/>
        <w:tblInd w:w="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634"/>
        <w:gridCol w:w="6310"/>
        <w:gridCol w:w="3067"/>
      </w:tblGrid>
      <w:tr w:rsidR="007515D9" w:rsidRPr="007515D9" w:rsidTr="007515D9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5D9" w:rsidRPr="007515D9" w:rsidRDefault="007515D9" w:rsidP="007515D9">
            <w:pPr>
              <w:jc w:val="center"/>
              <w:rPr>
                <w:color w:val="000000"/>
                <w:sz w:val="28"/>
                <w:szCs w:val="28"/>
              </w:rPr>
            </w:pPr>
            <w:r w:rsidRPr="007515D9">
              <w:rPr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7515D9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7515D9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5D9" w:rsidRPr="007515D9" w:rsidRDefault="007515D9" w:rsidP="007515D9">
            <w:pPr>
              <w:jc w:val="center"/>
              <w:rPr>
                <w:color w:val="000000"/>
                <w:sz w:val="28"/>
                <w:szCs w:val="28"/>
              </w:rPr>
            </w:pPr>
            <w:r w:rsidRPr="007515D9">
              <w:rPr>
                <w:color w:val="000000"/>
                <w:sz w:val="28"/>
                <w:szCs w:val="28"/>
              </w:rPr>
              <w:t>Показатели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5D9" w:rsidRPr="007515D9" w:rsidRDefault="007515D9" w:rsidP="007515D9">
            <w:pPr>
              <w:jc w:val="center"/>
              <w:rPr>
                <w:color w:val="000000"/>
                <w:sz w:val="28"/>
                <w:szCs w:val="28"/>
              </w:rPr>
            </w:pPr>
            <w:r w:rsidRPr="007515D9">
              <w:rPr>
                <w:color w:val="000000"/>
                <w:sz w:val="28"/>
                <w:szCs w:val="28"/>
              </w:rPr>
              <w:t>Субъекты мониторинга</w:t>
            </w:r>
          </w:p>
        </w:tc>
      </w:tr>
      <w:tr w:rsidR="007515D9" w:rsidRPr="007515D9" w:rsidTr="007515D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5D9" w:rsidRPr="007515D9" w:rsidRDefault="007515D9" w:rsidP="007515D9">
            <w:pPr>
              <w:jc w:val="center"/>
              <w:rPr>
                <w:color w:val="000000"/>
                <w:sz w:val="28"/>
                <w:szCs w:val="28"/>
              </w:rPr>
            </w:pPr>
            <w:r w:rsidRPr="007515D9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5D9" w:rsidRPr="007515D9" w:rsidRDefault="007515D9" w:rsidP="007515D9">
            <w:pPr>
              <w:rPr>
                <w:color w:val="000000"/>
                <w:sz w:val="28"/>
                <w:szCs w:val="28"/>
              </w:rPr>
            </w:pPr>
            <w:r w:rsidRPr="007515D9">
              <w:rPr>
                <w:color w:val="000000"/>
                <w:sz w:val="28"/>
                <w:szCs w:val="28"/>
              </w:rPr>
              <w:t xml:space="preserve">Состояние социально-экономической обстановки в </w:t>
            </w:r>
            <w:r>
              <w:rPr>
                <w:color w:val="000000"/>
                <w:sz w:val="28"/>
                <w:szCs w:val="28"/>
              </w:rPr>
              <w:t>Шалинском</w:t>
            </w:r>
            <w:r w:rsidRPr="007515D9">
              <w:rPr>
                <w:color w:val="000000"/>
                <w:sz w:val="28"/>
                <w:szCs w:val="28"/>
              </w:rPr>
              <w:t xml:space="preserve"> городском округе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5D9" w:rsidRPr="007515D9" w:rsidRDefault="007515D9" w:rsidP="007515D9">
            <w:pPr>
              <w:jc w:val="center"/>
              <w:rPr>
                <w:color w:val="000000"/>
                <w:sz w:val="28"/>
                <w:szCs w:val="28"/>
              </w:rPr>
            </w:pPr>
            <w:r w:rsidRPr="007515D9">
              <w:rPr>
                <w:color w:val="000000"/>
                <w:sz w:val="28"/>
                <w:szCs w:val="28"/>
              </w:rPr>
              <w:t>Территориальные органы федеральных органов исполнительной власти</w:t>
            </w:r>
          </w:p>
          <w:p w:rsidR="007515D9" w:rsidRPr="007515D9" w:rsidRDefault="007515D9" w:rsidP="007515D9">
            <w:pPr>
              <w:jc w:val="center"/>
              <w:rPr>
                <w:color w:val="000000"/>
                <w:sz w:val="28"/>
                <w:szCs w:val="28"/>
              </w:rPr>
            </w:pPr>
            <w:r w:rsidRPr="007515D9">
              <w:rPr>
                <w:color w:val="000000"/>
                <w:sz w:val="28"/>
                <w:szCs w:val="28"/>
              </w:rPr>
              <w:t>(по согласованию),</w:t>
            </w:r>
          </w:p>
          <w:p w:rsidR="007515D9" w:rsidRPr="007515D9" w:rsidRDefault="007515D9" w:rsidP="007515D9">
            <w:pPr>
              <w:jc w:val="center"/>
              <w:rPr>
                <w:color w:val="000000"/>
                <w:sz w:val="28"/>
                <w:szCs w:val="28"/>
              </w:rPr>
            </w:pPr>
            <w:r w:rsidRPr="007515D9">
              <w:rPr>
                <w:color w:val="000000"/>
                <w:sz w:val="28"/>
                <w:szCs w:val="28"/>
              </w:rPr>
              <w:t xml:space="preserve">Администрация </w:t>
            </w:r>
            <w:r>
              <w:rPr>
                <w:color w:val="000000"/>
                <w:sz w:val="28"/>
                <w:szCs w:val="28"/>
              </w:rPr>
              <w:t>Шалинского</w:t>
            </w:r>
            <w:r w:rsidRPr="007515D9">
              <w:rPr>
                <w:color w:val="000000"/>
                <w:sz w:val="28"/>
                <w:szCs w:val="28"/>
              </w:rPr>
              <w:t xml:space="preserve"> городского округа</w:t>
            </w:r>
          </w:p>
        </w:tc>
      </w:tr>
      <w:tr w:rsidR="007515D9" w:rsidRPr="007515D9" w:rsidTr="007515D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5D9" w:rsidRPr="007515D9" w:rsidRDefault="007515D9" w:rsidP="007515D9">
            <w:pPr>
              <w:jc w:val="center"/>
              <w:rPr>
                <w:color w:val="000000"/>
                <w:sz w:val="28"/>
                <w:szCs w:val="28"/>
              </w:rPr>
            </w:pPr>
            <w:r w:rsidRPr="007515D9">
              <w:rPr>
                <w:color w:val="000000"/>
                <w:sz w:val="28"/>
                <w:szCs w:val="28"/>
              </w:rPr>
              <w:t>1.1.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5D9" w:rsidRPr="007515D9" w:rsidRDefault="007515D9" w:rsidP="007515D9">
            <w:pPr>
              <w:rPr>
                <w:color w:val="000000"/>
                <w:sz w:val="28"/>
                <w:szCs w:val="28"/>
              </w:rPr>
            </w:pPr>
            <w:r w:rsidRPr="007515D9">
              <w:rPr>
                <w:color w:val="000000"/>
                <w:sz w:val="28"/>
                <w:szCs w:val="28"/>
              </w:rPr>
              <w:t>- уровень доходов населения (руб.)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15D9" w:rsidRPr="007515D9" w:rsidRDefault="007515D9" w:rsidP="007515D9">
            <w:pPr>
              <w:rPr>
                <w:color w:val="000000"/>
                <w:sz w:val="28"/>
                <w:szCs w:val="28"/>
              </w:rPr>
            </w:pPr>
          </w:p>
        </w:tc>
      </w:tr>
      <w:tr w:rsidR="007515D9" w:rsidRPr="007515D9" w:rsidTr="007515D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5D9" w:rsidRPr="007515D9" w:rsidRDefault="007515D9" w:rsidP="007515D9">
            <w:pPr>
              <w:jc w:val="center"/>
              <w:rPr>
                <w:color w:val="000000"/>
                <w:sz w:val="28"/>
                <w:szCs w:val="28"/>
              </w:rPr>
            </w:pPr>
            <w:r w:rsidRPr="007515D9">
              <w:rPr>
                <w:color w:val="000000"/>
                <w:sz w:val="28"/>
                <w:szCs w:val="28"/>
              </w:rPr>
              <w:t>1.2.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5D9" w:rsidRPr="007515D9" w:rsidRDefault="007515D9" w:rsidP="007515D9">
            <w:pPr>
              <w:rPr>
                <w:color w:val="000000"/>
                <w:sz w:val="28"/>
                <w:szCs w:val="28"/>
              </w:rPr>
            </w:pPr>
            <w:r w:rsidRPr="007515D9">
              <w:rPr>
                <w:color w:val="000000"/>
                <w:sz w:val="28"/>
                <w:szCs w:val="28"/>
              </w:rPr>
              <w:t>- факты задержки выплаты заработной платы (указываются предприятия без субъектов малого предпринимательства)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15D9" w:rsidRPr="007515D9" w:rsidRDefault="007515D9" w:rsidP="007515D9">
            <w:pPr>
              <w:rPr>
                <w:color w:val="000000"/>
                <w:sz w:val="28"/>
                <w:szCs w:val="28"/>
              </w:rPr>
            </w:pPr>
          </w:p>
        </w:tc>
      </w:tr>
      <w:tr w:rsidR="007515D9" w:rsidRPr="007515D9" w:rsidTr="007515D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5D9" w:rsidRPr="007515D9" w:rsidRDefault="007515D9" w:rsidP="007515D9">
            <w:pPr>
              <w:jc w:val="center"/>
              <w:rPr>
                <w:color w:val="000000"/>
                <w:sz w:val="28"/>
                <w:szCs w:val="28"/>
              </w:rPr>
            </w:pPr>
            <w:r w:rsidRPr="007515D9">
              <w:rPr>
                <w:color w:val="000000"/>
                <w:sz w:val="28"/>
                <w:szCs w:val="28"/>
              </w:rPr>
              <w:t>1.3.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5D9" w:rsidRPr="007515D9" w:rsidRDefault="007515D9" w:rsidP="007515D9">
            <w:pPr>
              <w:rPr>
                <w:color w:val="000000"/>
                <w:sz w:val="28"/>
                <w:szCs w:val="28"/>
              </w:rPr>
            </w:pPr>
            <w:r w:rsidRPr="007515D9">
              <w:rPr>
                <w:color w:val="000000"/>
                <w:sz w:val="28"/>
                <w:szCs w:val="28"/>
              </w:rPr>
              <w:t>- просроченная задолженность по выплате средств на заработную плату (руб.)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15D9" w:rsidRPr="007515D9" w:rsidRDefault="007515D9" w:rsidP="007515D9">
            <w:pPr>
              <w:rPr>
                <w:color w:val="000000"/>
                <w:sz w:val="28"/>
                <w:szCs w:val="28"/>
              </w:rPr>
            </w:pPr>
          </w:p>
        </w:tc>
      </w:tr>
      <w:tr w:rsidR="007515D9" w:rsidRPr="007515D9" w:rsidTr="007515D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5D9" w:rsidRPr="007515D9" w:rsidRDefault="007515D9" w:rsidP="007515D9">
            <w:pPr>
              <w:jc w:val="center"/>
              <w:rPr>
                <w:color w:val="000000"/>
                <w:sz w:val="28"/>
                <w:szCs w:val="28"/>
              </w:rPr>
            </w:pPr>
            <w:r w:rsidRPr="007515D9">
              <w:rPr>
                <w:color w:val="000000"/>
                <w:sz w:val="28"/>
                <w:szCs w:val="28"/>
              </w:rPr>
              <w:t>1.4.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5D9" w:rsidRPr="007515D9" w:rsidRDefault="007515D9" w:rsidP="007515D9">
            <w:pPr>
              <w:rPr>
                <w:color w:val="000000"/>
                <w:sz w:val="28"/>
                <w:szCs w:val="28"/>
              </w:rPr>
            </w:pPr>
            <w:r w:rsidRPr="007515D9">
              <w:rPr>
                <w:color w:val="000000"/>
                <w:sz w:val="28"/>
                <w:szCs w:val="28"/>
              </w:rPr>
              <w:t>- факты возникновения коллективных трудовых споров (указываются предприятия без субъектов малого предпринимательства)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15D9" w:rsidRPr="007515D9" w:rsidRDefault="007515D9" w:rsidP="007515D9">
            <w:pPr>
              <w:rPr>
                <w:color w:val="000000"/>
                <w:sz w:val="28"/>
                <w:szCs w:val="28"/>
              </w:rPr>
            </w:pPr>
          </w:p>
        </w:tc>
      </w:tr>
      <w:tr w:rsidR="007515D9" w:rsidRPr="007515D9" w:rsidTr="007515D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5D9" w:rsidRPr="007515D9" w:rsidRDefault="007515D9" w:rsidP="007515D9">
            <w:pPr>
              <w:jc w:val="center"/>
              <w:rPr>
                <w:color w:val="000000"/>
                <w:sz w:val="28"/>
                <w:szCs w:val="28"/>
              </w:rPr>
            </w:pPr>
            <w:r w:rsidRPr="007515D9">
              <w:rPr>
                <w:color w:val="000000"/>
                <w:sz w:val="28"/>
                <w:szCs w:val="28"/>
              </w:rPr>
              <w:t>1.5.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5D9" w:rsidRPr="007515D9" w:rsidRDefault="007515D9" w:rsidP="007515D9">
            <w:pPr>
              <w:rPr>
                <w:color w:val="000000"/>
                <w:sz w:val="28"/>
                <w:szCs w:val="28"/>
              </w:rPr>
            </w:pPr>
            <w:r w:rsidRPr="007515D9">
              <w:rPr>
                <w:color w:val="000000"/>
                <w:sz w:val="28"/>
                <w:szCs w:val="28"/>
              </w:rPr>
              <w:t>- коэффициент миграционного прироста (на 1000 человек среднегодового населения)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15D9" w:rsidRPr="007515D9" w:rsidRDefault="007515D9" w:rsidP="007515D9">
            <w:pPr>
              <w:rPr>
                <w:color w:val="000000"/>
                <w:sz w:val="28"/>
                <w:szCs w:val="28"/>
              </w:rPr>
            </w:pPr>
          </w:p>
        </w:tc>
      </w:tr>
      <w:tr w:rsidR="007515D9" w:rsidRPr="007515D9" w:rsidTr="007515D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5D9" w:rsidRPr="007515D9" w:rsidRDefault="007515D9" w:rsidP="007515D9">
            <w:pPr>
              <w:jc w:val="center"/>
              <w:rPr>
                <w:color w:val="000000"/>
                <w:sz w:val="28"/>
                <w:szCs w:val="28"/>
              </w:rPr>
            </w:pPr>
            <w:r w:rsidRPr="007515D9">
              <w:rPr>
                <w:color w:val="000000"/>
                <w:sz w:val="28"/>
                <w:szCs w:val="28"/>
              </w:rPr>
              <w:t>1.6.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5D9" w:rsidRPr="007515D9" w:rsidRDefault="007515D9" w:rsidP="007515D9">
            <w:pPr>
              <w:rPr>
                <w:color w:val="000000"/>
                <w:sz w:val="28"/>
                <w:szCs w:val="28"/>
              </w:rPr>
            </w:pPr>
            <w:r w:rsidRPr="007515D9">
              <w:rPr>
                <w:color w:val="000000"/>
                <w:sz w:val="28"/>
                <w:szCs w:val="28"/>
              </w:rPr>
              <w:t>- уровень занятости населения по сравнению с аналогичным периодом прошлого года</w:t>
            </w:r>
            <w:proofErr w:type="gramStart"/>
            <w:r w:rsidRPr="007515D9">
              <w:rPr>
                <w:color w:val="000000"/>
                <w:sz w:val="28"/>
                <w:szCs w:val="28"/>
              </w:rPr>
              <w:t xml:space="preserve"> (%, </w:t>
            </w:r>
            <w:proofErr w:type="gramEnd"/>
            <w:r w:rsidRPr="007515D9">
              <w:rPr>
                <w:color w:val="000000"/>
                <w:sz w:val="28"/>
                <w:szCs w:val="28"/>
              </w:rPr>
              <w:t>повысился или понизился)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15D9" w:rsidRPr="007515D9" w:rsidRDefault="007515D9" w:rsidP="007515D9">
            <w:pPr>
              <w:rPr>
                <w:color w:val="000000"/>
                <w:sz w:val="28"/>
                <w:szCs w:val="28"/>
              </w:rPr>
            </w:pPr>
          </w:p>
        </w:tc>
      </w:tr>
      <w:tr w:rsidR="007515D9" w:rsidRPr="007515D9" w:rsidTr="007515D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5D9" w:rsidRPr="007515D9" w:rsidRDefault="007515D9" w:rsidP="007515D9">
            <w:pPr>
              <w:jc w:val="center"/>
              <w:rPr>
                <w:color w:val="000000"/>
                <w:sz w:val="28"/>
                <w:szCs w:val="28"/>
              </w:rPr>
            </w:pPr>
            <w:r w:rsidRPr="007515D9">
              <w:rPr>
                <w:color w:val="000000"/>
                <w:sz w:val="28"/>
                <w:szCs w:val="28"/>
              </w:rPr>
              <w:t>1.7.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5D9" w:rsidRPr="007515D9" w:rsidRDefault="007515D9" w:rsidP="007515D9">
            <w:pPr>
              <w:rPr>
                <w:color w:val="000000"/>
                <w:sz w:val="28"/>
                <w:szCs w:val="28"/>
              </w:rPr>
            </w:pPr>
            <w:r w:rsidRPr="007515D9">
              <w:rPr>
                <w:color w:val="000000"/>
                <w:sz w:val="28"/>
                <w:szCs w:val="28"/>
              </w:rPr>
              <w:t>- уровень безработицы (отношение численности зарегистрированных безработных к численности экономически активного населения)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15D9" w:rsidRPr="007515D9" w:rsidRDefault="007515D9" w:rsidP="007515D9">
            <w:pPr>
              <w:rPr>
                <w:color w:val="000000"/>
                <w:sz w:val="28"/>
                <w:szCs w:val="28"/>
              </w:rPr>
            </w:pPr>
          </w:p>
        </w:tc>
      </w:tr>
      <w:tr w:rsidR="007515D9" w:rsidRPr="007515D9" w:rsidTr="007515D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5D9" w:rsidRPr="007515D9" w:rsidRDefault="007515D9" w:rsidP="007515D9">
            <w:pPr>
              <w:jc w:val="center"/>
              <w:rPr>
                <w:color w:val="000000"/>
                <w:sz w:val="28"/>
                <w:szCs w:val="28"/>
              </w:rPr>
            </w:pPr>
            <w:r w:rsidRPr="007515D9">
              <w:rPr>
                <w:color w:val="000000"/>
                <w:sz w:val="28"/>
                <w:szCs w:val="28"/>
              </w:rPr>
              <w:t>1.8.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5D9" w:rsidRPr="007515D9" w:rsidRDefault="007515D9" w:rsidP="007515D9">
            <w:pPr>
              <w:rPr>
                <w:color w:val="000000"/>
                <w:sz w:val="28"/>
                <w:szCs w:val="28"/>
              </w:rPr>
            </w:pPr>
            <w:r w:rsidRPr="007515D9">
              <w:rPr>
                <w:color w:val="000000"/>
                <w:sz w:val="28"/>
                <w:szCs w:val="28"/>
              </w:rPr>
              <w:t>- влияние социально-экономических процессов на обстановку в сфере противодействия терроризму (краткий анализ)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15D9" w:rsidRPr="007515D9" w:rsidRDefault="007515D9" w:rsidP="007515D9">
            <w:pPr>
              <w:rPr>
                <w:color w:val="000000"/>
                <w:sz w:val="28"/>
                <w:szCs w:val="28"/>
              </w:rPr>
            </w:pPr>
          </w:p>
        </w:tc>
      </w:tr>
      <w:tr w:rsidR="007515D9" w:rsidRPr="007515D9" w:rsidTr="007515D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5D9" w:rsidRPr="007515D9" w:rsidRDefault="007515D9" w:rsidP="007515D9">
            <w:pPr>
              <w:jc w:val="center"/>
              <w:rPr>
                <w:color w:val="000000"/>
                <w:sz w:val="28"/>
                <w:szCs w:val="28"/>
              </w:rPr>
            </w:pPr>
            <w:r w:rsidRPr="007515D9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5D9" w:rsidRPr="007515D9" w:rsidRDefault="007515D9" w:rsidP="007515D9">
            <w:pPr>
              <w:rPr>
                <w:color w:val="000000"/>
                <w:sz w:val="28"/>
                <w:szCs w:val="28"/>
              </w:rPr>
            </w:pPr>
            <w:r w:rsidRPr="007515D9">
              <w:rPr>
                <w:color w:val="000000"/>
                <w:sz w:val="28"/>
                <w:szCs w:val="28"/>
              </w:rPr>
              <w:t>Оценка отношения населения к органам государственной власти и органам местного самоуправления, степень его протестной активности: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515D9" w:rsidRPr="007515D9" w:rsidRDefault="007515D9" w:rsidP="007515D9">
            <w:pPr>
              <w:jc w:val="center"/>
              <w:rPr>
                <w:color w:val="000000"/>
                <w:sz w:val="28"/>
                <w:szCs w:val="28"/>
              </w:rPr>
            </w:pPr>
            <w:r w:rsidRPr="007515D9">
              <w:rPr>
                <w:color w:val="000000"/>
                <w:sz w:val="28"/>
                <w:szCs w:val="28"/>
              </w:rPr>
              <w:t>Территориальные органы федеральных органов исполнительной власти</w:t>
            </w:r>
          </w:p>
          <w:p w:rsidR="007515D9" w:rsidRPr="007515D9" w:rsidRDefault="007515D9" w:rsidP="007515D9">
            <w:pPr>
              <w:jc w:val="center"/>
              <w:rPr>
                <w:color w:val="000000"/>
                <w:sz w:val="28"/>
                <w:szCs w:val="28"/>
              </w:rPr>
            </w:pPr>
            <w:r w:rsidRPr="007515D9">
              <w:rPr>
                <w:color w:val="000000"/>
                <w:sz w:val="28"/>
                <w:szCs w:val="28"/>
              </w:rPr>
              <w:t>(по согласованию),</w:t>
            </w:r>
          </w:p>
          <w:p w:rsidR="007515D9" w:rsidRPr="007515D9" w:rsidRDefault="007515D9" w:rsidP="007515D9">
            <w:pPr>
              <w:jc w:val="center"/>
              <w:rPr>
                <w:color w:val="000000"/>
                <w:sz w:val="28"/>
                <w:szCs w:val="28"/>
              </w:rPr>
            </w:pPr>
            <w:r w:rsidRPr="007515D9">
              <w:rPr>
                <w:color w:val="000000"/>
                <w:sz w:val="28"/>
                <w:szCs w:val="28"/>
              </w:rPr>
              <w:t xml:space="preserve">Администрация </w:t>
            </w:r>
            <w:r>
              <w:rPr>
                <w:color w:val="000000"/>
                <w:sz w:val="28"/>
                <w:szCs w:val="28"/>
              </w:rPr>
              <w:t>Шалинского</w:t>
            </w:r>
            <w:r w:rsidRPr="007515D9">
              <w:rPr>
                <w:color w:val="000000"/>
                <w:sz w:val="28"/>
                <w:szCs w:val="28"/>
              </w:rPr>
              <w:t xml:space="preserve"> городского округа</w:t>
            </w:r>
          </w:p>
          <w:p w:rsidR="007515D9" w:rsidRPr="007515D9" w:rsidRDefault="007515D9" w:rsidP="007515D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515D9" w:rsidRPr="007515D9" w:rsidTr="007515D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5D9" w:rsidRPr="007515D9" w:rsidRDefault="007515D9" w:rsidP="007515D9">
            <w:pPr>
              <w:jc w:val="center"/>
              <w:rPr>
                <w:color w:val="000000"/>
                <w:sz w:val="28"/>
                <w:szCs w:val="28"/>
              </w:rPr>
            </w:pPr>
            <w:r w:rsidRPr="007515D9">
              <w:rPr>
                <w:color w:val="000000"/>
                <w:sz w:val="28"/>
                <w:szCs w:val="28"/>
              </w:rPr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5D9" w:rsidRPr="007515D9" w:rsidRDefault="007515D9" w:rsidP="007515D9">
            <w:pPr>
              <w:rPr>
                <w:color w:val="000000"/>
                <w:sz w:val="28"/>
                <w:szCs w:val="28"/>
              </w:rPr>
            </w:pPr>
            <w:r w:rsidRPr="007515D9">
              <w:rPr>
                <w:color w:val="000000"/>
                <w:sz w:val="28"/>
                <w:szCs w:val="28"/>
              </w:rPr>
              <w:t>- количество публичных мероприятий, проведенных общественными объединениями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15D9" w:rsidRPr="007515D9" w:rsidRDefault="007515D9" w:rsidP="007515D9">
            <w:pPr>
              <w:rPr>
                <w:color w:val="000000"/>
                <w:sz w:val="28"/>
                <w:szCs w:val="28"/>
              </w:rPr>
            </w:pPr>
          </w:p>
        </w:tc>
      </w:tr>
      <w:tr w:rsidR="007515D9" w:rsidRPr="007515D9" w:rsidTr="007515D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5D9" w:rsidRPr="007515D9" w:rsidRDefault="007515D9" w:rsidP="007515D9">
            <w:pPr>
              <w:jc w:val="center"/>
              <w:rPr>
                <w:color w:val="000000"/>
                <w:sz w:val="28"/>
                <w:szCs w:val="28"/>
              </w:rPr>
            </w:pPr>
            <w:r w:rsidRPr="007515D9">
              <w:rPr>
                <w:color w:val="000000"/>
                <w:sz w:val="28"/>
                <w:szCs w:val="28"/>
              </w:rPr>
              <w:t>2.2.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5D9" w:rsidRPr="007515D9" w:rsidRDefault="007515D9" w:rsidP="007515D9">
            <w:pPr>
              <w:rPr>
                <w:color w:val="000000"/>
                <w:sz w:val="28"/>
                <w:szCs w:val="28"/>
              </w:rPr>
            </w:pPr>
            <w:r w:rsidRPr="007515D9">
              <w:rPr>
                <w:color w:val="000000"/>
                <w:sz w:val="28"/>
                <w:szCs w:val="28"/>
              </w:rPr>
              <w:t>- количество проведенных протестных акций, митингов, шествий (с указанием выдвигаемых требований, в том числе политической направленности, и их участников)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15D9" w:rsidRPr="007515D9" w:rsidRDefault="007515D9" w:rsidP="007515D9">
            <w:pPr>
              <w:rPr>
                <w:color w:val="000000"/>
                <w:sz w:val="28"/>
                <w:szCs w:val="28"/>
              </w:rPr>
            </w:pPr>
          </w:p>
        </w:tc>
      </w:tr>
      <w:tr w:rsidR="007515D9" w:rsidRPr="007515D9" w:rsidTr="007515D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5D9" w:rsidRPr="007515D9" w:rsidRDefault="007515D9" w:rsidP="007515D9">
            <w:pPr>
              <w:jc w:val="center"/>
              <w:rPr>
                <w:color w:val="000000"/>
                <w:sz w:val="28"/>
                <w:szCs w:val="28"/>
              </w:rPr>
            </w:pPr>
            <w:r w:rsidRPr="007515D9">
              <w:rPr>
                <w:color w:val="000000"/>
                <w:sz w:val="28"/>
                <w:szCs w:val="28"/>
              </w:rPr>
              <w:t>2.3.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5D9" w:rsidRPr="007515D9" w:rsidRDefault="007515D9" w:rsidP="007515D9">
            <w:pPr>
              <w:rPr>
                <w:color w:val="000000"/>
                <w:sz w:val="28"/>
                <w:szCs w:val="28"/>
              </w:rPr>
            </w:pPr>
            <w:r w:rsidRPr="007515D9">
              <w:rPr>
                <w:color w:val="000000"/>
                <w:sz w:val="28"/>
                <w:szCs w:val="28"/>
              </w:rPr>
              <w:t xml:space="preserve">- влияние политического и протестного потенциала населения на террористическую </w:t>
            </w:r>
            <w:r w:rsidRPr="007515D9">
              <w:rPr>
                <w:color w:val="000000"/>
                <w:sz w:val="28"/>
                <w:szCs w:val="28"/>
              </w:rPr>
              <w:lastRenderedPageBreak/>
              <w:t>активность (краткий анализ)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15D9" w:rsidRPr="007515D9" w:rsidRDefault="007515D9" w:rsidP="007515D9">
            <w:pPr>
              <w:rPr>
                <w:color w:val="000000"/>
                <w:sz w:val="28"/>
                <w:szCs w:val="28"/>
              </w:rPr>
            </w:pPr>
          </w:p>
        </w:tc>
      </w:tr>
      <w:tr w:rsidR="007515D9" w:rsidRPr="007515D9" w:rsidTr="007515D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5D9" w:rsidRPr="007515D9" w:rsidRDefault="007515D9" w:rsidP="007515D9">
            <w:pPr>
              <w:jc w:val="center"/>
              <w:rPr>
                <w:color w:val="000000"/>
                <w:sz w:val="28"/>
                <w:szCs w:val="28"/>
              </w:rPr>
            </w:pPr>
            <w:r w:rsidRPr="007515D9">
              <w:rPr>
                <w:color w:val="000000"/>
                <w:sz w:val="28"/>
                <w:szCs w:val="28"/>
              </w:rPr>
              <w:lastRenderedPageBreak/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5D9" w:rsidRPr="007515D9" w:rsidRDefault="007515D9" w:rsidP="007515D9">
            <w:pPr>
              <w:rPr>
                <w:color w:val="000000"/>
                <w:sz w:val="28"/>
                <w:szCs w:val="28"/>
              </w:rPr>
            </w:pPr>
            <w:r w:rsidRPr="007515D9">
              <w:rPr>
                <w:color w:val="000000"/>
                <w:sz w:val="28"/>
                <w:szCs w:val="28"/>
              </w:rPr>
              <w:t>Состояние межнациональных и межконфессиональных отношений: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5D9" w:rsidRPr="007515D9" w:rsidRDefault="007515D9" w:rsidP="007515D9">
            <w:pPr>
              <w:jc w:val="center"/>
              <w:rPr>
                <w:color w:val="000000"/>
                <w:sz w:val="28"/>
                <w:szCs w:val="28"/>
              </w:rPr>
            </w:pPr>
            <w:r w:rsidRPr="007515D9">
              <w:rPr>
                <w:color w:val="000000"/>
                <w:sz w:val="28"/>
                <w:szCs w:val="28"/>
              </w:rPr>
              <w:t>Территориальные органы федеральных органов исполнительной власти</w:t>
            </w:r>
          </w:p>
          <w:p w:rsidR="007515D9" w:rsidRPr="007515D9" w:rsidRDefault="007515D9" w:rsidP="007515D9">
            <w:pPr>
              <w:jc w:val="center"/>
              <w:rPr>
                <w:color w:val="000000"/>
                <w:sz w:val="28"/>
                <w:szCs w:val="28"/>
              </w:rPr>
            </w:pPr>
            <w:r w:rsidRPr="007515D9">
              <w:rPr>
                <w:color w:val="000000"/>
                <w:sz w:val="28"/>
                <w:szCs w:val="28"/>
              </w:rPr>
              <w:t>(по согласованию),</w:t>
            </w:r>
          </w:p>
          <w:p w:rsidR="007515D9" w:rsidRPr="007515D9" w:rsidRDefault="007515D9" w:rsidP="007515D9">
            <w:pPr>
              <w:jc w:val="center"/>
              <w:rPr>
                <w:color w:val="000000"/>
                <w:sz w:val="28"/>
                <w:szCs w:val="28"/>
              </w:rPr>
            </w:pPr>
            <w:r w:rsidRPr="007515D9">
              <w:rPr>
                <w:color w:val="000000"/>
                <w:sz w:val="28"/>
                <w:szCs w:val="28"/>
              </w:rPr>
              <w:t xml:space="preserve">Администрация </w:t>
            </w:r>
            <w:r>
              <w:rPr>
                <w:color w:val="000000"/>
                <w:sz w:val="28"/>
                <w:szCs w:val="28"/>
              </w:rPr>
              <w:t>Шалинского</w:t>
            </w:r>
            <w:r w:rsidRPr="007515D9">
              <w:rPr>
                <w:color w:val="000000"/>
                <w:sz w:val="28"/>
                <w:szCs w:val="28"/>
              </w:rPr>
              <w:t xml:space="preserve"> городского округа</w:t>
            </w:r>
          </w:p>
        </w:tc>
      </w:tr>
      <w:tr w:rsidR="007515D9" w:rsidRPr="007515D9" w:rsidTr="007515D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5D9" w:rsidRPr="007515D9" w:rsidRDefault="007515D9" w:rsidP="007515D9">
            <w:pPr>
              <w:jc w:val="center"/>
              <w:rPr>
                <w:color w:val="000000"/>
                <w:sz w:val="28"/>
                <w:szCs w:val="28"/>
              </w:rPr>
            </w:pPr>
            <w:r w:rsidRPr="007515D9">
              <w:rPr>
                <w:color w:val="000000"/>
                <w:sz w:val="28"/>
                <w:szCs w:val="28"/>
              </w:rPr>
              <w:t>3.1.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5D9" w:rsidRPr="007515D9" w:rsidRDefault="007515D9" w:rsidP="007515D9">
            <w:pPr>
              <w:rPr>
                <w:color w:val="000000"/>
                <w:sz w:val="28"/>
                <w:szCs w:val="28"/>
              </w:rPr>
            </w:pPr>
            <w:r w:rsidRPr="007515D9">
              <w:rPr>
                <w:color w:val="000000"/>
                <w:sz w:val="28"/>
                <w:szCs w:val="28"/>
              </w:rPr>
              <w:t>- наличие религиозных групп и организаций деструктивной направленности, степень их вовлеченности в террористическую деятельность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15D9" w:rsidRPr="007515D9" w:rsidRDefault="007515D9" w:rsidP="007515D9">
            <w:pPr>
              <w:rPr>
                <w:color w:val="000000"/>
                <w:sz w:val="28"/>
                <w:szCs w:val="28"/>
              </w:rPr>
            </w:pPr>
          </w:p>
        </w:tc>
      </w:tr>
      <w:tr w:rsidR="007515D9" w:rsidRPr="007515D9" w:rsidTr="007515D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5D9" w:rsidRPr="007515D9" w:rsidRDefault="007515D9" w:rsidP="007515D9">
            <w:pPr>
              <w:jc w:val="center"/>
              <w:rPr>
                <w:color w:val="000000"/>
                <w:sz w:val="28"/>
                <w:szCs w:val="28"/>
              </w:rPr>
            </w:pPr>
            <w:r w:rsidRPr="007515D9">
              <w:rPr>
                <w:color w:val="000000"/>
                <w:sz w:val="28"/>
                <w:szCs w:val="28"/>
              </w:rPr>
              <w:t>3.2.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5D9" w:rsidRPr="007515D9" w:rsidRDefault="007515D9" w:rsidP="007515D9">
            <w:pPr>
              <w:rPr>
                <w:color w:val="000000"/>
                <w:sz w:val="28"/>
                <w:szCs w:val="28"/>
              </w:rPr>
            </w:pPr>
            <w:r w:rsidRPr="007515D9">
              <w:rPr>
                <w:color w:val="000000"/>
                <w:sz w:val="28"/>
                <w:szCs w:val="28"/>
              </w:rPr>
              <w:t>- факты пропаганды национальной, расовой и религиозной розни (с указанием причин и организаторов)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15D9" w:rsidRPr="007515D9" w:rsidRDefault="007515D9" w:rsidP="007515D9">
            <w:pPr>
              <w:rPr>
                <w:color w:val="000000"/>
                <w:sz w:val="28"/>
                <w:szCs w:val="28"/>
              </w:rPr>
            </w:pPr>
          </w:p>
        </w:tc>
      </w:tr>
      <w:tr w:rsidR="007515D9" w:rsidRPr="007515D9" w:rsidTr="007515D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5D9" w:rsidRPr="007515D9" w:rsidRDefault="007515D9" w:rsidP="007515D9">
            <w:pPr>
              <w:jc w:val="center"/>
              <w:rPr>
                <w:color w:val="000000"/>
                <w:sz w:val="28"/>
                <w:szCs w:val="28"/>
              </w:rPr>
            </w:pPr>
            <w:r w:rsidRPr="007515D9">
              <w:rPr>
                <w:color w:val="000000"/>
                <w:sz w:val="28"/>
                <w:szCs w:val="28"/>
              </w:rPr>
              <w:t>3.3.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5D9" w:rsidRPr="007515D9" w:rsidRDefault="007515D9" w:rsidP="007515D9">
            <w:pPr>
              <w:rPr>
                <w:color w:val="000000"/>
                <w:sz w:val="28"/>
                <w:szCs w:val="28"/>
              </w:rPr>
            </w:pPr>
            <w:r w:rsidRPr="007515D9">
              <w:rPr>
                <w:color w:val="000000"/>
                <w:sz w:val="28"/>
                <w:szCs w:val="28"/>
              </w:rPr>
              <w:t>- количество преступлений или конфликтов на межнациональной, расовой и религиозной почве (с указанием статей УК РФ)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15D9" w:rsidRPr="007515D9" w:rsidRDefault="007515D9" w:rsidP="007515D9">
            <w:pPr>
              <w:rPr>
                <w:color w:val="000000"/>
                <w:sz w:val="28"/>
                <w:szCs w:val="28"/>
              </w:rPr>
            </w:pPr>
          </w:p>
        </w:tc>
      </w:tr>
      <w:tr w:rsidR="007515D9" w:rsidRPr="007515D9" w:rsidTr="007515D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5D9" w:rsidRPr="007515D9" w:rsidRDefault="007515D9" w:rsidP="007515D9">
            <w:pPr>
              <w:jc w:val="center"/>
              <w:rPr>
                <w:color w:val="000000"/>
                <w:sz w:val="28"/>
                <w:szCs w:val="28"/>
              </w:rPr>
            </w:pPr>
            <w:r w:rsidRPr="007515D9">
              <w:rPr>
                <w:color w:val="000000"/>
                <w:sz w:val="28"/>
                <w:szCs w:val="28"/>
              </w:rPr>
              <w:t>3.4.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5D9" w:rsidRPr="007515D9" w:rsidRDefault="007515D9" w:rsidP="007515D9">
            <w:pPr>
              <w:rPr>
                <w:color w:val="000000"/>
                <w:sz w:val="28"/>
                <w:szCs w:val="28"/>
              </w:rPr>
            </w:pPr>
            <w:r w:rsidRPr="007515D9">
              <w:rPr>
                <w:color w:val="000000"/>
                <w:sz w:val="28"/>
                <w:szCs w:val="28"/>
              </w:rPr>
              <w:t>- факты проявления национального или религиозного экстремизма (осквернение могил, культовых зданий и иные действия, направленные на разжигание национальной и религиозной розни, и иное с указанием причин и организаторов)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15D9" w:rsidRPr="007515D9" w:rsidRDefault="007515D9" w:rsidP="007515D9">
            <w:pPr>
              <w:rPr>
                <w:color w:val="000000"/>
                <w:sz w:val="28"/>
                <w:szCs w:val="28"/>
              </w:rPr>
            </w:pPr>
          </w:p>
        </w:tc>
      </w:tr>
      <w:tr w:rsidR="007515D9" w:rsidRPr="007515D9" w:rsidTr="007515D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5D9" w:rsidRPr="007515D9" w:rsidRDefault="007515D9" w:rsidP="007515D9">
            <w:pPr>
              <w:jc w:val="center"/>
              <w:rPr>
                <w:color w:val="000000"/>
                <w:sz w:val="28"/>
                <w:szCs w:val="28"/>
              </w:rPr>
            </w:pPr>
            <w:r w:rsidRPr="007515D9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5D9" w:rsidRPr="007515D9" w:rsidRDefault="007515D9" w:rsidP="007515D9">
            <w:pPr>
              <w:rPr>
                <w:color w:val="000000"/>
                <w:sz w:val="28"/>
                <w:szCs w:val="28"/>
              </w:rPr>
            </w:pPr>
            <w:r w:rsidRPr="007515D9">
              <w:rPr>
                <w:color w:val="000000"/>
                <w:sz w:val="28"/>
                <w:szCs w:val="28"/>
              </w:rPr>
              <w:t>Противоречия во взаимоотношениях органов местного самоуправления, оказывающих дестабилизирующее воздействие на развитие социально-экономической и общественно-политической обстановки в муниципальном образовании, а также негативно влияющие на функционирование системы противодействия терроризму.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5D9" w:rsidRPr="007515D9" w:rsidRDefault="007515D9" w:rsidP="007515D9">
            <w:pPr>
              <w:jc w:val="center"/>
              <w:rPr>
                <w:color w:val="000000"/>
                <w:sz w:val="28"/>
                <w:szCs w:val="28"/>
              </w:rPr>
            </w:pPr>
            <w:r w:rsidRPr="007515D9">
              <w:rPr>
                <w:color w:val="000000"/>
                <w:sz w:val="28"/>
                <w:szCs w:val="28"/>
              </w:rPr>
              <w:t xml:space="preserve">Администрация </w:t>
            </w:r>
            <w:r>
              <w:rPr>
                <w:color w:val="000000"/>
                <w:sz w:val="28"/>
                <w:szCs w:val="28"/>
              </w:rPr>
              <w:t>Шалинского</w:t>
            </w:r>
            <w:r w:rsidRPr="007515D9">
              <w:rPr>
                <w:color w:val="000000"/>
                <w:sz w:val="28"/>
                <w:szCs w:val="28"/>
              </w:rPr>
              <w:t xml:space="preserve"> городского округа</w:t>
            </w:r>
          </w:p>
        </w:tc>
      </w:tr>
      <w:tr w:rsidR="007515D9" w:rsidRPr="007515D9" w:rsidTr="007515D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5D9" w:rsidRPr="007515D9" w:rsidRDefault="007515D9" w:rsidP="007515D9">
            <w:pPr>
              <w:jc w:val="center"/>
              <w:rPr>
                <w:color w:val="000000"/>
                <w:sz w:val="28"/>
                <w:szCs w:val="28"/>
              </w:rPr>
            </w:pPr>
            <w:r w:rsidRPr="007515D9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5D9" w:rsidRPr="007515D9" w:rsidRDefault="007515D9" w:rsidP="007515D9">
            <w:pPr>
              <w:rPr>
                <w:color w:val="000000"/>
                <w:sz w:val="28"/>
                <w:szCs w:val="28"/>
              </w:rPr>
            </w:pPr>
            <w:r w:rsidRPr="007515D9">
              <w:rPr>
                <w:color w:val="000000"/>
                <w:sz w:val="28"/>
                <w:szCs w:val="28"/>
              </w:rPr>
              <w:t>Динамика численности населения муниципального образования за счет внутренней и внешней миграции: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5D9" w:rsidRPr="007515D9" w:rsidRDefault="007515D9" w:rsidP="007515D9">
            <w:pPr>
              <w:jc w:val="center"/>
              <w:rPr>
                <w:color w:val="000000"/>
                <w:sz w:val="28"/>
                <w:szCs w:val="28"/>
              </w:rPr>
            </w:pPr>
            <w:r w:rsidRPr="007515D9">
              <w:rPr>
                <w:color w:val="000000"/>
                <w:sz w:val="28"/>
                <w:szCs w:val="28"/>
              </w:rPr>
              <w:t>Территориальные органы федеральных органов исполнительной власти</w:t>
            </w:r>
          </w:p>
          <w:p w:rsidR="007515D9" w:rsidRPr="007515D9" w:rsidRDefault="007515D9" w:rsidP="007515D9">
            <w:pPr>
              <w:jc w:val="center"/>
              <w:rPr>
                <w:color w:val="000000"/>
                <w:sz w:val="28"/>
                <w:szCs w:val="28"/>
              </w:rPr>
            </w:pPr>
            <w:r w:rsidRPr="007515D9">
              <w:rPr>
                <w:color w:val="000000"/>
                <w:sz w:val="28"/>
                <w:szCs w:val="28"/>
              </w:rPr>
              <w:t>(по согласованию),</w:t>
            </w:r>
          </w:p>
          <w:p w:rsidR="007515D9" w:rsidRPr="007515D9" w:rsidRDefault="007515D9" w:rsidP="007515D9">
            <w:pPr>
              <w:jc w:val="center"/>
              <w:rPr>
                <w:color w:val="000000"/>
                <w:sz w:val="28"/>
                <w:szCs w:val="28"/>
              </w:rPr>
            </w:pPr>
            <w:r w:rsidRPr="007515D9">
              <w:rPr>
                <w:color w:val="000000"/>
                <w:sz w:val="28"/>
                <w:szCs w:val="28"/>
              </w:rPr>
              <w:t xml:space="preserve">Администрация </w:t>
            </w:r>
            <w:r>
              <w:rPr>
                <w:color w:val="000000"/>
                <w:sz w:val="28"/>
                <w:szCs w:val="28"/>
              </w:rPr>
              <w:t>Шалинского</w:t>
            </w:r>
            <w:r w:rsidRPr="007515D9">
              <w:rPr>
                <w:color w:val="000000"/>
                <w:sz w:val="28"/>
                <w:szCs w:val="28"/>
              </w:rPr>
              <w:t xml:space="preserve"> городского округа</w:t>
            </w:r>
          </w:p>
        </w:tc>
      </w:tr>
      <w:tr w:rsidR="007515D9" w:rsidRPr="007515D9" w:rsidTr="007515D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5D9" w:rsidRPr="007515D9" w:rsidRDefault="007515D9" w:rsidP="007515D9">
            <w:pPr>
              <w:jc w:val="center"/>
              <w:rPr>
                <w:color w:val="000000"/>
                <w:sz w:val="28"/>
                <w:szCs w:val="28"/>
              </w:rPr>
            </w:pPr>
            <w:r w:rsidRPr="007515D9">
              <w:rPr>
                <w:color w:val="000000"/>
                <w:sz w:val="28"/>
                <w:szCs w:val="28"/>
              </w:rPr>
              <w:t>5.1.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5D9" w:rsidRPr="007515D9" w:rsidRDefault="007515D9" w:rsidP="007515D9">
            <w:pPr>
              <w:rPr>
                <w:color w:val="000000"/>
                <w:sz w:val="28"/>
                <w:szCs w:val="28"/>
              </w:rPr>
            </w:pPr>
            <w:r w:rsidRPr="007515D9">
              <w:rPr>
                <w:color w:val="000000"/>
                <w:sz w:val="28"/>
                <w:szCs w:val="28"/>
              </w:rPr>
              <w:t>- основные группы мигрантов, их численность в процентном соотношении к постоянно проживающему населению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15D9" w:rsidRPr="007515D9" w:rsidRDefault="007515D9" w:rsidP="007515D9">
            <w:pPr>
              <w:rPr>
                <w:color w:val="000000"/>
                <w:sz w:val="28"/>
                <w:szCs w:val="28"/>
              </w:rPr>
            </w:pPr>
          </w:p>
        </w:tc>
      </w:tr>
      <w:tr w:rsidR="007515D9" w:rsidRPr="007515D9" w:rsidTr="007515D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5D9" w:rsidRPr="007515D9" w:rsidRDefault="007515D9" w:rsidP="007515D9">
            <w:pPr>
              <w:jc w:val="center"/>
              <w:rPr>
                <w:color w:val="000000"/>
                <w:sz w:val="28"/>
                <w:szCs w:val="28"/>
              </w:rPr>
            </w:pPr>
            <w:r w:rsidRPr="007515D9">
              <w:rPr>
                <w:color w:val="000000"/>
                <w:sz w:val="28"/>
                <w:szCs w:val="28"/>
              </w:rPr>
              <w:t>5.2.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5D9" w:rsidRPr="007515D9" w:rsidRDefault="007515D9" w:rsidP="007515D9">
            <w:pPr>
              <w:rPr>
                <w:color w:val="000000"/>
                <w:sz w:val="28"/>
                <w:szCs w:val="28"/>
              </w:rPr>
            </w:pPr>
            <w:r w:rsidRPr="007515D9">
              <w:rPr>
                <w:color w:val="000000"/>
                <w:sz w:val="28"/>
                <w:szCs w:val="28"/>
              </w:rPr>
              <w:t>- количество прибывших иностранных граждан (с указанием стран)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15D9" w:rsidRPr="007515D9" w:rsidRDefault="007515D9" w:rsidP="007515D9">
            <w:pPr>
              <w:rPr>
                <w:color w:val="000000"/>
                <w:sz w:val="28"/>
                <w:szCs w:val="28"/>
              </w:rPr>
            </w:pPr>
          </w:p>
        </w:tc>
      </w:tr>
      <w:tr w:rsidR="007515D9" w:rsidRPr="007515D9" w:rsidTr="007515D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5D9" w:rsidRPr="007515D9" w:rsidRDefault="007515D9" w:rsidP="007515D9">
            <w:pPr>
              <w:jc w:val="center"/>
              <w:rPr>
                <w:color w:val="000000"/>
                <w:sz w:val="28"/>
                <w:szCs w:val="28"/>
              </w:rPr>
            </w:pPr>
            <w:r w:rsidRPr="007515D9">
              <w:rPr>
                <w:color w:val="000000"/>
                <w:sz w:val="28"/>
                <w:szCs w:val="28"/>
              </w:rPr>
              <w:t>5.3.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5D9" w:rsidRPr="007515D9" w:rsidRDefault="007515D9" w:rsidP="007515D9">
            <w:pPr>
              <w:rPr>
                <w:color w:val="000000"/>
                <w:sz w:val="28"/>
                <w:szCs w:val="28"/>
              </w:rPr>
            </w:pPr>
            <w:r w:rsidRPr="007515D9">
              <w:rPr>
                <w:color w:val="000000"/>
                <w:sz w:val="28"/>
                <w:szCs w:val="28"/>
              </w:rPr>
              <w:t>- количество прибывших граждан из северокавказского региона Российской Федерации (с указанием субъекта)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15D9" w:rsidRPr="007515D9" w:rsidRDefault="007515D9" w:rsidP="007515D9">
            <w:pPr>
              <w:rPr>
                <w:color w:val="000000"/>
                <w:sz w:val="28"/>
                <w:szCs w:val="28"/>
              </w:rPr>
            </w:pPr>
          </w:p>
        </w:tc>
      </w:tr>
      <w:tr w:rsidR="007515D9" w:rsidRPr="007515D9" w:rsidTr="007515D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5D9" w:rsidRPr="007515D9" w:rsidRDefault="007515D9" w:rsidP="007515D9">
            <w:pPr>
              <w:jc w:val="center"/>
              <w:rPr>
                <w:color w:val="000000"/>
                <w:sz w:val="28"/>
                <w:szCs w:val="28"/>
              </w:rPr>
            </w:pPr>
            <w:r w:rsidRPr="007515D9">
              <w:rPr>
                <w:color w:val="000000"/>
                <w:sz w:val="28"/>
                <w:szCs w:val="28"/>
              </w:rPr>
              <w:t>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5D9" w:rsidRPr="007515D9" w:rsidRDefault="007515D9" w:rsidP="007515D9">
            <w:pPr>
              <w:rPr>
                <w:color w:val="000000"/>
                <w:sz w:val="28"/>
                <w:szCs w:val="28"/>
              </w:rPr>
            </w:pPr>
            <w:r w:rsidRPr="007515D9">
              <w:rPr>
                <w:color w:val="000000"/>
                <w:sz w:val="28"/>
                <w:szCs w:val="28"/>
              </w:rPr>
              <w:t>- места сосредоточения мигрантов, ориентировочная численность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15D9" w:rsidRPr="007515D9" w:rsidRDefault="007515D9" w:rsidP="007515D9">
            <w:pPr>
              <w:rPr>
                <w:color w:val="000000"/>
                <w:sz w:val="28"/>
                <w:szCs w:val="28"/>
              </w:rPr>
            </w:pPr>
          </w:p>
        </w:tc>
      </w:tr>
      <w:tr w:rsidR="007515D9" w:rsidRPr="007515D9" w:rsidTr="007515D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5D9" w:rsidRPr="007515D9" w:rsidRDefault="007515D9" w:rsidP="007515D9">
            <w:pPr>
              <w:jc w:val="center"/>
              <w:rPr>
                <w:color w:val="000000"/>
                <w:sz w:val="28"/>
                <w:szCs w:val="28"/>
              </w:rPr>
            </w:pPr>
            <w:r w:rsidRPr="007515D9">
              <w:rPr>
                <w:color w:val="000000"/>
                <w:sz w:val="28"/>
                <w:szCs w:val="28"/>
              </w:rPr>
              <w:t>5.5.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5D9" w:rsidRPr="007515D9" w:rsidRDefault="007515D9" w:rsidP="007515D9">
            <w:pPr>
              <w:rPr>
                <w:color w:val="000000"/>
                <w:sz w:val="28"/>
                <w:szCs w:val="28"/>
              </w:rPr>
            </w:pPr>
            <w:r w:rsidRPr="007515D9">
              <w:rPr>
                <w:color w:val="000000"/>
                <w:sz w:val="28"/>
                <w:szCs w:val="28"/>
              </w:rPr>
              <w:t xml:space="preserve">- влияние миграционных процессов на обстановку в сфере противодействия терроризму (краткий анализ, с указанием отношения коренных </w:t>
            </w:r>
            <w:r w:rsidRPr="007515D9">
              <w:rPr>
                <w:color w:val="000000"/>
                <w:sz w:val="28"/>
                <w:szCs w:val="28"/>
              </w:rPr>
              <w:lastRenderedPageBreak/>
              <w:t>жителей)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15D9" w:rsidRPr="007515D9" w:rsidRDefault="007515D9" w:rsidP="007515D9">
            <w:pPr>
              <w:rPr>
                <w:color w:val="000000"/>
                <w:sz w:val="28"/>
                <w:szCs w:val="28"/>
              </w:rPr>
            </w:pPr>
          </w:p>
        </w:tc>
      </w:tr>
      <w:tr w:rsidR="007515D9" w:rsidRPr="007515D9" w:rsidTr="007515D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5D9" w:rsidRPr="007515D9" w:rsidRDefault="007515D9" w:rsidP="007515D9">
            <w:pPr>
              <w:jc w:val="center"/>
              <w:rPr>
                <w:color w:val="000000"/>
                <w:sz w:val="28"/>
                <w:szCs w:val="28"/>
              </w:rPr>
            </w:pPr>
            <w:r w:rsidRPr="007515D9">
              <w:rPr>
                <w:color w:val="000000"/>
                <w:sz w:val="28"/>
                <w:szCs w:val="28"/>
              </w:rPr>
              <w:lastRenderedPageBreak/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5D9" w:rsidRPr="007515D9" w:rsidRDefault="007515D9" w:rsidP="007515D9">
            <w:pPr>
              <w:rPr>
                <w:color w:val="000000"/>
                <w:sz w:val="28"/>
                <w:szCs w:val="28"/>
              </w:rPr>
            </w:pPr>
            <w:r w:rsidRPr="007515D9">
              <w:rPr>
                <w:color w:val="000000"/>
                <w:sz w:val="28"/>
                <w:szCs w:val="28"/>
              </w:rPr>
              <w:t>Проблемные вопросы правоприменительной практики в сфере противодействия терроризму и его идеологии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5D9" w:rsidRPr="007515D9" w:rsidRDefault="007515D9" w:rsidP="007515D9">
            <w:pPr>
              <w:jc w:val="center"/>
              <w:rPr>
                <w:color w:val="000000"/>
                <w:sz w:val="28"/>
                <w:szCs w:val="28"/>
              </w:rPr>
            </w:pPr>
            <w:r w:rsidRPr="007515D9">
              <w:rPr>
                <w:color w:val="000000"/>
                <w:sz w:val="28"/>
                <w:szCs w:val="28"/>
              </w:rPr>
              <w:t xml:space="preserve">Администрация </w:t>
            </w:r>
            <w:r>
              <w:rPr>
                <w:color w:val="000000"/>
                <w:sz w:val="28"/>
                <w:szCs w:val="28"/>
              </w:rPr>
              <w:t>Шалинского</w:t>
            </w:r>
            <w:r w:rsidRPr="007515D9">
              <w:rPr>
                <w:color w:val="000000"/>
                <w:sz w:val="28"/>
                <w:szCs w:val="28"/>
              </w:rPr>
              <w:t xml:space="preserve"> городского округа</w:t>
            </w:r>
          </w:p>
        </w:tc>
      </w:tr>
      <w:tr w:rsidR="007515D9" w:rsidRPr="007515D9" w:rsidTr="007515D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5D9" w:rsidRPr="007515D9" w:rsidRDefault="007515D9" w:rsidP="007515D9">
            <w:pPr>
              <w:jc w:val="center"/>
              <w:rPr>
                <w:color w:val="000000"/>
                <w:sz w:val="28"/>
                <w:szCs w:val="28"/>
              </w:rPr>
            </w:pPr>
            <w:r w:rsidRPr="007515D9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5D9" w:rsidRPr="007515D9" w:rsidRDefault="007515D9" w:rsidP="007515D9">
            <w:pPr>
              <w:rPr>
                <w:color w:val="000000"/>
                <w:sz w:val="28"/>
                <w:szCs w:val="28"/>
              </w:rPr>
            </w:pPr>
            <w:r w:rsidRPr="007515D9">
              <w:rPr>
                <w:color w:val="000000"/>
                <w:sz w:val="28"/>
                <w:szCs w:val="28"/>
              </w:rPr>
              <w:t>Наличие неисполненных решений антитеррористической комиссии, причины и принятые меры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5D9" w:rsidRPr="007515D9" w:rsidRDefault="007515D9" w:rsidP="007515D9">
            <w:pPr>
              <w:jc w:val="center"/>
              <w:rPr>
                <w:color w:val="000000"/>
                <w:sz w:val="28"/>
                <w:szCs w:val="28"/>
              </w:rPr>
            </w:pPr>
            <w:r w:rsidRPr="007515D9">
              <w:rPr>
                <w:color w:val="000000"/>
                <w:sz w:val="28"/>
                <w:szCs w:val="28"/>
              </w:rPr>
              <w:t xml:space="preserve">Администрация </w:t>
            </w:r>
            <w:r>
              <w:rPr>
                <w:color w:val="000000"/>
                <w:sz w:val="28"/>
                <w:szCs w:val="28"/>
              </w:rPr>
              <w:t>Шалинского</w:t>
            </w:r>
            <w:r w:rsidRPr="007515D9">
              <w:rPr>
                <w:color w:val="000000"/>
                <w:sz w:val="28"/>
                <w:szCs w:val="28"/>
              </w:rPr>
              <w:t xml:space="preserve"> городского округа</w:t>
            </w:r>
          </w:p>
        </w:tc>
      </w:tr>
      <w:tr w:rsidR="007515D9" w:rsidRPr="007515D9" w:rsidTr="007515D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5D9" w:rsidRPr="007515D9" w:rsidRDefault="007515D9" w:rsidP="007515D9">
            <w:pPr>
              <w:jc w:val="center"/>
              <w:rPr>
                <w:color w:val="000000"/>
                <w:sz w:val="28"/>
                <w:szCs w:val="28"/>
              </w:rPr>
            </w:pPr>
            <w:r w:rsidRPr="007515D9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5D9" w:rsidRPr="007515D9" w:rsidRDefault="007515D9" w:rsidP="007515D9">
            <w:pPr>
              <w:rPr>
                <w:color w:val="000000"/>
                <w:sz w:val="28"/>
                <w:szCs w:val="28"/>
              </w:rPr>
            </w:pPr>
            <w:r w:rsidRPr="007515D9">
              <w:rPr>
                <w:color w:val="000000"/>
                <w:sz w:val="28"/>
                <w:szCs w:val="28"/>
              </w:rPr>
              <w:t>Основные результаты межведомственного информационного взаимодействия органов государственной власти, территориальных органов федеральных органов исполнительной власти и органов местного самоуправления в сфере противодействия терроризму. Существующие проблемы и недостатки в указанной сфере, принятые меры по их устранению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5D9" w:rsidRPr="007515D9" w:rsidRDefault="007515D9" w:rsidP="007515D9">
            <w:pPr>
              <w:jc w:val="center"/>
              <w:rPr>
                <w:color w:val="000000"/>
                <w:sz w:val="28"/>
                <w:szCs w:val="28"/>
              </w:rPr>
            </w:pPr>
            <w:r w:rsidRPr="007515D9">
              <w:rPr>
                <w:color w:val="000000"/>
                <w:sz w:val="28"/>
                <w:szCs w:val="28"/>
              </w:rPr>
              <w:t>Территориальные органы федеральных органов исполнительной власти</w:t>
            </w:r>
          </w:p>
          <w:p w:rsidR="007515D9" w:rsidRPr="007515D9" w:rsidRDefault="007515D9" w:rsidP="007515D9">
            <w:pPr>
              <w:jc w:val="center"/>
              <w:rPr>
                <w:color w:val="000000"/>
                <w:sz w:val="28"/>
                <w:szCs w:val="28"/>
              </w:rPr>
            </w:pPr>
            <w:r w:rsidRPr="007515D9">
              <w:rPr>
                <w:color w:val="000000"/>
                <w:sz w:val="28"/>
                <w:szCs w:val="28"/>
              </w:rPr>
              <w:t>(по согласованию),</w:t>
            </w:r>
          </w:p>
          <w:p w:rsidR="007515D9" w:rsidRPr="007515D9" w:rsidRDefault="007515D9" w:rsidP="007515D9">
            <w:pPr>
              <w:jc w:val="center"/>
              <w:rPr>
                <w:color w:val="000000"/>
                <w:sz w:val="28"/>
                <w:szCs w:val="28"/>
              </w:rPr>
            </w:pPr>
            <w:r w:rsidRPr="007515D9">
              <w:rPr>
                <w:color w:val="000000"/>
                <w:sz w:val="28"/>
                <w:szCs w:val="28"/>
              </w:rPr>
              <w:t xml:space="preserve">Администрация </w:t>
            </w:r>
            <w:r>
              <w:rPr>
                <w:color w:val="000000"/>
                <w:sz w:val="28"/>
                <w:szCs w:val="28"/>
              </w:rPr>
              <w:t>Шалинского</w:t>
            </w:r>
            <w:r w:rsidRPr="007515D9">
              <w:rPr>
                <w:color w:val="000000"/>
                <w:sz w:val="28"/>
                <w:szCs w:val="28"/>
              </w:rPr>
              <w:t xml:space="preserve"> городского округа</w:t>
            </w:r>
          </w:p>
        </w:tc>
      </w:tr>
      <w:tr w:rsidR="007515D9" w:rsidRPr="007515D9" w:rsidTr="007515D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5D9" w:rsidRPr="007515D9" w:rsidRDefault="007515D9" w:rsidP="007515D9">
            <w:pPr>
              <w:jc w:val="center"/>
              <w:rPr>
                <w:color w:val="000000"/>
                <w:sz w:val="28"/>
                <w:szCs w:val="28"/>
              </w:rPr>
            </w:pPr>
            <w:r w:rsidRPr="007515D9"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5D9" w:rsidRPr="007515D9" w:rsidRDefault="007515D9" w:rsidP="007515D9">
            <w:pPr>
              <w:rPr>
                <w:color w:val="000000"/>
                <w:sz w:val="28"/>
                <w:szCs w:val="28"/>
              </w:rPr>
            </w:pPr>
            <w:r w:rsidRPr="007515D9">
              <w:rPr>
                <w:color w:val="000000"/>
                <w:sz w:val="28"/>
                <w:szCs w:val="28"/>
              </w:rPr>
              <w:t>Проблемные вопросы в организации и проведении мероприятий в сфере противодействия идеологии терроризма (конференции, круглые столы, семинары, митинги), в том числе с привлечением представителей научных кругов, деятелей культуры и гражданского общества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5D9" w:rsidRPr="007515D9" w:rsidRDefault="007515D9" w:rsidP="007515D9">
            <w:pPr>
              <w:jc w:val="center"/>
              <w:rPr>
                <w:color w:val="000000"/>
                <w:sz w:val="28"/>
                <w:szCs w:val="28"/>
              </w:rPr>
            </w:pPr>
            <w:r w:rsidRPr="007515D9">
              <w:rPr>
                <w:color w:val="000000"/>
                <w:sz w:val="28"/>
                <w:szCs w:val="28"/>
              </w:rPr>
              <w:t xml:space="preserve">Администрация </w:t>
            </w:r>
            <w:r>
              <w:rPr>
                <w:color w:val="000000"/>
                <w:sz w:val="28"/>
                <w:szCs w:val="28"/>
              </w:rPr>
              <w:t>Шалинского</w:t>
            </w:r>
            <w:r w:rsidRPr="007515D9">
              <w:rPr>
                <w:color w:val="000000"/>
                <w:sz w:val="28"/>
                <w:szCs w:val="28"/>
              </w:rPr>
              <w:t xml:space="preserve"> городского округа</w:t>
            </w:r>
          </w:p>
        </w:tc>
      </w:tr>
      <w:tr w:rsidR="007515D9" w:rsidRPr="007515D9" w:rsidTr="007515D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5D9" w:rsidRPr="007515D9" w:rsidRDefault="007515D9" w:rsidP="007515D9">
            <w:pPr>
              <w:jc w:val="center"/>
              <w:rPr>
                <w:color w:val="000000"/>
                <w:sz w:val="28"/>
                <w:szCs w:val="28"/>
              </w:rPr>
            </w:pPr>
            <w:r w:rsidRPr="007515D9"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5D9" w:rsidRPr="007515D9" w:rsidRDefault="007515D9" w:rsidP="007515D9">
            <w:pPr>
              <w:rPr>
                <w:color w:val="000000"/>
                <w:sz w:val="28"/>
                <w:szCs w:val="28"/>
              </w:rPr>
            </w:pPr>
            <w:r w:rsidRPr="007515D9">
              <w:rPr>
                <w:color w:val="000000"/>
                <w:sz w:val="28"/>
                <w:szCs w:val="28"/>
              </w:rPr>
              <w:t>Результаты адресной профилактической работы с категориями населения, наиболее подверженными влиянию идеологии терроризма</w:t>
            </w:r>
          </w:p>
          <w:p w:rsidR="007515D9" w:rsidRPr="007515D9" w:rsidRDefault="007515D9" w:rsidP="007515D9">
            <w:pPr>
              <w:rPr>
                <w:color w:val="000000"/>
                <w:sz w:val="28"/>
                <w:szCs w:val="28"/>
              </w:rPr>
            </w:pPr>
            <w:r w:rsidRPr="007515D9">
              <w:rPr>
                <w:color w:val="000000"/>
                <w:sz w:val="28"/>
                <w:szCs w:val="28"/>
              </w:rPr>
              <w:t xml:space="preserve">или подпавшими под ее влияние (молодежь; лица, получившие религиозное, преимущественно исламское образование за рубежом; преступники, отбывшие наказание за террористическую (экстремистскую) деятельность; родственники членов </w:t>
            </w:r>
            <w:proofErr w:type="spellStart"/>
            <w:r w:rsidRPr="007515D9">
              <w:rPr>
                <w:color w:val="000000"/>
                <w:sz w:val="28"/>
                <w:szCs w:val="28"/>
              </w:rPr>
              <w:t>бандподполья</w:t>
            </w:r>
            <w:proofErr w:type="spellEnd"/>
            <w:r w:rsidRPr="007515D9">
              <w:rPr>
                <w:color w:val="000000"/>
                <w:sz w:val="28"/>
                <w:szCs w:val="28"/>
              </w:rPr>
              <w:t>), количество и виды проведенных профилактических мероприятий, число принявших в них участие лиц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5D9" w:rsidRPr="007515D9" w:rsidRDefault="007515D9" w:rsidP="007515D9">
            <w:pPr>
              <w:jc w:val="center"/>
              <w:rPr>
                <w:color w:val="000000"/>
                <w:sz w:val="28"/>
                <w:szCs w:val="28"/>
              </w:rPr>
            </w:pPr>
            <w:r w:rsidRPr="007515D9">
              <w:rPr>
                <w:color w:val="000000"/>
                <w:sz w:val="28"/>
                <w:szCs w:val="28"/>
              </w:rPr>
              <w:t>Территориальные органы федеральных органов исполнительной власти</w:t>
            </w:r>
          </w:p>
          <w:p w:rsidR="007515D9" w:rsidRPr="007515D9" w:rsidRDefault="007515D9" w:rsidP="007515D9">
            <w:pPr>
              <w:jc w:val="center"/>
              <w:rPr>
                <w:color w:val="000000"/>
                <w:sz w:val="28"/>
                <w:szCs w:val="28"/>
              </w:rPr>
            </w:pPr>
            <w:r w:rsidRPr="007515D9">
              <w:rPr>
                <w:color w:val="000000"/>
                <w:sz w:val="28"/>
                <w:szCs w:val="28"/>
              </w:rPr>
              <w:t>(по согласованию),</w:t>
            </w:r>
          </w:p>
          <w:p w:rsidR="007515D9" w:rsidRPr="007515D9" w:rsidRDefault="007515D9" w:rsidP="007515D9">
            <w:pPr>
              <w:jc w:val="center"/>
              <w:rPr>
                <w:color w:val="000000"/>
                <w:sz w:val="28"/>
                <w:szCs w:val="28"/>
              </w:rPr>
            </w:pPr>
            <w:r w:rsidRPr="007515D9">
              <w:rPr>
                <w:color w:val="000000"/>
                <w:sz w:val="28"/>
                <w:szCs w:val="28"/>
              </w:rPr>
              <w:t xml:space="preserve">Администрация </w:t>
            </w:r>
            <w:r>
              <w:rPr>
                <w:color w:val="000000"/>
                <w:sz w:val="28"/>
                <w:szCs w:val="28"/>
              </w:rPr>
              <w:t>Шалинского</w:t>
            </w:r>
            <w:r w:rsidRPr="007515D9">
              <w:rPr>
                <w:color w:val="000000"/>
                <w:sz w:val="28"/>
                <w:szCs w:val="28"/>
              </w:rPr>
              <w:t xml:space="preserve"> городского округа</w:t>
            </w:r>
          </w:p>
        </w:tc>
      </w:tr>
      <w:tr w:rsidR="007515D9" w:rsidRPr="007515D9" w:rsidTr="007515D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5D9" w:rsidRPr="007515D9" w:rsidRDefault="007515D9" w:rsidP="007515D9">
            <w:pPr>
              <w:jc w:val="center"/>
              <w:rPr>
                <w:color w:val="000000"/>
                <w:sz w:val="28"/>
                <w:szCs w:val="28"/>
              </w:rPr>
            </w:pPr>
            <w:r w:rsidRPr="007515D9"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5D9" w:rsidRPr="007515D9" w:rsidRDefault="007515D9" w:rsidP="007515D9">
            <w:pPr>
              <w:rPr>
                <w:color w:val="000000"/>
                <w:sz w:val="28"/>
                <w:szCs w:val="28"/>
              </w:rPr>
            </w:pPr>
            <w:r w:rsidRPr="007515D9">
              <w:rPr>
                <w:color w:val="000000"/>
                <w:sz w:val="28"/>
                <w:szCs w:val="28"/>
              </w:rPr>
              <w:t>Количество публикаций негативного характера об антитеррористической деятельности в муниципальном образовании в печатных и электронных СМИ. Основные темы, оценка обоснованности критических публикаций, принятые меры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5D9" w:rsidRPr="007515D9" w:rsidRDefault="007515D9" w:rsidP="007515D9">
            <w:pPr>
              <w:jc w:val="center"/>
              <w:rPr>
                <w:color w:val="000000"/>
                <w:sz w:val="28"/>
                <w:szCs w:val="28"/>
              </w:rPr>
            </w:pPr>
            <w:r w:rsidRPr="007515D9">
              <w:rPr>
                <w:color w:val="000000"/>
                <w:sz w:val="28"/>
                <w:szCs w:val="28"/>
              </w:rPr>
              <w:t xml:space="preserve">Администрация </w:t>
            </w:r>
            <w:r>
              <w:rPr>
                <w:color w:val="000000"/>
                <w:sz w:val="28"/>
                <w:szCs w:val="28"/>
              </w:rPr>
              <w:t>Шалинского</w:t>
            </w:r>
            <w:r w:rsidRPr="007515D9">
              <w:rPr>
                <w:color w:val="000000"/>
                <w:sz w:val="28"/>
                <w:szCs w:val="28"/>
              </w:rPr>
              <w:t xml:space="preserve"> городского округа</w:t>
            </w:r>
          </w:p>
        </w:tc>
      </w:tr>
      <w:tr w:rsidR="007515D9" w:rsidRPr="007515D9" w:rsidTr="007515D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5D9" w:rsidRPr="007515D9" w:rsidRDefault="007515D9" w:rsidP="007515D9">
            <w:pPr>
              <w:jc w:val="center"/>
              <w:rPr>
                <w:color w:val="000000"/>
                <w:sz w:val="28"/>
                <w:szCs w:val="28"/>
              </w:rPr>
            </w:pPr>
            <w:r w:rsidRPr="007515D9"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5D9" w:rsidRPr="007515D9" w:rsidRDefault="007515D9" w:rsidP="007515D9">
            <w:pPr>
              <w:rPr>
                <w:color w:val="000000"/>
                <w:sz w:val="28"/>
                <w:szCs w:val="28"/>
              </w:rPr>
            </w:pPr>
            <w:r w:rsidRPr="007515D9">
              <w:rPr>
                <w:color w:val="000000"/>
                <w:sz w:val="28"/>
                <w:szCs w:val="28"/>
              </w:rPr>
              <w:t xml:space="preserve">Количество сотрудников органа местного самоуправления, участвующих на постоянной основе в мероприятиях по профилактике </w:t>
            </w:r>
            <w:r w:rsidRPr="007515D9">
              <w:rPr>
                <w:color w:val="000000"/>
                <w:sz w:val="28"/>
                <w:szCs w:val="28"/>
              </w:rPr>
              <w:lastRenderedPageBreak/>
              <w:t>терроризма (в сравнении с аналогичным периодом прошлого года), из них – прошедших обучение на соответствующих профильных курсах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5D9" w:rsidRPr="007515D9" w:rsidRDefault="007515D9" w:rsidP="007515D9">
            <w:pPr>
              <w:jc w:val="center"/>
              <w:rPr>
                <w:color w:val="000000"/>
                <w:sz w:val="28"/>
                <w:szCs w:val="28"/>
              </w:rPr>
            </w:pPr>
            <w:r w:rsidRPr="007515D9">
              <w:rPr>
                <w:color w:val="000000"/>
                <w:sz w:val="28"/>
                <w:szCs w:val="28"/>
              </w:rPr>
              <w:lastRenderedPageBreak/>
              <w:t xml:space="preserve">Администрация </w:t>
            </w:r>
            <w:r>
              <w:rPr>
                <w:color w:val="000000"/>
                <w:sz w:val="28"/>
                <w:szCs w:val="28"/>
              </w:rPr>
              <w:t>Шалинского</w:t>
            </w:r>
            <w:r w:rsidRPr="007515D9">
              <w:rPr>
                <w:color w:val="000000"/>
                <w:sz w:val="28"/>
                <w:szCs w:val="28"/>
              </w:rPr>
              <w:t xml:space="preserve"> городского округа</w:t>
            </w:r>
          </w:p>
        </w:tc>
      </w:tr>
      <w:tr w:rsidR="007515D9" w:rsidRPr="007515D9" w:rsidTr="007515D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5D9" w:rsidRPr="007515D9" w:rsidRDefault="007515D9" w:rsidP="007515D9">
            <w:pPr>
              <w:jc w:val="center"/>
              <w:rPr>
                <w:color w:val="000000"/>
                <w:sz w:val="28"/>
                <w:szCs w:val="28"/>
              </w:rPr>
            </w:pPr>
            <w:r w:rsidRPr="007515D9">
              <w:rPr>
                <w:color w:val="000000"/>
                <w:sz w:val="28"/>
                <w:szCs w:val="28"/>
              </w:rPr>
              <w:lastRenderedPageBreak/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5D9" w:rsidRPr="007515D9" w:rsidRDefault="007515D9" w:rsidP="007515D9">
            <w:pPr>
              <w:rPr>
                <w:color w:val="000000"/>
                <w:sz w:val="28"/>
                <w:szCs w:val="28"/>
              </w:rPr>
            </w:pPr>
            <w:r w:rsidRPr="007515D9">
              <w:rPr>
                <w:color w:val="000000"/>
                <w:sz w:val="28"/>
                <w:szCs w:val="28"/>
              </w:rPr>
              <w:t>Вовлеченность населения муниципальных образований автономного округа в террористическую деятельность, в том числе количество выехавших из муниципального образования для участия в боевых действиях на стороне международных террористических организаций. Принимаемые меры по недопущению участия жителей в деятельности МТО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5D9" w:rsidRPr="007515D9" w:rsidRDefault="007515D9" w:rsidP="007515D9">
            <w:pPr>
              <w:jc w:val="center"/>
              <w:rPr>
                <w:color w:val="000000"/>
                <w:sz w:val="28"/>
                <w:szCs w:val="28"/>
              </w:rPr>
            </w:pPr>
            <w:r w:rsidRPr="007515D9">
              <w:rPr>
                <w:color w:val="000000"/>
                <w:sz w:val="28"/>
                <w:szCs w:val="28"/>
              </w:rPr>
              <w:t>Территориальные органы федеральных органов исполнительной власти</w:t>
            </w:r>
          </w:p>
          <w:p w:rsidR="007515D9" w:rsidRPr="007515D9" w:rsidRDefault="007515D9" w:rsidP="007515D9">
            <w:pPr>
              <w:jc w:val="center"/>
              <w:rPr>
                <w:color w:val="000000"/>
                <w:sz w:val="28"/>
                <w:szCs w:val="28"/>
              </w:rPr>
            </w:pPr>
            <w:r w:rsidRPr="007515D9">
              <w:rPr>
                <w:color w:val="000000"/>
                <w:sz w:val="28"/>
                <w:szCs w:val="28"/>
              </w:rPr>
              <w:t>(по согласованию),</w:t>
            </w:r>
          </w:p>
          <w:p w:rsidR="007515D9" w:rsidRPr="007515D9" w:rsidRDefault="007515D9" w:rsidP="007515D9">
            <w:pPr>
              <w:jc w:val="center"/>
              <w:rPr>
                <w:color w:val="000000"/>
                <w:sz w:val="28"/>
                <w:szCs w:val="28"/>
              </w:rPr>
            </w:pPr>
            <w:r w:rsidRPr="007515D9">
              <w:rPr>
                <w:color w:val="000000"/>
                <w:sz w:val="28"/>
                <w:szCs w:val="28"/>
              </w:rPr>
              <w:t xml:space="preserve">Администрация </w:t>
            </w:r>
            <w:r>
              <w:rPr>
                <w:color w:val="000000"/>
                <w:sz w:val="28"/>
                <w:szCs w:val="28"/>
              </w:rPr>
              <w:t>Шалинского</w:t>
            </w:r>
            <w:r w:rsidRPr="007515D9">
              <w:rPr>
                <w:color w:val="000000"/>
                <w:sz w:val="28"/>
                <w:szCs w:val="28"/>
              </w:rPr>
              <w:t xml:space="preserve"> городского округа</w:t>
            </w:r>
          </w:p>
        </w:tc>
      </w:tr>
      <w:tr w:rsidR="007515D9" w:rsidRPr="007515D9" w:rsidTr="007515D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5D9" w:rsidRPr="007515D9" w:rsidRDefault="007515D9" w:rsidP="007515D9">
            <w:pPr>
              <w:jc w:val="center"/>
              <w:rPr>
                <w:color w:val="000000"/>
                <w:sz w:val="28"/>
                <w:szCs w:val="28"/>
              </w:rPr>
            </w:pPr>
            <w:r w:rsidRPr="007515D9">
              <w:rPr>
                <w:color w:val="000000"/>
                <w:sz w:val="28"/>
                <w:szCs w:val="28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5D9" w:rsidRPr="007515D9" w:rsidRDefault="007515D9" w:rsidP="007515D9">
            <w:pPr>
              <w:rPr>
                <w:color w:val="000000"/>
                <w:sz w:val="28"/>
                <w:szCs w:val="28"/>
              </w:rPr>
            </w:pPr>
            <w:r w:rsidRPr="007515D9">
              <w:rPr>
                <w:color w:val="000000"/>
                <w:sz w:val="28"/>
                <w:szCs w:val="28"/>
              </w:rPr>
              <w:t>Число граждан, прошедших обучение в зарубежных религиозных учебных организациях.</w:t>
            </w:r>
          </w:p>
          <w:p w:rsidR="007515D9" w:rsidRPr="007515D9" w:rsidRDefault="007515D9" w:rsidP="007515D9">
            <w:pPr>
              <w:rPr>
                <w:color w:val="000000"/>
                <w:sz w:val="28"/>
                <w:szCs w:val="28"/>
              </w:rPr>
            </w:pPr>
            <w:r w:rsidRPr="007515D9">
              <w:rPr>
                <w:color w:val="000000"/>
                <w:sz w:val="28"/>
                <w:szCs w:val="28"/>
              </w:rPr>
              <w:t>Оценка эффективности мероприятий по их адаптации к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515D9" w:rsidRPr="007515D9" w:rsidRDefault="007515D9" w:rsidP="007515D9">
            <w:pPr>
              <w:jc w:val="center"/>
              <w:rPr>
                <w:color w:val="000000"/>
                <w:sz w:val="28"/>
                <w:szCs w:val="28"/>
              </w:rPr>
            </w:pPr>
            <w:r w:rsidRPr="007515D9">
              <w:rPr>
                <w:color w:val="000000"/>
                <w:sz w:val="28"/>
                <w:szCs w:val="28"/>
              </w:rPr>
              <w:t>Территориальные органы федеральных органов исполнительной власти</w:t>
            </w:r>
          </w:p>
          <w:p w:rsidR="007515D9" w:rsidRPr="007515D9" w:rsidRDefault="007515D9" w:rsidP="007515D9">
            <w:pPr>
              <w:jc w:val="center"/>
              <w:rPr>
                <w:color w:val="000000"/>
                <w:sz w:val="28"/>
                <w:szCs w:val="28"/>
              </w:rPr>
            </w:pPr>
            <w:r w:rsidRPr="007515D9">
              <w:rPr>
                <w:color w:val="000000"/>
                <w:sz w:val="28"/>
                <w:szCs w:val="28"/>
              </w:rPr>
              <w:t> (по согласованию),</w:t>
            </w:r>
          </w:p>
          <w:p w:rsidR="007515D9" w:rsidRPr="007515D9" w:rsidRDefault="007515D9" w:rsidP="007515D9">
            <w:pPr>
              <w:jc w:val="center"/>
              <w:rPr>
                <w:color w:val="000000"/>
                <w:sz w:val="28"/>
                <w:szCs w:val="28"/>
              </w:rPr>
            </w:pPr>
            <w:r w:rsidRPr="007515D9">
              <w:rPr>
                <w:color w:val="000000"/>
                <w:sz w:val="28"/>
                <w:szCs w:val="28"/>
              </w:rPr>
              <w:t xml:space="preserve">Администрация </w:t>
            </w:r>
            <w:r>
              <w:rPr>
                <w:color w:val="000000"/>
                <w:sz w:val="28"/>
                <w:szCs w:val="28"/>
              </w:rPr>
              <w:t>Шалинского</w:t>
            </w:r>
            <w:r w:rsidRPr="007515D9">
              <w:rPr>
                <w:color w:val="000000"/>
                <w:sz w:val="28"/>
                <w:szCs w:val="28"/>
              </w:rPr>
              <w:t xml:space="preserve"> городского округа</w:t>
            </w:r>
          </w:p>
        </w:tc>
      </w:tr>
    </w:tbl>
    <w:p w:rsidR="007515D9" w:rsidRPr="007515D9" w:rsidRDefault="007515D9" w:rsidP="007515D9">
      <w:pPr>
        <w:rPr>
          <w:color w:val="000000"/>
          <w:sz w:val="28"/>
          <w:szCs w:val="28"/>
          <w:lang w:eastAsia="en-US"/>
        </w:rPr>
      </w:pPr>
    </w:p>
    <w:p w:rsidR="007515D9" w:rsidRPr="007515D9" w:rsidRDefault="007515D9" w:rsidP="007515D9">
      <w:pPr>
        <w:rPr>
          <w:color w:val="000000"/>
          <w:sz w:val="28"/>
          <w:szCs w:val="28"/>
          <w:lang w:eastAsia="en-US"/>
        </w:rPr>
      </w:pPr>
    </w:p>
    <w:p w:rsidR="007515D9" w:rsidRPr="007515D9" w:rsidRDefault="007515D9" w:rsidP="007515D9">
      <w:pPr>
        <w:rPr>
          <w:color w:val="000000"/>
          <w:sz w:val="28"/>
          <w:szCs w:val="28"/>
          <w:lang w:eastAsia="en-US"/>
        </w:rPr>
      </w:pPr>
    </w:p>
    <w:p w:rsidR="007515D9" w:rsidRPr="007515D9" w:rsidRDefault="007515D9" w:rsidP="007515D9">
      <w:pPr>
        <w:rPr>
          <w:color w:val="000000"/>
          <w:sz w:val="28"/>
          <w:szCs w:val="28"/>
          <w:lang w:eastAsia="en-US"/>
        </w:rPr>
      </w:pPr>
    </w:p>
    <w:p w:rsidR="007515D9" w:rsidRPr="007515D9" w:rsidRDefault="007515D9" w:rsidP="007515D9">
      <w:pPr>
        <w:rPr>
          <w:color w:val="000000"/>
          <w:sz w:val="28"/>
          <w:szCs w:val="28"/>
          <w:lang w:eastAsia="en-US"/>
        </w:rPr>
      </w:pPr>
    </w:p>
    <w:p w:rsidR="007515D9" w:rsidRPr="007515D9" w:rsidRDefault="007515D9" w:rsidP="007515D9">
      <w:pPr>
        <w:rPr>
          <w:color w:val="000000"/>
          <w:sz w:val="28"/>
          <w:szCs w:val="28"/>
          <w:lang w:eastAsia="en-US"/>
        </w:rPr>
      </w:pPr>
    </w:p>
    <w:p w:rsidR="007515D9" w:rsidRPr="007515D9" w:rsidRDefault="007515D9" w:rsidP="007515D9">
      <w:pPr>
        <w:rPr>
          <w:color w:val="000000"/>
          <w:sz w:val="28"/>
          <w:szCs w:val="28"/>
          <w:lang w:eastAsia="en-US"/>
        </w:rPr>
      </w:pPr>
    </w:p>
    <w:p w:rsidR="007515D9" w:rsidRPr="007515D9" w:rsidRDefault="007515D9" w:rsidP="007515D9">
      <w:pPr>
        <w:rPr>
          <w:color w:val="000000"/>
          <w:sz w:val="28"/>
          <w:szCs w:val="28"/>
          <w:lang w:eastAsia="en-US"/>
        </w:rPr>
      </w:pPr>
    </w:p>
    <w:p w:rsidR="007515D9" w:rsidRPr="007515D9" w:rsidRDefault="007515D9" w:rsidP="007515D9">
      <w:pPr>
        <w:rPr>
          <w:color w:val="000000"/>
          <w:sz w:val="28"/>
          <w:szCs w:val="28"/>
          <w:lang w:eastAsia="en-US"/>
        </w:rPr>
      </w:pPr>
    </w:p>
    <w:p w:rsidR="007515D9" w:rsidRPr="007515D9" w:rsidRDefault="007515D9" w:rsidP="007515D9">
      <w:pPr>
        <w:rPr>
          <w:color w:val="000000"/>
          <w:sz w:val="28"/>
          <w:szCs w:val="28"/>
          <w:lang w:eastAsia="en-US"/>
        </w:rPr>
      </w:pPr>
    </w:p>
    <w:p w:rsidR="007515D9" w:rsidRPr="007515D9" w:rsidRDefault="007515D9" w:rsidP="007515D9">
      <w:pPr>
        <w:rPr>
          <w:color w:val="000000"/>
          <w:sz w:val="28"/>
          <w:szCs w:val="28"/>
          <w:lang w:eastAsia="en-US"/>
        </w:rPr>
      </w:pPr>
    </w:p>
    <w:p w:rsidR="007515D9" w:rsidRPr="007515D9" w:rsidRDefault="007515D9" w:rsidP="007515D9">
      <w:pPr>
        <w:rPr>
          <w:color w:val="000000"/>
          <w:sz w:val="28"/>
          <w:szCs w:val="28"/>
          <w:lang w:eastAsia="en-US"/>
        </w:rPr>
      </w:pPr>
    </w:p>
    <w:p w:rsidR="007515D9" w:rsidRPr="007515D9" w:rsidRDefault="007515D9" w:rsidP="007515D9">
      <w:pPr>
        <w:rPr>
          <w:color w:val="000000"/>
          <w:sz w:val="28"/>
          <w:szCs w:val="28"/>
          <w:lang w:eastAsia="en-US"/>
        </w:rPr>
      </w:pPr>
    </w:p>
    <w:p w:rsidR="007515D9" w:rsidRPr="007515D9" w:rsidRDefault="007515D9" w:rsidP="007515D9">
      <w:pPr>
        <w:rPr>
          <w:sz w:val="28"/>
          <w:szCs w:val="28"/>
          <w:lang w:eastAsia="en-US"/>
        </w:rPr>
      </w:pPr>
    </w:p>
    <w:p w:rsidR="00A07CE4" w:rsidRDefault="00A07CE4" w:rsidP="007515D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sectPr w:rsidR="00A07CE4" w:rsidSect="00741833">
      <w:pgSz w:w="11906" w:h="16838"/>
      <w:pgMar w:top="1134" w:right="567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C3AFB"/>
    <w:multiLevelType w:val="hybridMultilevel"/>
    <w:tmpl w:val="6ED09970"/>
    <w:lvl w:ilvl="0" w:tplc="B8B20A3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75731A"/>
    <w:multiLevelType w:val="hybridMultilevel"/>
    <w:tmpl w:val="C9E84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0CDE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8C66435"/>
    <w:multiLevelType w:val="hybridMultilevel"/>
    <w:tmpl w:val="B150D83E"/>
    <w:lvl w:ilvl="0" w:tplc="BFAE30FC">
      <w:start w:val="1"/>
      <w:numFmt w:val="decimal"/>
      <w:lvlText w:val="%1."/>
      <w:lvlJc w:val="left"/>
      <w:pPr>
        <w:ind w:left="14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">
    <w:nsid w:val="5A7E5D01"/>
    <w:multiLevelType w:val="singleLevel"/>
    <w:tmpl w:val="E1FE4AE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6A2027E6"/>
    <w:multiLevelType w:val="singleLevel"/>
    <w:tmpl w:val="E1FE4AE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B22FF"/>
    <w:rsid w:val="00015860"/>
    <w:rsid w:val="000314DF"/>
    <w:rsid w:val="000D6B9A"/>
    <w:rsid w:val="001419E7"/>
    <w:rsid w:val="00164BA5"/>
    <w:rsid w:val="00177F67"/>
    <w:rsid w:val="0018415D"/>
    <w:rsid w:val="001A0AC2"/>
    <w:rsid w:val="001D66FD"/>
    <w:rsid w:val="001F49BE"/>
    <w:rsid w:val="0026580C"/>
    <w:rsid w:val="00294083"/>
    <w:rsid w:val="002A6B44"/>
    <w:rsid w:val="002B0A31"/>
    <w:rsid w:val="002C55D1"/>
    <w:rsid w:val="002E5357"/>
    <w:rsid w:val="00302178"/>
    <w:rsid w:val="00324D5D"/>
    <w:rsid w:val="003371D3"/>
    <w:rsid w:val="00347C5B"/>
    <w:rsid w:val="0038298A"/>
    <w:rsid w:val="00395E31"/>
    <w:rsid w:val="003A49C0"/>
    <w:rsid w:val="003B1F59"/>
    <w:rsid w:val="00433D71"/>
    <w:rsid w:val="00434923"/>
    <w:rsid w:val="00473648"/>
    <w:rsid w:val="00486583"/>
    <w:rsid w:val="004A4FEB"/>
    <w:rsid w:val="004C1C42"/>
    <w:rsid w:val="004E25D9"/>
    <w:rsid w:val="004E788F"/>
    <w:rsid w:val="004F304B"/>
    <w:rsid w:val="00500399"/>
    <w:rsid w:val="005142F0"/>
    <w:rsid w:val="00520E47"/>
    <w:rsid w:val="00520F50"/>
    <w:rsid w:val="00540ECB"/>
    <w:rsid w:val="005605E0"/>
    <w:rsid w:val="0056269E"/>
    <w:rsid w:val="0057288E"/>
    <w:rsid w:val="00586E9E"/>
    <w:rsid w:val="0059707B"/>
    <w:rsid w:val="005D156C"/>
    <w:rsid w:val="006311FF"/>
    <w:rsid w:val="0068732C"/>
    <w:rsid w:val="00696C13"/>
    <w:rsid w:val="006C1E30"/>
    <w:rsid w:val="006F12F5"/>
    <w:rsid w:val="00741833"/>
    <w:rsid w:val="007515D9"/>
    <w:rsid w:val="007B23CC"/>
    <w:rsid w:val="00810F10"/>
    <w:rsid w:val="0083193B"/>
    <w:rsid w:val="0083633B"/>
    <w:rsid w:val="008607F5"/>
    <w:rsid w:val="00890B8D"/>
    <w:rsid w:val="008941AA"/>
    <w:rsid w:val="008C74C9"/>
    <w:rsid w:val="008F4620"/>
    <w:rsid w:val="00902DBC"/>
    <w:rsid w:val="00924672"/>
    <w:rsid w:val="00962718"/>
    <w:rsid w:val="009C2D0B"/>
    <w:rsid w:val="009C74B8"/>
    <w:rsid w:val="009C7643"/>
    <w:rsid w:val="009D78F7"/>
    <w:rsid w:val="009D79C6"/>
    <w:rsid w:val="00A07CE4"/>
    <w:rsid w:val="00A13739"/>
    <w:rsid w:val="00A376B7"/>
    <w:rsid w:val="00A93987"/>
    <w:rsid w:val="00AD1EEB"/>
    <w:rsid w:val="00B05E1E"/>
    <w:rsid w:val="00B750E6"/>
    <w:rsid w:val="00BA7B47"/>
    <w:rsid w:val="00BF0B36"/>
    <w:rsid w:val="00C24A24"/>
    <w:rsid w:val="00C91C1F"/>
    <w:rsid w:val="00CA4DC4"/>
    <w:rsid w:val="00CC14EC"/>
    <w:rsid w:val="00D05D7D"/>
    <w:rsid w:val="00D47801"/>
    <w:rsid w:val="00D56A1F"/>
    <w:rsid w:val="00D6700A"/>
    <w:rsid w:val="00D74196"/>
    <w:rsid w:val="00D85887"/>
    <w:rsid w:val="00D901E2"/>
    <w:rsid w:val="00DA79A7"/>
    <w:rsid w:val="00DB22FF"/>
    <w:rsid w:val="00DC6C15"/>
    <w:rsid w:val="00DF5220"/>
    <w:rsid w:val="00E0209B"/>
    <w:rsid w:val="00E0407C"/>
    <w:rsid w:val="00E363F7"/>
    <w:rsid w:val="00E81AE7"/>
    <w:rsid w:val="00F238B3"/>
    <w:rsid w:val="00F32524"/>
    <w:rsid w:val="00F64DC0"/>
    <w:rsid w:val="00F93E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1833"/>
  </w:style>
  <w:style w:type="paragraph" w:styleId="1">
    <w:name w:val="heading 1"/>
    <w:basedOn w:val="a"/>
    <w:next w:val="a"/>
    <w:qFormat/>
    <w:rsid w:val="00741833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41833"/>
    <w:pPr>
      <w:jc w:val="center"/>
    </w:pPr>
    <w:rPr>
      <w:sz w:val="28"/>
    </w:rPr>
  </w:style>
  <w:style w:type="paragraph" w:styleId="a4">
    <w:name w:val="Body Text"/>
    <w:basedOn w:val="a"/>
    <w:rsid w:val="00741833"/>
    <w:pPr>
      <w:jc w:val="both"/>
    </w:pPr>
    <w:rPr>
      <w:sz w:val="28"/>
    </w:rPr>
  </w:style>
  <w:style w:type="table" w:styleId="a5">
    <w:name w:val="Table Grid"/>
    <w:basedOn w:val="a1"/>
    <w:rsid w:val="004A4F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F93E9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93E9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24D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1833"/>
  </w:style>
  <w:style w:type="paragraph" w:styleId="1">
    <w:name w:val="heading 1"/>
    <w:basedOn w:val="a"/>
    <w:next w:val="a"/>
    <w:qFormat/>
    <w:rsid w:val="00741833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41833"/>
    <w:pPr>
      <w:jc w:val="center"/>
    </w:pPr>
    <w:rPr>
      <w:sz w:val="28"/>
    </w:rPr>
  </w:style>
  <w:style w:type="paragraph" w:styleId="a4">
    <w:name w:val="Body Text"/>
    <w:basedOn w:val="a"/>
    <w:rsid w:val="00741833"/>
    <w:pPr>
      <w:jc w:val="both"/>
    </w:pPr>
    <w:rPr>
      <w:sz w:val="28"/>
    </w:rPr>
  </w:style>
  <w:style w:type="table" w:styleId="a5">
    <w:name w:val="Table Grid"/>
    <w:basedOn w:val="a1"/>
    <w:rsid w:val="004A4F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F93E9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93E9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24D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5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36B75-D9D3-4452-83CB-A10F08510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1624</Words>
  <Characters>13037</Characters>
  <Application>Microsoft Office Word</Application>
  <DocSecurity>0</DocSecurity>
  <Lines>108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Ab111111</cp:lastModifiedBy>
  <cp:revision>3</cp:revision>
  <cp:lastPrinted>2018-02-08T11:56:00Z</cp:lastPrinted>
  <dcterms:created xsi:type="dcterms:W3CDTF">2018-02-09T10:10:00Z</dcterms:created>
  <dcterms:modified xsi:type="dcterms:W3CDTF">2018-02-13T11:44:00Z</dcterms:modified>
</cp:coreProperties>
</file>