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88E" w:rsidRPr="00700431" w:rsidRDefault="00DE088E" w:rsidP="00DE088E">
      <w:pPr>
        <w:pStyle w:val="ConsPlusNormal"/>
        <w:ind w:left="-567" w:firstLine="567"/>
        <w:jc w:val="right"/>
        <w:rPr>
          <w:rFonts w:ascii="Times New Roman" w:hAnsi="Times New Roman"/>
          <w:noProof/>
          <w:sz w:val="26"/>
          <w:szCs w:val="26"/>
        </w:rPr>
      </w:pPr>
    </w:p>
    <w:p w:rsidR="00DE088E" w:rsidRPr="00700431" w:rsidRDefault="00DE088E" w:rsidP="00DE088E">
      <w:pPr>
        <w:pStyle w:val="ConsPlusNormal"/>
        <w:ind w:left="-567" w:firstLine="567"/>
        <w:jc w:val="right"/>
        <w:rPr>
          <w:rFonts w:ascii="Times New Roman" w:hAnsi="Times New Roman"/>
          <w:noProof/>
          <w:sz w:val="26"/>
          <w:szCs w:val="26"/>
        </w:rPr>
      </w:pPr>
      <w:r w:rsidRPr="00700431">
        <w:rPr>
          <w:rFonts w:ascii="Times New Roman" w:hAnsi="Times New Roman"/>
          <w:noProof/>
          <w:sz w:val="26"/>
          <w:szCs w:val="26"/>
        </w:rPr>
        <w:drawing>
          <wp:anchor distT="0" distB="0" distL="114300" distR="114300" simplePos="0" relativeHeight="251659264" behindDoc="0" locked="0" layoutInCell="1" allowOverlap="1">
            <wp:simplePos x="0" y="0"/>
            <wp:positionH relativeFrom="column">
              <wp:posOffset>2553970</wp:posOffset>
            </wp:positionH>
            <wp:positionV relativeFrom="paragraph">
              <wp:posOffset>132715</wp:posOffset>
            </wp:positionV>
            <wp:extent cx="723900" cy="927100"/>
            <wp:effectExtent l="19050" t="0" r="0" b="0"/>
            <wp:wrapThrough wrapText="bothSides">
              <wp:wrapPolygon edited="0">
                <wp:start x="-568" y="0"/>
                <wp:lineTo x="-568" y="21304"/>
                <wp:lineTo x="21600" y="21304"/>
                <wp:lineTo x="21600" y="0"/>
                <wp:lineTo x="-568"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927100"/>
                    </a:xfrm>
                    <a:prstGeom prst="rect">
                      <a:avLst/>
                    </a:prstGeom>
                    <a:noFill/>
                    <a:ln w="9525">
                      <a:noFill/>
                      <a:miter lim="800000"/>
                      <a:headEnd/>
                      <a:tailEnd/>
                    </a:ln>
                  </pic:spPr>
                </pic:pic>
              </a:graphicData>
            </a:graphic>
          </wp:anchor>
        </w:drawing>
      </w:r>
    </w:p>
    <w:p w:rsidR="00DE088E" w:rsidRPr="00700431" w:rsidRDefault="00DE088E" w:rsidP="00753770">
      <w:pPr>
        <w:pStyle w:val="ConsPlusNormal"/>
        <w:ind w:left="-567" w:firstLine="567"/>
        <w:rPr>
          <w:rFonts w:ascii="Times New Roman" w:hAnsi="Times New Roman"/>
          <w:noProof/>
          <w:sz w:val="26"/>
          <w:szCs w:val="26"/>
        </w:rPr>
      </w:pPr>
    </w:p>
    <w:p w:rsidR="00DE088E" w:rsidRPr="00700431" w:rsidRDefault="00DE088E" w:rsidP="00753770">
      <w:pPr>
        <w:pStyle w:val="ConsPlusNormal"/>
        <w:ind w:left="-567" w:firstLine="567"/>
        <w:rPr>
          <w:rFonts w:ascii="Times New Roman" w:hAnsi="Times New Roman"/>
          <w:noProof/>
          <w:sz w:val="26"/>
          <w:szCs w:val="26"/>
        </w:rPr>
      </w:pPr>
    </w:p>
    <w:p w:rsidR="00D40099" w:rsidRPr="00700431" w:rsidRDefault="00D40099" w:rsidP="00753770">
      <w:pPr>
        <w:pStyle w:val="ConsPlusNormal"/>
        <w:ind w:left="-567" w:firstLine="567"/>
        <w:rPr>
          <w:rFonts w:ascii="Times New Roman" w:hAnsi="Times New Roman"/>
          <w:sz w:val="26"/>
          <w:szCs w:val="26"/>
        </w:rPr>
      </w:pPr>
    </w:p>
    <w:p w:rsidR="00D40099" w:rsidRPr="00700431" w:rsidRDefault="00D40099" w:rsidP="00D40099">
      <w:pPr>
        <w:pStyle w:val="ConsPlusNormal"/>
        <w:ind w:left="-567" w:firstLine="567"/>
        <w:jc w:val="right"/>
        <w:rPr>
          <w:rFonts w:ascii="Times New Roman" w:hAnsi="Times New Roman"/>
          <w:sz w:val="26"/>
          <w:szCs w:val="26"/>
        </w:rPr>
      </w:pPr>
    </w:p>
    <w:p w:rsidR="00DE088E" w:rsidRPr="00700431" w:rsidRDefault="00DE088E" w:rsidP="00D40099">
      <w:pPr>
        <w:pStyle w:val="ConsPlusNormal"/>
        <w:ind w:left="-567" w:firstLine="567"/>
        <w:jc w:val="right"/>
        <w:rPr>
          <w:rFonts w:ascii="Times New Roman" w:hAnsi="Times New Roman"/>
          <w:sz w:val="26"/>
          <w:szCs w:val="26"/>
        </w:rPr>
      </w:pPr>
    </w:p>
    <w:p w:rsidR="00D40099" w:rsidRPr="009124A0" w:rsidRDefault="00D318D9" w:rsidP="00D318D9">
      <w:pPr>
        <w:autoSpaceDE w:val="0"/>
        <w:autoSpaceDN w:val="0"/>
        <w:adjustRightInd w:val="0"/>
        <w:rPr>
          <w:rFonts w:ascii="Liberation Serif" w:hAnsi="Liberation Serif"/>
          <w:b/>
          <w:bCs/>
          <w:sz w:val="28"/>
          <w:szCs w:val="28"/>
        </w:rPr>
      </w:pPr>
      <w:r w:rsidRPr="009124A0">
        <w:rPr>
          <w:rFonts w:ascii="Liberation Serif" w:hAnsi="Liberation Serif"/>
          <w:sz w:val="28"/>
          <w:szCs w:val="28"/>
        </w:rPr>
        <w:t xml:space="preserve">                                             </w:t>
      </w:r>
      <w:r w:rsidR="00D40099" w:rsidRPr="009124A0">
        <w:rPr>
          <w:rFonts w:ascii="Liberation Serif" w:hAnsi="Liberation Serif"/>
          <w:b/>
          <w:sz w:val="28"/>
          <w:szCs w:val="28"/>
        </w:rPr>
        <w:t xml:space="preserve">АДМИНИСТРАЦИЯ </w:t>
      </w:r>
    </w:p>
    <w:p w:rsidR="00D40099" w:rsidRPr="009124A0" w:rsidRDefault="00D40099" w:rsidP="00D40099">
      <w:pPr>
        <w:pStyle w:val="a6"/>
        <w:ind w:left="-567" w:firstLine="567"/>
        <w:rPr>
          <w:rFonts w:ascii="Liberation Serif" w:hAnsi="Liberation Serif"/>
          <w:sz w:val="28"/>
          <w:szCs w:val="28"/>
        </w:rPr>
      </w:pPr>
      <w:r w:rsidRPr="009124A0">
        <w:rPr>
          <w:rFonts w:ascii="Liberation Serif" w:hAnsi="Liberation Serif"/>
          <w:sz w:val="28"/>
          <w:szCs w:val="28"/>
        </w:rPr>
        <w:t>ШАЛИНСКОГО ГОРОДСКОГО ОКРУГА</w:t>
      </w:r>
    </w:p>
    <w:p w:rsidR="00D40099" w:rsidRPr="00700431" w:rsidRDefault="00D40099" w:rsidP="00D40099">
      <w:pPr>
        <w:pStyle w:val="a6"/>
        <w:pBdr>
          <w:bottom w:val="single" w:sz="4" w:space="1" w:color="auto"/>
        </w:pBdr>
        <w:ind w:left="-567" w:firstLine="567"/>
        <w:rPr>
          <w:rFonts w:ascii="Liberation Serif" w:hAnsi="Liberation Serif"/>
          <w:bCs w:val="0"/>
          <w:i/>
          <w:sz w:val="26"/>
          <w:szCs w:val="26"/>
        </w:rPr>
      </w:pPr>
      <w:r w:rsidRPr="009124A0">
        <w:rPr>
          <w:rFonts w:ascii="Liberation Serif" w:hAnsi="Liberation Serif"/>
          <w:sz w:val="28"/>
          <w:szCs w:val="28"/>
        </w:rPr>
        <w:t>ПОСТАНОВЛЕНИЕ</w:t>
      </w:r>
    </w:p>
    <w:p w:rsidR="00D40099" w:rsidRPr="00700431" w:rsidRDefault="00D40099" w:rsidP="00D40099">
      <w:pPr>
        <w:pStyle w:val="ConsPlusTitle"/>
        <w:widowControl/>
        <w:ind w:left="-567" w:firstLine="567"/>
        <w:rPr>
          <w:b w:val="0"/>
          <w:sz w:val="26"/>
          <w:szCs w:val="26"/>
        </w:rPr>
      </w:pPr>
      <w:r w:rsidRPr="00700431">
        <w:rPr>
          <w:b w:val="0"/>
          <w:sz w:val="26"/>
          <w:szCs w:val="26"/>
        </w:rPr>
        <w:t xml:space="preserve">от   </w:t>
      </w:r>
      <w:r w:rsidR="006B2889">
        <w:rPr>
          <w:b w:val="0"/>
          <w:sz w:val="26"/>
          <w:szCs w:val="26"/>
        </w:rPr>
        <w:t>26 августа</w:t>
      </w:r>
      <w:r w:rsidRPr="00700431">
        <w:rPr>
          <w:b w:val="0"/>
          <w:sz w:val="26"/>
          <w:szCs w:val="26"/>
        </w:rPr>
        <w:t xml:space="preserve"> 2019 года  № </w:t>
      </w:r>
      <w:r w:rsidR="006B2889">
        <w:rPr>
          <w:b w:val="0"/>
          <w:sz w:val="26"/>
          <w:szCs w:val="26"/>
        </w:rPr>
        <w:t xml:space="preserve">469                         </w:t>
      </w:r>
      <w:r w:rsidRPr="00700431">
        <w:rPr>
          <w:b w:val="0"/>
          <w:sz w:val="26"/>
          <w:szCs w:val="26"/>
        </w:rPr>
        <w:t xml:space="preserve">                                                п.г.т. Шаля</w:t>
      </w:r>
    </w:p>
    <w:p w:rsidR="00D40099" w:rsidRPr="00700431" w:rsidRDefault="00D40099" w:rsidP="00D40099">
      <w:pPr>
        <w:pStyle w:val="ConsPlusTitle"/>
        <w:widowControl/>
        <w:tabs>
          <w:tab w:val="left" w:pos="6924"/>
        </w:tabs>
        <w:ind w:left="-567" w:firstLine="567"/>
        <w:rPr>
          <w:b w:val="0"/>
          <w:sz w:val="26"/>
          <w:szCs w:val="26"/>
        </w:rPr>
      </w:pPr>
    </w:p>
    <w:p w:rsidR="00DC71F7" w:rsidRDefault="00D40099" w:rsidP="00D40099">
      <w:pPr>
        <w:pStyle w:val="ConsPlusTitle"/>
        <w:ind w:left="-567" w:firstLine="567"/>
        <w:jc w:val="center"/>
        <w:rPr>
          <w:rFonts w:eastAsia="SimSun" w:cs="Times New Roman"/>
          <w:i/>
          <w:szCs w:val="28"/>
          <w:lang w:eastAsia="zh-CN"/>
        </w:rPr>
      </w:pPr>
      <w:r w:rsidRPr="009124A0">
        <w:rPr>
          <w:i/>
          <w:szCs w:val="28"/>
        </w:rPr>
        <w:t>Об утверждении административного регламента предо</w:t>
      </w:r>
      <w:r w:rsidR="00F613EC">
        <w:rPr>
          <w:i/>
          <w:szCs w:val="28"/>
        </w:rPr>
        <w:t>ставления муниципальной услуги «</w:t>
      </w:r>
      <w:r w:rsidR="005812E1" w:rsidRPr="009124A0">
        <w:rPr>
          <w:rFonts w:eastAsia="SimSun" w:cs="Times New Roman"/>
          <w:i/>
          <w:szCs w:val="28"/>
          <w:lang w:eastAsia="zh-CN"/>
        </w:rPr>
        <w:t xml:space="preserve">Предоставление информации </w:t>
      </w:r>
    </w:p>
    <w:p w:rsidR="00D40099" w:rsidRPr="009124A0" w:rsidRDefault="005812E1" w:rsidP="00D40099">
      <w:pPr>
        <w:pStyle w:val="ConsPlusTitle"/>
        <w:ind w:left="-567" w:firstLine="567"/>
        <w:jc w:val="center"/>
        <w:rPr>
          <w:i/>
          <w:szCs w:val="28"/>
        </w:rPr>
      </w:pPr>
      <w:r w:rsidRPr="009124A0">
        <w:rPr>
          <w:rFonts w:eastAsia="SimSun" w:cs="Times New Roman"/>
          <w:i/>
          <w:szCs w:val="28"/>
          <w:lang w:eastAsia="zh-CN"/>
        </w:rPr>
        <w:t xml:space="preserve">о </w:t>
      </w:r>
      <w:r w:rsidR="00D279E3">
        <w:rPr>
          <w:rFonts w:eastAsia="SimSun" w:cs="Times New Roman"/>
          <w:i/>
          <w:szCs w:val="28"/>
          <w:lang w:eastAsia="zh-CN"/>
        </w:rPr>
        <w:t>проведении ярмарок, выставок народного творчества, ремесел на территории Шалинского городского округа</w:t>
      </w:r>
      <w:r w:rsidR="00F613EC">
        <w:rPr>
          <w:rFonts w:eastAsia="SimSun" w:cs="Times New Roman"/>
          <w:i/>
          <w:szCs w:val="28"/>
          <w:lang w:eastAsia="zh-CN"/>
        </w:rPr>
        <w:t>»</w:t>
      </w:r>
    </w:p>
    <w:p w:rsidR="00D40099" w:rsidRPr="005812E1" w:rsidRDefault="00D40099" w:rsidP="00D40099">
      <w:pPr>
        <w:pStyle w:val="ConsPlusTitle"/>
        <w:ind w:left="-567" w:firstLine="567"/>
        <w:jc w:val="center"/>
        <w:rPr>
          <w:i/>
          <w:sz w:val="26"/>
          <w:szCs w:val="26"/>
        </w:rPr>
      </w:pPr>
    </w:p>
    <w:p w:rsidR="00D40099" w:rsidRDefault="005236E4" w:rsidP="005236E4">
      <w:pPr>
        <w:autoSpaceDE w:val="0"/>
        <w:autoSpaceDN w:val="0"/>
        <w:adjustRightInd w:val="0"/>
        <w:ind w:left="-567" w:right="-284" w:firstLine="567"/>
        <w:jc w:val="both"/>
        <w:rPr>
          <w:rFonts w:ascii="Liberation Serif" w:hAnsi="Liberation Serif"/>
          <w:sz w:val="28"/>
          <w:szCs w:val="28"/>
        </w:rPr>
      </w:pPr>
      <w:r w:rsidRPr="009124A0">
        <w:rPr>
          <w:rFonts w:ascii="Liberation Serif" w:hAnsi="Liberation Serif"/>
          <w:sz w:val="28"/>
          <w:szCs w:val="28"/>
        </w:rPr>
        <w:t xml:space="preserve">В соответствии с Федеральным </w:t>
      </w:r>
      <w:hyperlink r:id="rId9" w:history="1">
        <w:r w:rsidRPr="009124A0">
          <w:rPr>
            <w:rFonts w:ascii="Liberation Serif" w:hAnsi="Liberation Serif"/>
            <w:sz w:val="28"/>
            <w:szCs w:val="28"/>
          </w:rPr>
          <w:t>законом</w:t>
        </w:r>
      </w:hyperlink>
      <w:r w:rsidRPr="009124A0">
        <w:rPr>
          <w:rFonts w:ascii="Liberation Serif" w:hAnsi="Liberation Serif"/>
          <w:sz w:val="28"/>
          <w:szCs w:val="28"/>
        </w:rPr>
        <w:t xml:space="preserve"> от 6 октября 2003 года </w:t>
      </w:r>
      <w:r w:rsidR="00F613EC">
        <w:rPr>
          <w:rFonts w:ascii="Liberation Serif" w:hAnsi="Liberation Serif"/>
          <w:sz w:val="28"/>
          <w:szCs w:val="28"/>
        </w:rPr>
        <w:t>№</w:t>
      </w:r>
      <w:r w:rsidRPr="009124A0">
        <w:rPr>
          <w:rFonts w:ascii="Liberation Serif" w:hAnsi="Liberation Serif"/>
          <w:sz w:val="28"/>
          <w:szCs w:val="28"/>
        </w:rPr>
        <w:t xml:space="preserve"> 131-ФЗ "Об общих принципах организации местного самоуправления в Российской Федерации", Федеральным </w:t>
      </w:r>
      <w:hyperlink r:id="rId10" w:history="1">
        <w:r w:rsidRPr="009124A0">
          <w:rPr>
            <w:rFonts w:ascii="Liberation Serif" w:hAnsi="Liberation Serif"/>
            <w:sz w:val="28"/>
            <w:szCs w:val="28"/>
          </w:rPr>
          <w:t>законом</w:t>
        </w:r>
      </w:hyperlink>
      <w:r w:rsidRPr="009124A0">
        <w:rPr>
          <w:rFonts w:ascii="Liberation Serif" w:hAnsi="Liberation Serif"/>
          <w:sz w:val="28"/>
          <w:szCs w:val="28"/>
        </w:rPr>
        <w:t xml:space="preserve"> от 27 июля 2010 года </w:t>
      </w:r>
      <w:r w:rsidR="00F613EC">
        <w:rPr>
          <w:rFonts w:ascii="Liberation Serif" w:hAnsi="Liberation Serif"/>
          <w:sz w:val="28"/>
          <w:szCs w:val="28"/>
        </w:rPr>
        <w:t>№</w:t>
      </w:r>
      <w:r w:rsidRPr="009124A0">
        <w:rPr>
          <w:rFonts w:ascii="Liberation Serif" w:hAnsi="Liberation Serif"/>
          <w:sz w:val="28"/>
          <w:szCs w:val="28"/>
        </w:rPr>
        <w:t xml:space="preserve"> 210-ФЗ "Об организации предоставления государственных и муниципальных услуг", </w:t>
      </w:r>
      <w:hyperlink r:id="rId11" w:history="1">
        <w:r w:rsidRPr="009124A0">
          <w:rPr>
            <w:rFonts w:ascii="Liberation Serif" w:hAnsi="Liberation Serif"/>
            <w:sz w:val="28"/>
            <w:szCs w:val="28"/>
          </w:rPr>
          <w:t>Постановлением</w:t>
        </w:r>
      </w:hyperlink>
      <w:r w:rsidRPr="009124A0">
        <w:rPr>
          <w:rFonts w:ascii="Liberation Serif" w:hAnsi="Liberation Serif"/>
          <w:sz w:val="28"/>
          <w:szCs w:val="28"/>
        </w:rPr>
        <w:t xml:space="preserve"> Правительства Российской Федерации от 16 мая 2011 года </w:t>
      </w:r>
      <w:r w:rsidR="00F613EC">
        <w:rPr>
          <w:rFonts w:ascii="Liberation Serif" w:hAnsi="Liberation Serif"/>
          <w:sz w:val="28"/>
          <w:szCs w:val="28"/>
        </w:rPr>
        <w:t>№</w:t>
      </w:r>
      <w:r w:rsidRPr="009124A0">
        <w:rPr>
          <w:rFonts w:ascii="Liberation Serif" w:hAnsi="Liberation Serif"/>
          <w:sz w:val="28"/>
          <w:szCs w:val="28"/>
        </w:rPr>
        <w:t xml:space="preserve">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r w:rsidR="0023272D">
        <w:rPr>
          <w:rFonts w:ascii="Liberation Serif" w:hAnsi="Liberation Serif"/>
          <w:sz w:val="28"/>
          <w:szCs w:val="28"/>
        </w:rPr>
        <w:t>статьей 31 Устава Шалинского городского округа, на основании п</w:t>
      </w:r>
      <w:r w:rsidR="00FC65D3" w:rsidRPr="009124A0">
        <w:rPr>
          <w:rFonts w:ascii="Liberation Serif" w:hAnsi="Liberation Serif"/>
          <w:sz w:val="28"/>
          <w:szCs w:val="28"/>
        </w:rPr>
        <w:t>остановлени</w:t>
      </w:r>
      <w:r w:rsidR="0023272D">
        <w:rPr>
          <w:rFonts w:ascii="Liberation Serif" w:hAnsi="Liberation Serif"/>
          <w:sz w:val="28"/>
          <w:szCs w:val="28"/>
        </w:rPr>
        <w:t>я</w:t>
      </w:r>
      <w:r w:rsidR="00FC65D3" w:rsidRPr="009124A0">
        <w:rPr>
          <w:rFonts w:ascii="Liberation Serif" w:hAnsi="Liberation Serif"/>
          <w:sz w:val="28"/>
          <w:szCs w:val="28"/>
        </w:rPr>
        <w:t xml:space="preserve"> администрации Шалинского городского округа от 14 декабря 2018 года № 860 «О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 </w:t>
      </w:r>
      <w:r w:rsidR="00D40099" w:rsidRPr="009124A0">
        <w:rPr>
          <w:rFonts w:ascii="Liberation Serif" w:hAnsi="Liberation Serif"/>
          <w:sz w:val="28"/>
          <w:szCs w:val="28"/>
        </w:rPr>
        <w:t>администрация Шалинского  городского округа</w:t>
      </w:r>
      <w:r w:rsidR="0023272D">
        <w:rPr>
          <w:rFonts w:ascii="Liberation Serif" w:hAnsi="Liberation Serif"/>
          <w:sz w:val="28"/>
          <w:szCs w:val="28"/>
        </w:rPr>
        <w:t>,</w:t>
      </w:r>
    </w:p>
    <w:p w:rsidR="0023272D" w:rsidRPr="009124A0" w:rsidRDefault="0023272D" w:rsidP="005236E4">
      <w:pPr>
        <w:autoSpaceDE w:val="0"/>
        <w:autoSpaceDN w:val="0"/>
        <w:adjustRightInd w:val="0"/>
        <w:ind w:left="-567" w:right="-284" w:firstLine="567"/>
        <w:jc w:val="both"/>
        <w:rPr>
          <w:rFonts w:ascii="Liberation Serif" w:hAnsi="Liberation Serif"/>
          <w:sz w:val="28"/>
          <w:szCs w:val="28"/>
        </w:rPr>
      </w:pPr>
    </w:p>
    <w:p w:rsidR="00D40099" w:rsidRPr="009124A0" w:rsidRDefault="00D40099" w:rsidP="00D40099">
      <w:pPr>
        <w:pStyle w:val="ConsPlusNormal"/>
        <w:ind w:left="-567" w:right="-284" w:firstLine="567"/>
        <w:jc w:val="both"/>
        <w:rPr>
          <w:b/>
          <w:szCs w:val="28"/>
        </w:rPr>
      </w:pPr>
      <w:r w:rsidRPr="009124A0">
        <w:rPr>
          <w:b/>
          <w:szCs w:val="28"/>
        </w:rPr>
        <w:t>ПОСТАНОВЛЯЕТ:</w:t>
      </w:r>
    </w:p>
    <w:p w:rsidR="00D40099" w:rsidRPr="009124A0" w:rsidRDefault="005812E1" w:rsidP="005812E1">
      <w:pPr>
        <w:pStyle w:val="ConsPlusTitle"/>
        <w:ind w:left="-567" w:firstLine="567"/>
        <w:jc w:val="both"/>
        <w:rPr>
          <w:b w:val="0"/>
          <w:szCs w:val="28"/>
        </w:rPr>
      </w:pPr>
      <w:r w:rsidRPr="009124A0">
        <w:rPr>
          <w:b w:val="0"/>
          <w:szCs w:val="28"/>
        </w:rPr>
        <w:t>1.</w:t>
      </w:r>
      <w:r w:rsidR="00D40099" w:rsidRPr="009124A0">
        <w:rPr>
          <w:b w:val="0"/>
          <w:szCs w:val="28"/>
        </w:rPr>
        <w:t xml:space="preserve">Утвердить административный </w:t>
      </w:r>
      <w:hyperlink w:anchor="P29" w:history="1">
        <w:r w:rsidR="00D40099" w:rsidRPr="009124A0">
          <w:rPr>
            <w:b w:val="0"/>
            <w:szCs w:val="28"/>
          </w:rPr>
          <w:t>регламент</w:t>
        </w:r>
      </w:hyperlink>
      <w:r w:rsidR="00D40099" w:rsidRPr="009124A0">
        <w:rPr>
          <w:b w:val="0"/>
          <w:szCs w:val="28"/>
        </w:rPr>
        <w:t xml:space="preserve"> предоставления муниципальной услуги «</w:t>
      </w:r>
      <w:r w:rsidRPr="009124A0">
        <w:rPr>
          <w:rFonts w:eastAsia="SimSun" w:cs="Times New Roman"/>
          <w:b w:val="0"/>
          <w:szCs w:val="28"/>
          <w:lang w:eastAsia="zh-CN"/>
        </w:rPr>
        <w:t xml:space="preserve">Предоставление информации о </w:t>
      </w:r>
      <w:r w:rsidR="00D279E3">
        <w:rPr>
          <w:rFonts w:eastAsia="SimSun" w:cs="Times New Roman"/>
          <w:b w:val="0"/>
          <w:szCs w:val="28"/>
          <w:lang w:eastAsia="zh-CN"/>
        </w:rPr>
        <w:t>проведении ярмарок, выставок народного творчества, ремесел на территории Шалинского городского округа</w:t>
      </w:r>
      <w:r w:rsidRPr="009124A0">
        <w:rPr>
          <w:b w:val="0"/>
          <w:szCs w:val="28"/>
        </w:rPr>
        <w:t>»</w:t>
      </w:r>
      <w:r w:rsidR="005236E4" w:rsidRPr="009124A0">
        <w:rPr>
          <w:szCs w:val="28"/>
        </w:rPr>
        <w:t xml:space="preserve"> </w:t>
      </w:r>
      <w:r w:rsidR="005236E4" w:rsidRPr="009124A0">
        <w:rPr>
          <w:b w:val="0"/>
          <w:szCs w:val="28"/>
        </w:rPr>
        <w:t xml:space="preserve">(далее - Административный регламент) </w:t>
      </w:r>
      <w:r w:rsidR="00D40099" w:rsidRPr="009124A0">
        <w:rPr>
          <w:b w:val="0"/>
          <w:szCs w:val="28"/>
        </w:rPr>
        <w:t>(прилагается).</w:t>
      </w:r>
    </w:p>
    <w:p w:rsidR="00FC65D3" w:rsidRPr="009124A0" w:rsidRDefault="00DC71F7" w:rsidP="009124A0">
      <w:pPr>
        <w:pStyle w:val="a4"/>
        <w:autoSpaceDE w:val="0"/>
        <w:autoSpaceDN w:val="0"/>
        <w:adjustRightInd w:val="0"/>
        <w:spacing w:line="240" w:lineRule="auto"/>
        <w:ind w:left="0" w:right="-284"/>
        <w:jc w:val="both"/>
        <w:rPr>
          <w:rFonts w:ascii="Liberation Serif" w:hAnsi="Liberation Serif"/>
          <w:sz w:val="28"/>
        </w:rPr>
      </w:pPr>
      <w:r>
        <w:rPr>
          <w:rFonts w:ascii="Liberation Serif" w:hAnsi="Liberation Serif"/>
          <w:sz w:val="28"/>
        </w:rPr>
        <w:t>2</w:t>
      </w:r>
      <w:r w:rsidR="00FC65D3" w:rsidRPr="009124A0">
        <w:rPr>
          <w:rFonts w:ascii="Liberation Serif" w:hAnsi="Liberation Serif"/>
          <w:sz w:val="28"/>
        </w:rPr>
        <w:t>.</w:t>
      </w:r>
      <w:r w:rsidR="00D40099" w:rsidRPr="009124A0">
        <w:rPr>
          <w:rFonts w:ascii="Liberation Serif" w:hAnsi="Liberation Serif"/>
          <w:sz w:val="28"/>
        </w:rPr>
        <w:t>Настоящее постановление (с п</w:t>
      </w:r>
      <w:hyperlink r:id="rId12" w:history="1">
        <w:r w:rsidR="00D40099" w:rsidRPr="009124A0">
          <w:rPr>
            <w:rFonts w:ascii="Liberation Serif" w:hAnsi="Liberation Serif"/>
            <w:sz w:val="28"/>
          </w:rPr>
          <w:t>риложени</w:t>
        </w:r>
        <w:r w:rsidR="009124A0" w:rsidRPr="009124A0">
          <w:rPr>
            <w:rFonts w:ascii="Liberation Serif" w:hAnsi="Liberation Serif"/>
            <w:sz w:val="28"/>
          </w:rPr>
          <w:t>я</w:t>
        </w:r>
        <w:r w:rsidR="00D40099" w:rsidRPr="009124A0">
          <w:rPr>
            <w:rFonts w:ascii="Liberation Serif" w:hAnsi="Liberation Serif"/>
            <w:sz w:val="28"/>
          </w:rPr>
          <w:t>м</w:t>
        </w:r>
      </w:hyperlink>
      <w:r w:rsidR="009124A0" w:rsidRPr="009124A0">
        <w:rPr>
          <w:rFonts w:ascii="Liberation Serif" w:hAnsi="Liberation Serif"/>
          <w:sz w:val="28"/>
        </w:rPr>
        <w:t>и</w:t>
      </w:r>
      <w:r w:rsidR="00D40099" w:rsidRPr="009124A0">
        <w:rPr>
          <w:rFonts w:ascii="Liberation Serif" w:hAnsi="Liberation Serif"/>
          <w:sz w:val="28"/>
        </w:rPr>
        <w:t xml:space="preserve">) опубликовать в </w:t>
      </w:r>
      <w:r w:rsidR="00BD79A4">
        <w:rPr>
          <w:rFonts w:ascii="Liberation Serif" w:hAnsi="Liberation Serif"/>
          <w:sz w:val="28"/>
        </w:rPr>
        <w:t xml:space="preserve">официальном </w:t>
      </w:r>
      <w:r w:rsidR="007245A9">
        <w:rPr>
          <w:rFonts w:ascii="Liberation Serif" w:hAnsi="Liberation Serif"/>
          <w:sz w:val="28"/>
        </w:rPr>
        <w:t>средств</w:t>
      </w:r>
      <w:r w:rsidR="00BD79A4">
        <w:rPr>
          <w:rFonts w:ascii="Liberation Serif" w:hAnsi="Liberation Serif"/>
          <w:sz w:val="28"/>
        </w:rPr>
        <w:t>е</w:t>
      </w:r>
      <w:r w:rsidR="007245A9">
        <w:rPr>
          <w:rFonts w:ascii="Liberation Serif" w:hAnsi="Liberation Serif"/>
          <w:sz w:val="28"/>
        </w:rPr>
        <w:t xml:space="preserve"> массовой информации </w:t>
      </w:r>
      <w:r w:rsidR="00D40099" w:rsidRPr="009124A0">
        <w:rPr>
          <w:rFonts w:ascii="Liberation Serif" w:hAnsi="Liberation Serif"/>
          <w:sz w:val="28"/>
        </w:rPr>
        <w:t>и разместить на официальном сайте администрации Шалинского городского округа в сети «Интернет».</w:t>
      </w:r>
    </w:p>
    <w:p w:rsidR="00D40099" w:rsidRPr="009124A0" w:rsidRDefault="00DC71F7" w:rsidP="00FC65D3">
      <w:pPr>
        <w:pStyle w:val="a4"/>
        <w:autoSpaceDE w:val="0"/>
        <w:autoSpaceDN w:val="0"/>
        <w:adjustRightInd w:val="0"/>
        <w:spacing w:line="240" w:lineRule="auto"/>
        <w:ind w:left="-567" w:right="-284" w:firstLine="567"/>
        <w:jc w:val="both"/>
        <w:rPr>
          <w:rFonts w:ascii="Liberation Serif" w:hAnsi="Liberation Serif"/>
          <w:sz w:val="28"/>
        </w:rPr>
      </w:pPr>
      <w:r>
        <w:rPr>
          <w:rFonts w:ascii="Liberation Serif" w:hAnsi="Liberation Serif"/>
          <w:sz w:val="28"/>
        </w:rPr>
        <w:t>3</w:t>
      </w:r>
      <w:r w:rsidR="00FC65D3" w:rsidRPr="009124A0">
        <w:rPr>
          <w:rFonts w:ascii="Liberation Serif" w:hAnsi="Liberation Serif"/>
          <w:sz w:val="28"/>
        </w:rPr>
        <w:t>.</w:t>
      </w:r>
      <w:r w:rsidR="00D40099" w:rsidRPr="009124A0">
        <w:rPr>
          <w:rFonts w:ascii="Liberation Serif" w:hAnsi="Liberation Serif"/>
          <w:sz w:val="28"/>
        </w:rPr>
        <w:t xml:space="preserve">Контроль исполнения настоящего постановления возложить на заместителя главы администрации Шалинского городского округа </w:t>
      </w:r>
      <w:r w:rsidR="005812E1" w:rsidRPr="009124A0">
        <w:rPr>
          <w:rFonts w:ascii="Liberation Serif" w:hAnsi="Liberation Serif"/>
          <w:sz w:val="28"/>
        </w:rPr>
        <w:t>Казанцеву А.Л.</w:t>
      </w:r>
    </w:p>
    <w:p w:rsidR="00DC71F7" w:rsidRDefault="00DC71F7" w:rsidP="00D40099">
      <w:pPr>
        <w:autoSpaceDE w:val="0"/>
        <w:autoSpaceDN w:val="0"/>
        <w:adjustRightInd w:val="0"/>
        <w:ind w:left="-567" w:right="-284" w:firstLine="567"/>
        <w:rPr>
          <w:rFonts w:ascii="Liberation Serif" w:hAnsi="Liberation Serif"/>
          <w:sz w:val="28"/>
          <w:szCs w:val="28"/>
        </w:rPr>
      </w:pPr>
    </w:p>
    <w:p w:rsidR="00DC71F7" w:rsidRDefault="00DC71F7" w:rsidP="00D40099">
      <w:pPr>
        <w:autoSpaceDE w:val="0"/>
        <w:autoSpaceDN w:val="0"/>
        <w:adjustRightInd w:val="0"/>
        <w:ind w:left="-567" w:right="-284" w:firstLine="567"/>
        <w:rPr>
          <w:rFonts w:ascii="Liberation Serif" w:hAnsi="Liberation Serif"/>
          <w:sz w:val="28"/>
          <w:szCs w:val="28"/>
        </w:rPr>
      </w:pPr>
    </w:p>
    <w:p w:rsidR="00D40099" w:rsidRPr="005812E1" w:rsidRDefault="00D40099" w:rsidP="00D40099">
      <w:pPr>
        <w:autoSpaceDE w:val="0"/>
        <w:autoSpaceDN w:val="0"/>
        <w:adjustRightInd w:val="0"/>
        <w:ind w:left="-567" w:right="-284" w:firstLine="567"/>
        <w:rPr>
          <w:rFonts w:ascii="Liberation Serif" w:hAnsi="Liberation Serif"/>
          <w:sz w:val="28"/>
          <w:szCs w:val="28"/>
        </w:rPr>
      </w:pPr>
      <w:r w:rsidRPr="009124A0">
        <w:rPr>
          <w:rFonts w:ascii="Liberation Serif" w:hAnsi="Liberation Serif"/>
          <w:sz w:val="28"/>
          <w:szCs w:val="28"/>
        </w:rPr>
        <w:t>Глава Шалинского городского округа                                          А.П. Богаты</w:t>
      </w:r>
      <w:r w:rsidRPr="005812E1">
        <w:rPr>
          <w:rFonts w:ascii="Liberation Serif" w:hAnsi="Liberation Serif"/>
          <w:sz w:val="28"/>
          <w:szCs w:val="28"/>
        </w:rPr>
        <w:t>рев</w:t>
      </w:r>
    </w:p>
    <w:p w:rsidR="00DC71F7" w:rsidRDefault="00DC71F7" w:rsidP="00C12A1E">
      <w:pPr>
        <w:pStyle w:val="ConsPlusNormal"/>
        <w:jc w:val="right"/>
        <w:rPr>
          <w:sz w:val="24"/>
          <w:szCs w:val="24"/>
        </w:rPr>
      </w:pPr>
    </w:p>
    <w:p w:rsidR="00DC71F7" w:rsidRDefault="00DC71F7" w:rsidP="00C12A1E">
      <w:pPr>
        <w:pStyle w:val="ConsPlusNormal"/>
        <w:jc w:val="right"/>
        <w:rPr>
          <w:sz w:val="24"/>
          <w:szCs w:val="24"/>
        </w:rPr>
      </w:pPr>
    </w:p>
    <w:p w:rsidR="00DC71F7" w:rsidRDefault="00DC71F7" w:rsidP="00C12A1E">
      <w:pPr>
        <w:pStyle w:val="ConsPlusNormal"/>
        <w:jc w:val="right"/>
        <w:rPr>
          <w:sz w:val="24"/>
          <w:szCs w:val="24"/>
        </w:rPr>
      </w:pPr>
    </w:p>
    <w:p w:rsidR="00DC71F7" w:rsidRDefault="00DC71F7" w:rsidP="00C12A1E">
      <w:pPr>
        <w:pStyle w:val="ConsPlusNormal"/>
        <w:jc w:val="right"/>
        <w:rPr>
          <w:sz w:val="24"/>
          <w:szCs w:val="24"/>
        </w:rPr>
      </w:pPr>
    </w:p>
    <w:p w:rsidR="00DC71F7" w:rsidRDefault="00DC71F7" w:rsidP="00C12A1E">
      <w:pPr>
        <w:pStyle w:val="ConsPlusNormal"/>
        <w:jc w:val="right"/>
        <w:rPr>
          <w:sz w:val="24"/>
          <w:szCs w:val="24"/>
        </w:rPr>
      </w:pPr>
    </w:p>
    <w:p w:rsidR="00DC71F7" w:rsidRDefault="00DC71F7" w:rsidP="00C12A1E">
      <w:pPr>
        <w:pStyle w:val="ConsPlusNormal"/>
        <w:jc w:val="right"/>
        <w:rPr>
          <w:sz w:val="24"/>
          <w:szCs w:val="24"/>
        </w:rPr>
      </w:pPr>
    </w:p>
    <w:p w:rsidR="00C12A1E" w:rsidRPr="00700431" w:rsidRDefault="00C12A1E" w:rsidP="00C12A1E">
      <w:pPr>
        <w:pStyle w:val="ConsPlusNormal"/>
        <w:jc w:val="right"/>
        <w:rPr>
          <w:sz w:val="24"/>
          <w:szCs w:val="24"/>
        </w:rPr>
      </w:pPr>
      <w:r w:rsidRPr="00700431">
        <w:rPr>
          <w:sz w:val="24"/>
          <w:szCs w:val="24"/>
        </w:rPr>
        <w:t>Утвержден</w:t>
      </w:r>
    </w:p>
    <w:p w:rsidR="00C12A1E" w:rsidRPr="00700431" w:rsidRDefault="00404686" w:rsidP="00C12A1E">
      <w:pPr>
        <w:pStyle w:val="ConsPlusNormal"/>
        <w:jc w:val="right"/>
        <w:rPr>
          <w:sz w:val="24"/>
          <w:szCs w:val="24"/>
        </w:rPr>
      </w:pPr>
      <w:r w:rsidRPr="00700431">
        <w:rPr>
          <w:sz w:val="24"/>
          <w:szCs w:val="24"/>
        </w:rPr>
        <w:t>п</w:t>
      </w:r>
      <w:r w:rsidR="00C12A1E" w:rsidRPr="00700431">
        <w:rPr>
          <w:sz w:val="24"/>
          <w:szCs w:val="24"/>
        </w:rPr>
        <w:t>остановлением</w:t>
      </w:r>
    </w:p>
    <w:p w:rsidR="00C12A1E" w:rsidRPr="00700431" w:rsidRDefault="00404686" w:rsidP="00C12A1E">
      <w:pPr>
        <w:pStyle w:val="ConsPlusNormal"/>
        <w:jc w:val="right"/>
        <w:rPr>
          <w:sz w:val="24"/>
          <w:szCs w:val="24"/>
        </w:rPr>
      </w:pPr>
      <w:r w:rsidRPr="00700431">
        <w:rPr>
          <w:sz w:val="24"/>
          <w:szCs w:val="24"/>
        </w:rPr>
        <w:t>а</w:t>
      </w:r>
      <w:r w:rsidR="00C12A1E" w:rsidRPr="00700431">
        <w:rPr>
          <w:sz w:val="24"/>
          <w:szCs w:val="24"/>
        </w:rPr>
        <w:t>дминистрации Шалинского городского округа</w:t>
      </w:r>
    </w:p>
    <w:p w:rsidR="00C12A1E" w:rsidRPr="00700431" w:rsidRDefault="00C12A1E" w:rsidP="00C12A1E">
      <w:pPr>
        <w:pStyle w:val="ConsPlusNormal"/>
        <w:jc w:val="right"/>
        <w:rPr>
          <w:sz w:val="24"/>
          <w:szCs w:val="24"/>
        </w:rPr>
      </w:pPr>
      <w:r w:rsidRPr="00700431">
        <w:rPr>
          <w:sz w:val="24"/>
          <w:szCs w:val="24"/>
        </w:rPr>
        <w:t xml:space="preserve">от </w:t>
      </w:r>
      <w:r w:rsidR="006B2889">
        <w:rPr>
          <w:sz w:val="24"/>
          <w:szCs w:val="24"/>
        </w:rPr>
        <w:t>26 августа</w:t>
      </w:r>
      <w:r w:rsidRPr="00700431">
        <w:rPr>
          <w:sz w:val="24"/>
          <w:szCs w:val="24"/>
        </w:rPr>
        <w:t xml:space="preserve">  2019 г. </w:t>
      </w:r>
      <w:r w:rsidR="00404686" w:rsidRPr="00700431">
        <w:rPr>
          <w:sz w:val="24"/>
          <w:szCs w:val="24"/>
        </w:rPr>
        <w:t xml:space="preserve">№ </w:t>
      </w:r>
      <w:r w:rsidR="006B2889">
        <w:rPr>
          <w:sz w:val="24"/>
          <w:szCs w:val="24"/>
        </w:rPr>
        <w:t>469</w:t>
      </w:r>
      <w:r w:rsidRPr="00700431">
        <w:rPr>
          <w:sz w:val="24"/>
          <w:szCs w:val="24"/>
        </w:rPr>
        <w:t xml:space="preserve">  </w:t>
      </w:r>
    </w:p>
    <w:p w:rsidR="00C12A1E" w:rsidRPr="00700431" w:rsidRDefault="00C12A1E" w:rsidP="00C12A1E">
      <w:pPr>
        <w:pStyle w:val="ConsPlusNormal"/>
        <w:rPr>
          <w:sz w:val="24"/>
          <w:szCs w:val="24"/>
        </w:rPr>
      </w:pPr>
    </w:p>
    <w:p w:rsidR="00C12A1E" w:rsidRPr="00700431" w:rsidRDefault="005812E1" w:rsidP="005812E1">
      <w:pPr>
        <w:pStyle w:val="ConsPlusNormal"/>
        <w:jc w:val="center"/>
        <w:rPr>
          <w:sz w:val="24"/>
          <w:szCs w:val="24"/>
        </w:rPr>
      </w:pPr>
      <w:bookmarkStart w:id="0" w:name="P41"/>
      <w:bookmarkEnd w:id="0"/>
      <w:r>
        <w:rPr>
          <w:b/>
          <w:szCs w:val="28"/>
        </w:rPr>
        <w:t>А</w:t>
      </w:r>
      <w:r w:rsidRPr="005812E1">
        <w:rPr>
          <w:b/>
          <w:szCs w:val="28"/>
        </w:rPr>
        <w:t xml:space="preserve">дминистративный </w:t>
      </w:r>
      <w:hyperlink w:anchor="P29" w:history="1">
        <w:r w:rsidRPr="005812E1">
          <w:rPr>
            <w:b/>
            <w:szCs w:val="28"/>
          </w:rPr>
          <w:t>регламент</w:t>
        </w:r>
      </w:hyperlink>
      <w:r w:rsidRPr="005812E1">
        <w:rPr>
          <w:b/>
          <w:szCs w:val="28"/>
        </w:rPr>
        <w:t xml:space="preserve"> предоставления муниципальной услуги «</w:t>
      </w:r>
      <w:r w:rsidRPr="005812E1">
        <w:rPr>
          <w:rFonts w:eastAsia="SimSun" w:cs="Times New Roman"/>
          <w:b/>
          <w:szCs w:val="28"/>
          <w:lang w:eastAsia="zh-CN"/>
        </w:rPr>
        <w:t xml:space="preserve">Предоставление информации о </w:t>
      </w:r>
      <w:r w:rsidR="00D279E3">
        <w:rPr>
          <w:rFonts w:eastAsia="SimSun" w:cs="Times New Roman"/>
          <w:b/>
          <w:szCs w:val="28"/>
          <w:lang w:eastAsia="zh-CN"/>
        </w:rPr>
        <w:t>проведении ярмарок, выставок народного творчества, ремесел на территории Шалинского городского округа</w:t>
      </w:r>
      <w:r>
        <w:rPr>
          <w:b/>
          <w:szCs w:val="28"/>
        </w:rPr>
        <w:t>»</w:t>
      </w:r>
    </w:p>
    <w:p w:rsidR="005812E1" w:rsidRDefault="005812E1" w:rsidP="00C12A1E">
      <w:pPr>
        <w:pStyle w:val="ConsPlusTitle"/>
        <w:jc w:val="center"/>
        <w:outlineLvl w:val="1"/>
        <w:rPr>
          <w:sz w:val="24"/>
          <w:szCs w:val="24"/>
        </w:rPr>
      </w:pPr>
    </w:p>
    <w:p w:rsidR="005812E1" w:rsidRDefault="005812E1" w:rsidP="00C12A1E">
      <w:pPr>
        <w:pStyle w:val="ConsPlusTitle"/>
        <w:jc w:val="center"/>
        <w:outlineLvl w:val="1"/>
        <w:rPr>
          <w:sz w:val="24"/>
          <w:szCs w:val="24"/>
        </w:rPr>
      </w:pPr>
    </w:p>
    <w:p w:rsidR="00C12A1E" w:rsidRPr="009124A0" w:rsidRDefault="00C12A1E" w:rsidP="00C12A1E">
      <w:pPr>
        <w:pStyle w:val="ConsPlusTitle"/>
        <w:jc w:val="center"/>
        <w:outlineLvl w:val="1"/>
        <w:rPr>
          <w:szCs w:val="28"/>
        </w:rPr>
      </w:pPr>
      <w:r w:rsidRPr="009124A0">
        <w:rPr>
          <w:szCs w:val="28"/>
        </w:rPr>
        <w:t>Раздел 1. ОБЩИЕ ПОЛОЖЕНИЯ</w:t>
      </w:r>
    </w:p>
    <w:p w:rsidR="00C12A1E" w:rsidRPr="009124A0" w:rsidRDefault="00C12A1E" w:rsidP="00C12A1E">
      <w:pPr>
        <w:pStyle w:val="ConsPlusNormal"/>
        <w:rPr>
          <w:szCs w:val="28"/>
        </w:rPr>
      </w:pPr>
    </w:p>
    <w:p w:rsidR="00C12A1E" w:rsidRPr="009124A0" w:rsidRDefault="00C12A1E" w:rsidP="00C12A1E">
      <w:pPr>
        <w:pStyle w:val="ConsPlusTitle"/>
        <w:jc w:val="center"/>
        <w:outlineLvl w:val="2"/>
        <w:rPr>
          <w:szCs w:val="28"/>
        </w:rPr>
      </w:pPr>
      <w:r w:rsidRPr="009124A0">
        <w:rPr>
          <w:szCs w:val="28"/>
        </w:rPr>
        <w:t>Глава 1. ПРЕДМЕТ РЕГУЛИРОВАНИЯ АДМИНИСТРАТИВНОГО РЕГЛАМЕНТА</w:t>
      </w:r>
    </w:p>
    <w:p w:rsidR="00C12A1E" w:rsidRPr="009124A0" w:rsidRDefault="00C12A1E" w:rsidP="00C12A1E">
      <w:pPr>
        <w:pStyle w:val="ConsPlusNormal"/>
        <w:rPr>
          <w:szCs w:val="28"/>
        </w:rPr>
      </w:pPr>
    </w:p>
    <w:p w:rsidR="00404686" w:rsidRPr="009124A0" w:rsidRDefault="00404686" w:rsidP="00404686">
      <w:pPr>
        <w:autoSpaceDE w:val="0"/>
        <w:autoSpaceDN w:val="0"/>
        <w:adjustRightInd w:val="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 xml:space="preserve">1. Настоящий Административный регламент устанавливает стандарт предоставления муниципальной услуги </w:t>
      </w:r>
      <w:r w:rsidR="005812E1" w:rsidRPr="009124A0">
        <w:rPr>
          <w:rFonts w:ascii="Liberation Serif" w:hAnsi="Liberation Serif"/>
          <w:sz w:val="28"/>
          <w:szCs w:val="28"/>
        </w:rPr>
        <w:t>«</w:t>
      </w:r>
      <w:r w:rsidR="005812E1" w:rsidRPr="009124A0">
        <w:rPr>
          <w:rFonts w:ascii="Liberation Serif" w:eastAsia="SimSun" w:hAnsi="Liberation Serif"/>
          <w:sz w:val="28"/>
          <w:szCs w:val="28"/>
          <w:lang w:eastAsia="zh-CN"/>
        </w:rPr>
        <w:t xml:space="preserve">Предоставление информации о </w:t>
      </w:r>
      <w:r w:rsidR="00D279E3">
        <w:rPr>
          <w:rFonts w:ascii="Liberation Serif" w:eastAsia="SimSun" w:hAnsi="Liberation Serif"/>
          <w:sz w:val="28"/>
          <w:szCs w:val="28"/>
          <w:lang w:eastAsia="zh-CN"/>
        </w:rPr>
        <w:t>проведении ярмарок, выставок народного творчества, ремесел на территории Шалинского городского округа</w:t>
      </w:r>
      <w:r w:rsidR="005812E1" w:rsidRPr="009124A0">
        <w:rPr>
          <w:sz w:val="28"/>
          <w:szCs w:val="28"/>
        </w:rPr>
        <w:t>»</w:t>
      </w:r>
      <w:r w:rsidR="005812E1" w:rsidRPr="009124A0">
        <w:rPr>
          <w:rFonts w:ascii="Liberation Serif" w:hAnsi="Liberation Serif"/>
          <w:sz w:val="28"/>
          <w:szCs w:val="28"/>
        </w:rPr>
        <w:t xml:space="preserve"> </w:t>
      </w:r>
      <w:r w:rsidRPr="009124A0">
        <w:rPr>
          <w:rFonts w:ascii="Liberation Serif" w:eastAsiaTheme="minorHAnsi" w:hAnsi="Liberation Serif" w:cs="Liberation Serif"/>
          <w:sz w:val="28"/>
          <w:szCs w:val="28"/>
          <w:lang w:eastAsia="en-US"/>
        </w:rPr>
        <w:t xml:space="preserve">(далее </w:t>
      </w:r>
      <w:r w:rsidR="00700431" w:rsidRPr="009124A0">
        <w:rPr>
          <w:rFonts w:ascii="Liberation Serif" w:eastAsiaTheme="minorHAnsi" w:hAnsi="Liberation Serif" w:cs="Liberation Serif"/>
          <w:sz w:val="28"/>
          <w:szCs w:val="28"/>
          <w:lang w:eastAsia="en-US"/>
        </w:rPr>
        <w:t>–</w:t>
      </w:r>
      <w:r w:rsidRPr="009124A0">
        <w:rPr>
          <w:rFonts w:ascii="Liberation Serif" w:eastAsiaTheme="minorHAnsi" w:hAnsi="Liberation Serif" w:cs="Liberation Serif"/>
          <w:sz w:val="28"/>
          <w:szCs w:val="28"/>
          <w:lang w:eastAsia="en-US"/>
        </w:rPr>
        <w:t xml:space="preserve"> </w:t>
      </w:r>
      <w:r w:rsidR="00700431" w:rsidRPr="009124A0">
        <w:rPr>
          <w:rFonts w:ascii="Liberation Serif" w:eastAsiaTheme="minorHAnsi" w:hAnsi="Liberation Serif" w:cs="Liberation Serif"/>
          <w:sz w:val="28"/>
          <w:szCs w:val="28"/>
          <w:lang w:eastAsia="en-US"/>
        </w:rPr>
        <w:t xml:space="preserve">Регламент, </w:t>
      </w:r>
      <w:r w:rsidRPr="009124A0">
        <w:rPr>
          <w:rFonts w:ascii="Liberation Serif" w:eastAsiaTheme="minorHAnsi" w:hAnsi="Liberation Serif" w:cs="Liberation Serif"/>
          <w:sz w:val="28"/>
          <w:szCs w:val="28"/>
          <w:lang w:eastAsia="en-US"/>
        </w:rPr>
        <w:t xml:space="preserve">муниципальная услуга), 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 на территории </w:t>
      </w:r>
      <w:r w:rsidR="00A75425" w:rsidRPr="009124A0">
        <w:rPr>
          <w:rFonts w:ascii="Liberation Serif" w:eastAsiaTheme="minorHAnsi" w:hAnsi="Liberation Serif" w:cs="Liberation Serif"/>
          <w:sz w:val="28"/>
          <w:szCs w:val="28"/>
          <w:lang w:eastAsia="en-US"/>
        </w:rPr>
        <w:t xml:space="preserve">Шалинского </w:t>
      </w:r>
      <w:r w:rsidRPr="009124A0">
        <w:rPr>
          <w:rFonts w:ascii="Liberation Serif" w:eastAsiaTheme="minorHAnsi" w:hAnsi="Liberation Serif" w:cs="Liberation Serif"/>
          <w:sz w:val="28"/>
          <w:szCs w:val="28"/>
          <w:lang w:eastAsia="en-US"/>
        </w:rPr>
        <w:t>городского округа.</w:t>
      </w:r>
    </w:p>
    <w:p w:rsidR="00D318D9" w:rsidRPr="009124A0" w:rsidRDefault="00D318D9" w:rsidP="00C12A1E">
      <w:pPr>
        <w:pStyle w:val="ConsPlusNormal"/>
        <w:rPr>
          <w:szCs w:val="28"/>
        </w:rPr>
      </w:pPr>
    </w:p>
    <w:p w:rsidR="00C12A1E" w:rsidRPr="009124A0" w:rsidRDefault="00C12A1E" w:rsidP="00C12A1E">
      <w:pPr>
        <w:pStyle w:val="ConsPlusTitle"/>
        <w:jc w:val="center"/>
        <w:outlineLvl w:val="2"/>
        <w:rPr>
          <w:szCs w:val="28"/>
        </w:rPr>
      </w:pPr>
      <w:r w:rsidRPr="009124A0">
        <w:rPr>
          <w:szCs w:val="28"/>
        </w:rPr>
        <w:t>Глава 2. КРУГ ЗАЯВИТЕЛЕЙ</w:t>
      </w:r>
    </w:p>
    <w:p w:rsidR="00A75425" w:rsidRPr="009124A0" w:rsidRDefault="00A75425" w:rsidP="00A75425">
      <w:pPr>
        <w:pStyle w:val="ConsPlusNormal"/>
        <w:jc w:val="both"/>
        <w:rPr>
          <w:szCs w:val="28"/>
        </w:rPr>
      </w:pPr>
    </w:p>
    <w:p w:rsidR="00C12A1E" w:rsidRPr="00DC71F7" w:rsidRDefault="00DC71F7" w:rsidP="00DC71F7">
      <w:pPr>
        <w:pStyle w:val="ConsPlusNormal"/>
        <w:ind w:firstLine="708"/>
        <w:jc w:val="both"/>
        <w:rPr>
          <w:szCs w:val="28"/>
        </w:rPr>
      </w:pPr>
      <w:r>
        <w:t xml:space="preserve">2.Заявителями на получение муниципальной услуги могут быть юридические и физические лица без ограничений, имеющие намерение получить интересующую их информацию о </w:t>
      </w:r>
      <w:r w:rsidR="00D279E3">
        <w:t>проведении ярмарок, выставок народного творчества, ремесел на территории Шалинского городского округа</w:t>
      </w:r>
      <w:r>
        <w:t>.</w:t>
      </w:r>
    </w:p>
    <w:p w:rsidR="00DC71F7" w:rsidRDefault="00DC71F7" w:rsidP="00C12A1E">
      <w:pPr>
        <w:pStyle w:val="ConsPlusTitle"/>
        <w:jc w:val="center"/>
        <w:outlineLvl w:val="2"/>
        <w:rPr>
          <w:szCs w:val="28"/>
        </w:rPr>
      </w:pPr>
    </w:p>
    <w:p w:rsidR="00C12A1E" w:rsidRPr="009124A0" w:rsidRDefault="00C12A1E" w:rsidP="00C12A1E">
      <w:pPr>
        <w:pStyle w:val="ConsPlusTitle"/>
        <w:jc w:val="center"/>
        <w:outlineLvl w:val="2"/>
        <w:rPr>
          <w:szCs w:val="28"/>
        </w:rPr>
      </w:pPr>
      <w:r w:rsidRPr="009124A0">
        <w:rPr>
          <w:szCs w:val="28"/>
        </w:rPr>
        <w:t>Глава 3. ТРЕБОВАНИЯ К ПОРЯДКУ ИНФОРМИРОВАНИЯ</w:t>
      </w:r>
    </w:p>
    <w:p w:rsidR="00C12A1E" w:rsidRPr="009124A0" w:rsidRDefault="00C12A1E" w:rsidP="00C12A1E">
      <w:pPr>
        <w:pStyle w:val="ConsPlusTitle"/>
        <w:jc w:val="center"/>
        <w:rPr>
          <w:szCs w:val="28"/>
        </w:rPr>
      </w:pPr>
      <w:r w:rsidRPr="009124A0">
        <w:rPr>
          <w:szCs w:val="28"/>
        </w:rPr>
        <w:t>О ПРЕДОСТАВЛЕНИИ МУНИЦИПАЛЬНОЙ УСЛУГИ</w:t>
      </w:r>
    </w:p>
    <w:p w:rsidR="00C12A1E" w:rsidRPr="009124A0" w:rsidRDefault="00C12A1E" w:rsidP="00C12A1E">
      <w:pPr>
        <w:pStyle w:val="ConsPlusNormal"/>
        <w:rPr>
          <w:szCs w:val="28"/>
        </w:rPr>
      </w:pPr>
    </w:p>
    <w:p w:rsidR="005812E1" w:rsidRPr="009124A0" w:rsidRDefault="005812E1" w:rsidP="005812E1">
      <w:pPr>
        <w:pStyle w:val="a4"/>
        <w:numPr>
          <w:ilvl w:val="0"/>
          <w:numId w:val="3"/>
        </w:numPr>
        <w:autoSpaceDE w:val="0"/>
        <w:autoSpaceDN w:val="0"/>
        <w:adjustRightInd w:val="0"/>
        <w:jc w:val="both"/>
        <w:rPr>
          <w:rFonts w:ascii="Liberation Serif" w:eastAsiaTheme="minorHAnsi" w:hAnsi="Liberation Serif"/>
          <w:sz w:val="28"/>
        </w:rPr>
      </w:pPr>
      <w:r w:rsidRPr="009124A0">
        <w:rPr>
          <w:rFonts w:ascii="Liberation Serif" w:eastAsiaTheme="minorHAnsi" w:hAnsi="Liberation Serif"/>
          <w:sz w:val="28"/>
        </w:rPr>
        <w:t>Информаци</w:t>
      </w:r>
      <w:r w:rsidR="005E2E27" w:rsidRPr="009124A0">
        <w:rPr>
          <w:rFonts w:ascii="Liberation Serif" w:eastAsiaTheme="minorHAnsi" w:hAnsi="Liberation Serif"/>
          <w:sz w:val="28"/>
        </w:rPr>
        <w:t>я</w:t>
      </w:r>
      <w:r w:rsidRPr="009124A0">
        <w:rPr>
          <w:rFonts w:ascii="Liberation Serif" w:eastAsiaTheme="minorHAnsi" w:hAnsi="Liberation Serif"/>
          <w:sz w:val="28"/>
        </w:rPr>
        <w:t xml:space="preserve"> о муниципальной услуге предоставляется:</w:t>
      </w:r>
    </w:p>
    <w:p w:rsidR="005812E1" w:rsidRPr="009124A0" w:rsidRDefault="005812E1" w:rsidP="005812E1">
      <w:pPr>
        <w:pStyle w:val="a4"/>
        <w:widowControl w:val="0"/>
        <w:numPr>
          <w:ilvl w:val="0"/>
          <w:numId w:val="5"/>
        </w:numPr>
        <w:autoSpaceDE w:val="0"/>
        <w:autoSpaceDN w:val="0"/>
        <w:adjustRightInd w:val="0"/>
        <w:jc w:val="both"/>
        <w:outlineLvl w:val="0"/>
        <w:rPr>
          <w:rFonts w:ascii="Liberation Serif" w:eastAsia="SimSun" w:hAnsi="Liberation Serif"/>
          <w:sz w:val="28"/>
          <w:lang w:eastAsia="zh-CN"/>
        </w:rPr>
      </w:pPr>
      <w:r w:rsidRPr="009124A0">
        <w:rPr>
          <w:rFonts w:ascii="Liberation Serif" w:eastAsia="SimSun" w:hAnsi="Liberation Serif"/>
          <w:sz w:val="28"/>
          <w:lang w:eastAsia="zh-CN"/>
        </w:rPr>
        <w:t xml:space="preserve">непосредственно в помещениях </w:t>
      </w:r>
      <w:r w:rsidR="00D274A0" w:rsidRPr="009124A0">
        <w:rPr>
          <w:rFonts w:ascii="Liberation Serif" w:eastAsia="SimSun" w:hAnsi="Liberation Serif"/>
          <w:sz w:val="28"/>
          <w:lang w:eastAsia="zh-CN"/>
        </w:rPr>
        <w:t>Муниципального бюджетного учреждения Шалинского городского округа «Шалинский центр развития культуры» и его структурны</w:t>
      </w:r>
      <w:r w:rsidR="008C6453" w:rsidRPr="009124A0">
        <w:rPr>
          <w:rFonts w:ascii="Liberation Serif" w:eastAsia="SimSun" w:hAnsi="Liberation Serif"/>
          <w:sz w:val="28"/>
          <w:lang w:eastAsia="zh-CN"/>
        </w:rPr>
        <w:t>х</w:t>
      </w:r>
      <w:r w:rsidR="00D274A0" w:rsidRPr="009124A0">
        <w:rPr>
          <w:rFonts w:ascii="Liberation Serif" w:eastAsia="SimSun" w:hAnsi="Liberation Serif"/>
          <w:sz w:val="28"/>
          <w:lang w:eastAsia="zh-CN"/>
        </w:rPr>
        <w:t xml:space="preserve"> подразделения</w:t>
      </w:r>
      <w:r w:rsidR="008C6453" w:rsidRPr="009124A0">
        <w:rPr>
          <w:rFonts w:ascii="Liberation Serif" w:eastAsia="SimSun" w:hAnsi="Liberation Serif"/>
          <w:sz w:val="28"/>
          <w:lang w:eastAsia="zh-CN"/>
        </w:rPr>
        <w:t>х</w:t>
      </w:r>
      <w:r w:rsidR="00D274A0" w:rsidRPr="009124A0">
        <w:rPr>
          <w:rFonts w:ascii="Liberation Serif" w:eastAsia="SimSun" w:hAnsi="Liberation Serif"/>
          <w:sz w:val="28"/>
          <w:lang w:eastAsia="zh-CN"/>
        </w:rPr>
        <w:t xml:space="preserve"> (далее –</w:t>
      </w:r>
      <w:r w:rsidR="008C6453" w:rsidRPr="009124A0">
        <w:rPr>
          <w:rFonts w:ascii="Liberation Serif" w:eastAsia="SimSun" w:hAnsi="Liberation Serif"/>
          <w:sz w:val="28"/>
          <w:lang w:eastAsia="zh-CN"/>
        </w:rPr>
        <w:t xml:space="preserve"> Учреждение</w:t>
      </w:r>
      <w:r w:rsidR="00D274A0" w:rsidRPr="009124A0">
        <w:rPr>
          <w:rFonts w:ascii="Liberation Serif" w:eastAsia="SimSun" w:hAnsi="Liberation Serif"/>
          <w:sz w:val="28"/>
          <w:lang w:eastAsia="zh-CN"/>
        </w:rPr>
        <w:t>)</w:t>
      </w:r>
      <w:r w:rsidR="005E2E27" w:rsidRPr="009124A0">
        <w:rPr>
          <w:rFonts w:ascii="Liberation Serif" w:eastAsia="SimSun" w:hAnsi="Liberation Serif"/>
          <w:sz w:val="28"/>
          <w:lang w:eastAsia="zh-CN"/>
        </w:rPr>
        <w:t>, предоставляющих муниципальную услугу:</w:t>
      </w:r>
      <w:r w:rsidRPr="009124A0">
        <w:rPr>
          <w:rFonts w:ascii="Liberation Serif" w:eastAsia="SimSun" w:hAnsi="Liberation Serif"/>
          <w:sz w:val="28"/>
          <w:lang w:eastAsia="zh-CN"/>
        </w:rPr>
        <w:t xml:space="preserve"> на информационных стендах и в форме личного консультирования специалистами, ответственными за предоставление муниципальной услуги;</w:t>
      </w:r>
    </w:p>
    <w:p w:rsidR="005812E1" w:rsidRPr="009124A0" w:rsidRDefault="005E2E27" w:rsidP="005812E1">
      <w:pPr>
        <w:widowControl w:val="0"/>
        <w:tabs>
          <w:tab w:val="left" w:pos="72"/>
          <w:tab w:val="left" w:pos="720"/>
        </w:tabs>
        <w:ind w:left="360"/>
        <w:jc w:val="both"/>
        <w:rPr>
          <w:rFonts w:ascii="Liberation Serif" w:eastAsia="SimSun" w:hAnsi="Liberation Serif"/>
          <w:sz w:val="28"/>
          <w:szCs w:val="28"/>
          <w:lang w:eastAsia="zh-CN"/>
        </w:rPr>
      </w:pPr>
      <w:r w:rsidRPr="009124A0">
        <w:rPr>
          <w:rFonts w:ascii="Liberation Serif" w:eastAsia="SimSun" w:hAnsi="Liberation Serif"/>
          <w:sz w:val="28"/>
          <w:szCs w:val="28"/>
          <w:lang w:eastAsia="zh-CN"/>
        </w:rPr>
        <w:t>2</w:t>
      </w:r>
      <w:r w:rsidR="005812E1" w:rsidRPr="009124A0">
        <w:rPr>
          <w:rFonts w:ascii="Liberation Serif" w:eastAsia="SimSun" w:hAnsi="Liberation Serif"/>
          <w:sz w:val="28"/>
          <w:szCs w:val="28"/>
          <w:lang w:eastAsia="zh-CN"/>
        </w:rPr>
        <w:t xml:space="preserve">) при обращении по телефону в </w:t>
      </w:r>
      <w:r w:rsidR="008C6453" w:rsidRPr="009124A0">
        <w:rPr>
          <w:rFonts w:ascii="Liberation Serif" w:eastAsia="SimSun" w:hAnsi="Liberation Serif"/>
          <w:sz w:val="28"/>
          <w:szCs w:val="28"/>
          <w:lang w:eastAsia="zh-CN"/>
        </w:rPr>
        <w:t xml:space="preserve">Учреждение </w:t>
      </w:r>
      <w:r w:rsidR="005812E1" w:rsidRPr="009124A0">
        <w:rPr>
          <w:rFonts w:ascii="Liberation Serif" w:eastAsia="SimSun" w:hAnsi="Liberation Serif"/>
          <w:sz w:val="28"/>
          <w:szCs w:val="28"/>
          <w:lang w:eastAsia="zh-CN"/>
        </w:rPr>
        <w:t>в виде устного ответа на конкретные вопросы, содержащие запрашиваемую информацию. Сведения о</w:t>
      </w:r>
      <w:r w:rsidR="008C6453" w:rsidRPr="009124A0">
        <w:rPr>
          <w:rFonts w:ascii="Liberation Serif" w:eastAsia="SimSun" w:hAnsi="Liberation Serif"/>
          <w:sz w:val="28"/>
          <w:szCs w:val="28"/>
          <w:lang w:eastAsia="zh-CN"/>
        </w:rPr>
        <w:t>б Учреждение</w:t>
      </w:r>
      <w:r w:rsidR="003E6130" w:rsidRPr="009124A0">
        <w:rPr>
          <w:rFonts w:ascii="Liberation Serif" w:eastAsia="SimSun" w:hAnsi="Liberation Serif"/>
          <w:sz w:val="28"/>
          <w:szCs w:val="28"/>
          <w:lang w:eastAsia="zh-CN"/>
        </w:rPr>
        <w:t>, участвующем</w:t>
      </w:r>
      <w:r w:rsidR="005812E1" w:rsidRPr="009124A0">
        <w:rPr>
          <w:rFonts w:ascii="Liberation Serif" w:eastAsia="SimSun" w:hAnsi="Liberation Serif"/>
          <w:sz w:val="28"/>
          <w:szCs w:val="28"/>
          <w:lang w:eastAsia="zh-CN"/>
        </w:rPr>
        <w:t xml:space="preserve"> в оказании муниципальной услуги, </w:t>
      </w:r>
      <w:r w:rsidR="005812E1" w:rsidRPr="009124A0">
        <w:rPr>
          <w:rFonts w:ascii="Liberation Serif" w:eastAsia="SimSun" w:hAnsi="Liberation Serif"/>
          <w:sz w:val="28"/>
          <w:szCs w:val="28"/>
          <w:lang w:eastAsia="zh-CN"/>
        </w:rPr>
        <w:lastRenderedPageBreak/>
        <w:t>представлены в Приложении 1 к настоящему административному регламенту;</w:t>
      </w:r>
    </w:p>
    <w:p w:rsidR="005812E1" w:rsidRPr="009124A0" w:rsidRDefault="005E2E27" w:rsidP="005812E1">
      <w:pPr>
        <w:tabs>
          <w:tab w:val="left" w:pos="72"/>
          <w:tab w:val="left" w:pos="720"/>
        </w:tabs>
        <w:jc w:val="both"/>
        <w:rPr>
          <w:rFonts w:ascii="Liberation Serif" w:hAnsi="Liberation Serif"/>
          <w:sz w:val="28"/>
          <w:szCs w:val="28"/>
        </w:rPr>
      </w:pPr>
      <w:r w:rsidRPr="009124A0">
        <w:rPr>
          <w:rFonts w:ascii="Liberation Serif" w:eastAsia="SimSun" w:hAnsi="Liberation Serif"/>
          <w:sz w:val="28"/>
          <w:szCs w:val="28"/>
          <w:lang w:eastAsia="zh-CN"/>
        </w:rPr>
        <w:t>3</w:t>
      </w:r>
      <w:r w:rsidR="005812E1" w:rsidRPr="009124A0">
        <w:rPr>
          <w:rFonts w:ascii="Liberation Serif" w:eastAsia="SimSun" w:hAnsi="Liberation Serif"/>
          <w:sz w:val="28"/>
          <w:szCs w:val="28"/>
          <w:lang w:eastAsia="zh-CN"/>
        </w:rPr>
        <w:t xml:space="preserve">) на официальном сайте </w:t>
      </w:r>
      <w:r w:rsidR="005812E1" w:rsidRPr="009124A0">
        <w:rPr>
          <w:rFonts w:ascii="Liberation Serif" w:hAnsi="Liberation Serif"/>
          <w:sz w:val="28"/>
          <w:szCs w:val="28"/>
        </w:rPr>
        <w:t>Администрации Шалинск</w:t>
      </w:r>
      <w:r w:rsidR="00EE20BC" w:rsidRPr="009124A0">
        <w:rPr>
          <w:rFonts w:ascii="Liberation Serif" w:hAnsi="Liberation Serif"/>
          <w:sz w:val="28"/>
          <w:szCs w:val="28"/>
        </w:rPr>
        <w:t>ого г</w:t>
      </w:r>
      <w:r w:rsidR="005812E1" w:rsidRPr="009124A0">
        <w:rPr>
          <w:rFonts w:ascii="Liberation Serif" w:hAnsi="Liberation Serif"/>
          <w:sz w:val="28"/>
          <w:szCs w:val="28"/>
        </w:rPr>
        <w:t>ородско</w:t>
      </w:r>
      <w:r w:rsidR="00EE20BC" w:rsidRPr="009124A0">
        <w:rPr>
          <w:rFonts w:ascii="Liberation Serif" w:hAnsi="Liberation Serif"/>
          <w:sz w:val="28"/>
          <w:szCs w:val="28"/>
        </w:rPr>
        <w:t>го</w:t>
      </w:r>
      <w:r w:rsidR="005812E1" w:rsidRPr="009124A0">
        <w:rPr>
          <w:rFonts w:ascii="Liberation Serif" w:hAnsi="Liberation Serif"/>
          <w:sz w:val="28"/>
          <w:szCs w:val="28"/>
        </w:rPr>
        <w:t xml:space="preserve"> округ</w:t>
      </w:r>
      <w:r w:rsidR="00EE20BC" w:rsidRPr="009124A0">
        <w:rPr>
          <w:rFonts w:ascii="Liberation Serif" w:hAnsi="Liberation Serif"/>
          <w:sz w:val="28"/>
          <w:szCs w:val="28"/>
        </w:rPr>
        <w:t>а в информационно-телекоммуникационной сети «Интернет» (</w:t>
      </w:r>
      <w:hyperlink r:id="rId13" w:history="1">
        <w:r w:rsidR="005812E1" w:rsidRPr="009124A0">
          <w:rPr>
            <w:rStyle w:val="a3"/>
            <w:rFonts w:ascii="Liberation Serif" w:hAnsi="Liberation Serif"/>
            <w:sz w:val="28"/>
            <w:szCs w:val="28"/>
            <w:u w:val="none"/>
          </w:rPr>
          <w:t>http://www.shalya.ru</w:t>
        </w:r>
      </w:hyperlink>
      <w:r w:rsidR="00EE20BC" w:rsidRPr="009124A0">
        <w:rPr>
          <w:rFonts w:ascii="Liberation Serif" w:hAnsi="Liberation Serif"/>
          <w:sz w:val="28"/>
          <w:szCs w:val="28"/>
        </w:rPr>
        <w:t>)</w:t>
      </w:r>
      <w:r w:rsidR="00FC65D3" w:rsidRPr="009124A0">
        <w:rPr>
          <w:rFonts w:ascii="Liberation Serif" w:hAnsi="Liberation Serif"/>
          <w:sz w:val="28"/>
          <w:szCs w:val="28"/>
        </w:rPr>
        <w:t xml:space="preserve"> и на официальном сайте </w:t>
      </w:r>
      <w:r w:rsidR="000D50BD">
        <w:rPr>
          <w:rFonts w:ascii="Liberation Serif" w:hAnsi="Liberation Serif"/>
          <w:sz w:val="28"/>
          <w:szCs w:val="28"/>
        </w:rPr>
        <w:t>Учреждения</w:t>
      </w:r>
      <w:r w:rsidR="00FC65D3" w:rsidRPr="009124A0">
        <w:rPr>
          <w:rFonts w:ascii="Liberation Serif" w:hAnsi="Liberation Serif"/>
          <w:sz w:val="28"/>
          <w:szCs w:val="28"/>
        </w:rPr>
        <w:t xml:space="preserve"> (</w:t>
      </w:r>
      <w:r w:rsidR="00FC65D3" w:rsidRPr="009124A0">
        <w:rPr>
          <w:rFonts w:ascii="Liberation Serif" w:hAnsi="Liberation Serif"/>
          <w:sz w:val="28"/>
          <w:szCs w:val="28"/>
          <w:lang w:val="en-US"/>
        </w:rPr>
        <w:t>http</w:t>
      </w:r>
      <w:r w:rsidR="00FC65D3" w:rsidRPr="009124A0">
        <w:rPr>
          <w:rFonts w:ascii="Liberation Serif" w:hAnsi="Liberation Serif"/>
          <w:sz w:val="28"/>
          <w:szCs w:val="28"/>
        </w:rPr>
        <w:t>://</w:t>
      </w:r>
      <w:r w:rsidR="00FC65D3" w:rsidRPr="009124A0">
        <w:rPr>
          <w:rFonts w:ascii="Liberation Serif" w:hAnsi="Liberation Serif"/>
          <w:sz w:val="28"/>
          <w:szCs w:val="28"/>
          <w:lang w:val="en-US"/>
        </w:rPr>
        <w:t>www</w:t>
      </w:r>
      <w:r w:rsidR="00FC65D3" w:rsidRPr="009124A0">
        <w:rPr>
          <w:rFonts w:ascii="Liberation Serif" w:hAnsi="Liberation Serif"/>
          <w:sz w:val="28"/>
          <w:szCs w:val="28"/>
        </w:rPr>
        <w:t>.</w:t>
      </w:r>
      <w:r w:rsidR="00FC65D3" w:rsidRPr="009124A0">
        <w:rPr>
          <w:rFonts w:ascii="Liberation Serif" w:hAnsi="Liberation Serif"/>
          <w:sz w:val="28"/>
          <w:szCs w:val="28"/>
          <w:lang w:val="en-US"/>
        </w:rPr>
        <w:t>kultvshale</w:t>
      </w:r>
      <w:r w:rsidR="00FC65D3" w:rsidRPr="009124A0">
        <w:rPr>
          <w:rFonts w:ascii="Liberation Serif" w:hAnsi="Liberation Serif"/>
          <w:sz w:val="28"/>
          <w:szCs w:val="28"/>
        </w:rPr>
        <w:t>.</w:t>
      </w:r>
      <w:r w:rsidR="00FC65D3" w:rsidRPr="009124A0">
        <w:rPr>
          <w:rFonts w:ascii="Liberation Serif" w:hAnsi="Liberation Serif"/>
          <w:sz w:val="28"/>
          <w:szCs w:val="28"/>
          <w:lang w:val="en-US"/>
        </w:rPr>
        <w:t>ru</w:t>
      </w:r>
      <w:r w:rsidR="00FC65D3" w:rsidRPr="009124A0">
        <w:rPr>
          <w:rFonts w:ascii="Liberation Serif" w:hAnsi="Liberation Serif"/>
          <w:sz w:val="28"/>
          <w:szCs w:val="28"/>
        </w:rPr>
        <w:t>).</w:t>
      </w:r>
    </w:p>
    <w:p w:rsidR="005812E1" w:rsidRPr="009124A0" w:rsidRDefault="000362DA" w:rsidP="00EE20BC">
      <w:pPr>
        <w:jc w:val="both"/>
        <w:rPr>
          <w:rFonts w:ascii="Liberation Serif" w:eastAsia="SimSun" w:hAnsi="Liberation Serif"/>
          <w:sz w:val="28"/>
          <w:szCs w:val="28"/>
          <w:lang w:eastAsia="zh-CN"/>
        </w:rPr>
      </w:pPr>
      <w:r w:rsidRPr="009124A0">
        <w:rPr>
          <w:rFonts w:ascii="Liberation Serif" w:hAnsi="Liberation Serif"/>
          <w:bCs/>
          <w:sz w:val="28"/>
          <w:szCs w:val="28"/>
        </w:rPr>
        <w:t>4</w:t>
      </w:r>
      <w:r w:rsidR="005812E1" w:rsidRPr="009124A0">
        <w:rPr>
          <w:rFonts w:ascii="Liberation Serif" w:eastAsia="SimSun" w:hAnsi="Liberation Serif"/>
          <w:sz w:val="28"/>
          <w:szCs w:val="28"/>
          <w:lang w:eastAsia="zh-CN"/>
        </w:rPr>
        <w:t>) при обр</w:t>
      </w:r>
      <w:r w:rsidR="00EE20BC" w:rsidRPr="009124A0">
        <w:rPr>
          <w:rFonts w:ascii="Liberation Serif" w:eastAsia="SimSun" w:hAnsi="Liberation Serif"/>
          <w:sz w:val="28"/>
          <w:szCs w:val="28"/>
          <w:lang w:eastAsia="zh-CN"/>
        </w:rPr>
        <w:t xml:space="preserve">ащении по электронной почте в </w:t>
      </w:r>
      <w:r w:rsidR="008C6453" w:rsidRPr="009124A0">
        <w:rPr>
          <w:rFonts w:ascii="Liberation Serif" w:eastAsia="SimSun" w:hAnsi="Liberation Serif"/>
          <w:sz w:val="28"/>
          <w:szCs w:val="28"/>
          <w:lang w:eastAsia="zh-CN"/>
        </w:rPr>
        <w:t>Учреждение</w:t>
      </w:r>
      <w:r w:rsidR="003E6130" w:rsidRPr="009124A0">
        <w:rPr>
          <w:rFonts w:ascii="Liberation Serif" w:eastAsia="SimSun" w:hAnsi="Liberation Serif"/>
          <w:sz w:val="28"/>
          <w:szCs w:val="28"/>
          <w:lang w:eastAsia="zh-CN"/>
        </w:rPr>
        <w:t xml:space="preserve"> </w:t>
      </w:r>
      <w:r w:rsidR="005812E1" w:rsidRPr="009124A0">
        <w:rPr>
          <w:rFonts w:ascii="Liberation Serif" w:eastAsia="SimSun" w:hAnsi="Liberation Serif"/>
          <w:sz w:val="28"/>
          <w:szCs w:val="28"/>
          <w:lang w:eastAsia="zh-CN"/>
        </w:rPr>
        <w:t>– в форме ответов на поставленные вопросы на адрес электронной почты заявителя;</w:t>
      </w:r>
    </w:p>
    <w:p w:rsidR="005812E1" w:rsidRPr="009124A0" w:rsidRDefault="000362DA" w:rsidP="00EE20BC">
      <w:pPr>
        <w:jc w:val="both"/>
        <w:rPr>
          <w:rFonts w:ascii="Liberation Serif" w:hAnsi="Liberation Serif"/>
          <w:sz w:val="28"/>
          <w:szCs w:val="28"/>
        </w:rPr>
      </w:pPr>
      <w:r w:rsidRPr="009124A0">
        <w:rPr>
          <w:rFonts w:ascii="Liberation Serif" w:eastAsia="SimSun" w:hAnsi="Liberation Serif"/>
          <w:sz w:val="28"/>
          <w:szCs w:val="28"/>
          <w:lang w:eastAsia="zh-CN"/>
        </w:rPr>
        <w:t>5</w:t>
      </w:r>
      <w:r w:rsidR="005812E1" w:rsidRPr="009124A0">
        <w:rPr>
          <w:rFonts w:ascii="Liberation Serif" w:eastAsia="SimSun" w:hAnsi="Liberation Serif"/>
          <w:sz w:val="28"/>
          <w:szCs w:val="28"/>
          <w:lang w:eastAsia="zh-CN"/>
        </w:rPr>
        <w:t xml:space="preserve">) при письменном обращении (запросе) в </w:t>
      </w:r>
      <w:r w:rsidR="008C6453" w:rsidRPr="009124A0">
        <w:rPr>
          <w:rFonts w:ascii="Liberation Serif" w:eastAsia="SimSun" w:hAnsi="Liberation Serif"/>
          <w:sz w:val="28"/>
          <w:szCs w:val="28"/>
          <w:lang w:eastAsia="zh-CN"/>
        </w:rPr>
        <w:t>Учреждение</w:t>
      </w:r>
      <w:r w:rsidR="005812E1" w:rsidRPr="009124A0">
        <w:rPr>
          <w:rFonts w:ascii="Liberation Serif" w:eastAsia="SimSun" w:hAnsi="Liberation Serif"/>
          <w:sz w:val="28"/>
          <w:szCs w:val="28"/>
          <w:lang w:eastAsia="zh-CN"/>
        </w:rPr>
        <w:t xml:space="preserve"> - </w:t>
      </w:r>
      <w:r w:rsidR="005812E1" w:rsidRPr="009124A0">
        <w:rPr>
          <w:rFonts w:ascii="Liberation Serif" w:hAnsi="Liberation Serif"/>
          <w:sz w:val="28"/>
          <w:szCs w:val="28"/>
        </w:rPr>
        <w:t>в форме информационного письма на бумажном носителе, переданного почтой или непосредственно заявителю на руки;</w:t>
      </w:r>
    </w:p>
    <w:p w:rsidR="005812E1" w:rsidRPr="009124A0" w:rsidRDefault="000362DA" w:rsidP="00EE20BC">
      <w:pPr>
        <w:jc w:val="both"/>
        <w:rPr>
          <w:rFonts w:ascii="Liberation Serif" w:hAnsi="Liberation Serif"/>
          <w:sz w:val="28"/>
          <w:szCs w:val="28"/>
        </w:rPr>
      </w:pPr>
      <w:r w:rsidRPr="009124A0">
        <w:rPr>
          <w:rFonts w:ascii="Liberation Serif" w:hAnsi="Liberation Serif"/>
          <w:sz w:val="28"/>
          <w:szCs w:val="28"/>
        </w:rPr>
        <w:t>6</w:t>
      </w:r>
      <w:r w:rsidR="005812E1" w:rsidRPr="009124A0">
        <w:rPr>
          <w:rFonts w:ascii="Liberation Serif" w:hAnsi="Liberation Serif"/>
          <w:sz w:val="28"/>
          <w:szCs w:val="28"/>
        </w:rPr>
        <w:t xml:space="preserve">) при личном обращении граждан или уполномоченных представителей организаций </w:t>
      </w:r>
      <w:r w:rsidR="005812E1" w:rsidRPr="009124A0">
        <w:rPr>
          <w:rFonts w:ascii="Liberation Serif" w:eastAsia="SimSun" w:hAnsi="Liberation Serif"/>
          <w:sz w:val="28"/>
          <w:szCs w:val="28"/>
          <w:lang w:eastAsia="zh-CN"/>
        </w:rPr>
        <w:t>в</w:t>
      </w:r>
      <w:r w:rsidR="008C6453" w:rsidRPr="009124A0">
        <w:rPr>
          <w:rFonts w:ascii="Liberation Serif" w:eastAsia="SimSun" w:hAnsi="Liberation Serif"/>
          <w:sz w:val="28"/>
          <w:szCs w:val="28"/>
          <w:lang w:eastAsia="zh-CN"/>
        </w:rPr>
        <w:t xml:space="preserve"> Учреждение.</w:t>
      </w:r>
    </w:p>
    <w:p w:rsidR="000210D6" w:rsidRPr="009124A0" w:rsidRDefault="0024561E" w:rsidP="00F717F8">
      <w:pPr>
        <w:pStyle w:val="ConsPlusNormal"/>
        <w:spacing w:before="280"/>
        <w:ind w:firstLine="540"/>
        <w:jc w:val="both"/>
        <w:rPr>
          <w:rFonts w:eastAsiaTheme="minorHAnsi"/>
          <w:szCs w:val="28"/>
          <w:lang w:eastAsia="en-US"/>
        </w:rPr>
      </w:pPr>
      <w:r w:rsidRPr="009124A0">
        <w:rPr>
          <w:rFonts w:eastAsiaTheme="minorHAnsi"/>
          <w:szCs w:val="28"/>
          <w:lang w:eastAsia="en-US"/>
        </w:rPr>
        <w:t>4</w:t>
      </w:r>
      <w:r w:rsidR="000210D6" w:rsidRPr="009124A0">
        <w:rPr>
          <w:rFonts w:eastAsiaTheme="minorHAnsi"/>
          <w:szCs w:val="28"/>
          <w:lang w:eastAsia="en-US"/>
        </w:rPr>
        <w:t xml:space="preserve">. На официальном сайте </w:t>
      </w:r>
      <w:r w:rsidRPr="009124A0">
        <w:rPr>
          <w:szCs w:val="28"/>
        </w:rPr>
        <w:t xml:space="preserve">Администрации Шалинского городского округа в информационно-телекоммуникационной сети "Интернет" </w:t>
      </w:r>
      <w:r w:rsidR="00F717F8" w:rsidRPr="009124A0">
        <w:rPr>
          <w:szCs w:val="28"/>
        </w:rPr>
        <w:t>(</w:t>
      </w:r>
      <w:hyperlink r:id="rId14" w:history="1">
        <w:r w:rsidRPr="009124A0">
          <w:rPr>
            <w:rStyle w:val="a3"/>
            <w:color w:val="auto"/>
            <w:szCs w:val="28"/>
            <w:u w:val="none"/>
          </w:rPr>
          <w:t>www.shalya.ru</w:t>
        </w:r>
      </w:hyperlink>
      <w:r w:rsidR="00F717F8" w:rsidRPr="009124A0">
        <w:rPr>
          <w:szCs w:val="28"/>
        </w:rPr>
        <w:t>)</w:t>
      </w:r>
      <w:r w:rsidRPr="009124A0">
        <w:rPr>
          <w:szCs w:val="28"/>
        </w:rPr>
        <w:t>,</w:t>
      </w:r>
      <w:r w:rsidR="000210D6" w:rsidRPr="009124A0">
        <w:rPr>
          <w:rFonts w:eastAsiaTheme="minorHAnsi"/>
          <w:szCs w:val="28"/>
          <w:lang w:eastAsia="en-US"/>
        </w:rPr>
        <w:t xml:space="preserve"> на Едином портале государственных услуг </w:t>
      </w:r>
      <w:r w:rsidRPr="009124A0">
        <w:rPr>
          <w:szCs w:val="28"/>
        </w:rPr>
        <w:t>(</w:t>
      </w:r>
      <w:hyperlink r:id="rId15" w:history="1">
        <w:r w:rsidR="00F717F8" w:rsidRPr="009124A0">
          <w:rPr>
            <w:rStyle w:val="a3"/>
            <w:color w:val="auto"/>
            <w:szCs w:val="28"/>
            <w:u w:val="none"/>
          </w:rPr>
          <w:t>www.gosuslugi.ru</w:t>
        </w:r>
      </w:hyperlink>
      <w:r w:rsidRPr="009124A0">
        <w:rPr>
          <w:szCs w:val="28"/>
        </w:rPr>
        <w:t>)</w:t>
      </w:r>
      <w:r w:rsidR="00811C9E" w:rsidRPr="009124A0">
        <w:rPr>
          <w:szCs w:val="28"/>
        </w:rPr>
        <w:t xml:space="preserve">, на официальном сайте </w:t>
      </w:r>
      <w:r w:rsidR="00D274A0" w:rsidRPr="009124A0">
        <w:rPr>
          <w:szCs w:val="28"/>
        </w:rPr>
        <w:t>и стенд</w:t>
      </w:r>
      <w:r w:rsidR="008C6453" w:rsidRPr="009124A0">
        <w:rPr>
          <w:szCs w:val="28"/>
        </w:rPr>
        <w:t>е Учреждения</w:t>
      </w:r>
      <w:r w:rsidR="00D274A0" w:rsidRPr="009124A0">
        <w:rPr>
          <w:szCs w:val="28"/>
        </w:rPr>
        <w:t xml:space="preserve"> </w:t>
      </w:r>
      <w:r w:rsidR="008C6453" w:rsidRPr="009124A0">
        <w:rPr>
          <w:szCs w:val="28"/>
        </w:rPr>
        <w:t>р</w:t>
      </w:r>
      <w:r w:rsidR="000210D6" w:rsidRPr="009124A0">
        <w:rPr>
          <w:rFonts w:eastAsiaTheme="minorHAnsi"/>
          <w:szCs w:val="28"/>
          <w:lang w:eastAsia="en-US"/>
        </w:rPr>
        <w:t xml:space="preserve">азмещается следующая информация о предоставлении </w:t>
      </w:r>
      <w:r w:rsidR="00700431" w:rsidRPr="009124A0">
        <w:rPr>
          <w:rFonts w:eastAsiaTheme="minorHAnsi"/>
          <w:szCs w:val="28"/>
          <w:lang w:eastAsia="en-US"/>
        </w:rPr>
        <w:t>муниципальной</w:t>
      </w:r>
      <w:r w:rsidR="000210D6" w:rsidRPr="009124A0">
        <w:rPr>
          <w:rFonts w:eastAsiaTheme="minorHAnsi"/>
          <w:szCs w:val="28"/>
          <w:lang w:eastAsia="en-US"/>
        </w:rPr>
        <w:t xml:space="preserve"> услуги:</w:t>
      </w:r>
    </w:p>
    <w:p w:rsidR="000210D6" w:rsidRPr="009124A0" w:rsidRDefault="00700431" w:rsidP="000210D6">
      <w:pPr>
        <w:autoSpaceDE w:val="0"/>
        <w:autoSpaceDN w:val="0"/>
        <w:adjustRightInd w:val="0"/>
        <w:spacing w:before="28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1)</w:t>
      </w:r>
      <w:r w:rsidR="000210D6" w:rsidRPr="009124A0">
        <w:rPr>
          <w:rFonts w:ascii="Liberation Serif" w:eastAsiaTheme="minorHAnsi" w:hAnsi="Liberation Serif" w:cs="Liberation Serif"/>
          <w:sz w:val="28"/>
          <w:szCs w:val="28"/>
          <w:lang w:eastAsia="en-US"/>
        </w:rPr>
        <w:t xml:space="preserve">извлечения из законодательных и иных нормативных правовых актов, содержащих нормы, регулирующие предоставление </w:t>
      </w:r>
      <w:r w:rsidRPr="009124A0">
        <w:rPr>
          <w:rFonts w:ascii="Liberation Serif" w:eastAsiaTheme="minorHAnsi" w:hAnsi="Liberation Serif" w:cs="Liberation Serif"/>
          <w:sz w:val="28"/>
          <w:szCs w:val="28"/>
          <w:lang w:eastAsia="en-US"/>
        </w:rPr>
        <w:t>муниципальной</w:t>
      </w:r>
      <w:r w:rsidR="000210D6" w:rsidRPr="009124A0">
        <w:rPr>
          <w:rFonts w:ascii="Liberation Serif" w:eastAsiaTheme="minorHAnsi" w:hAnsi="Liberation Serif" w:cs="Liberation Serif"/>
          <w:sz w:val="28"/>
          <w:szCs w:val="28"/>
          <w:lang w:eastAsia="en-US"/>
        </w:rPr>
        <w:t xml:space="preserve"> услуги;</w:t>
      </w:r>
    </w:p>
    <w:p w:rsidR="000210D6" w:rsidRPr="009124A0" w:rsidRDefault="00700431" w:rsidP="000210D6">
      <w:pPr>
        <w:autoSpaceDE w:val="0"/>
        <w:autoSpaceDN w:val="0"/>
        <w:adjustRightInd w:val="0"/>
        <w:spacing w:before="28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2)</w:t>
      </w:r>
      <w:r w:rsidR="000210D6" w:rsidRPr="009124A0">
        <w:rPr>
          <w:rFonts w:ascii="Liberation Serif" w:eastAsiaTheme="minorHAnsi" w:hAnsi="Liberation Serif" w:cs="Liberation Serif"/>
          <w:sz w:val="28"/>
          <w:szCs w:val="28"/>
          <w:lang w:eastAsia="en-US"/>
        </w:rPr>
        <w:t>текст настоящего Регламента с приложением;</w:t>
      </w:r>
    </w:p>
    <w:p w:rsidR="000210D6" w:rsidRPr="009124A0" w:rsidRDefault="00811C9E" w:rsidP="000210D6">
      <w:pPr>
        <w:autoSpaceDE w:val="0"/>
        <w:autoSpaceDN w:val="0"/>
        <w:adjustRightInd w:val="0"/>
        <w:spacing w:before="280"/>
        <w:ind w:firstLine="540"/>
        <w:jc w:val="both"/>
        <w:rPr>
          <w:rFonts w:ascii="Liberation Serif" w:eastAsiaTheme="minorHAnsi" w:hAnsi="Liberation Serif" w:cs="Liberation Serif"/>
          <w:sz w:val="28"/>
          <w:szCs w:val="28"/>
          <w:lang w:eastAsia="en-US"/>
        </w:rPr>
      </w:pPr>
      <w:bookmarkStart w:id="1" w:name="Par6"/>
      <w:bookmarkEnd w:id="1"/>
      <w:r w:rsidRPr="009124A0">
        <w:rPr>
          <w:rFonts w:ascii="Liberation Serif" w:eastAsiaTheme="minorHAnsi" w:hAnsi="Liberation Serif" w:cs="Liberation Serif"/>
          <w:sz w:val="28"/>
          <w:szCs w:val="28"/>
          <w:lang w:eastAsia="en-US"/>
        </w:rPr>
        <w:t>3</w:t>
      </w:r>
      <w:r w:rsidR="00700431" w:rsidRPr="009124A0">
        <w:rPr>
          <w:rFonts w:ascii="Liberation Serif" w:eastAsiaTheme="minorHAnsi" w:hAnsi="Liberation Serif" w:cs="Liberation Serif"/>
          <w:sz w:val="28"/>
          <w:szCs w:val="28"/>
          <w:lang w:eastAsia="en-US"/>
        </w:rPr>
        <w:t>)</w:t>
      </w:r>
      <w:r w:rsidR="000210D6" w:rsidRPr="009124A0">
        <w:rPr>
          <w:rFonts w:ascii="Liberation Serif" w:eastAsiaTheme="minorHAnsi" w:hAnsi="Liberation Serif" w:cs="Liberation Serif"/>
          <w:sz w:val="28"/>
          <w:szCs w:val="28"/>
          <w:lang w:eastAsia="en-US"/>
        </w:rPr>
        <w:t>почтовые адреса, адрес официального сайта и адрес электронной почты для направления заявлений;</w:t>
      </w:r>
    </w:p>
    <w:p w:rsidR="000210D6" w:rsidRPr="009124A0" w:rsidRDefault="00811C9E" w:rsidP="000210D6">
      <w:pPr>
        <w:autoSpaceDE w:val="0"/>
        <w:autoSpaceDN w:val="0"/>
        <w:adjustRightInd w:val="0"/>
        <w:spacing w:before="28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4</w:t>
      </w:r>
      <w:r w:rsidR="00700431" w:rsidRPr="009124A0">
        <w:rPr>
          <w:rFonts w:ascii="Liberation Serif" w:eastAsiaTheme="minorHAnsi" w:hAnsi="Liberation Serif" w:cs="Liberation Serif"/>
          <w:sz w:val="28"/>
          <w:szCs w:val="28"/>
          <w:lang w:eastAsia="en-US"/>
        </w:rPr>
        <w:t>)</w:t>
      </w:r>
      <w:r w:rsidR="000210D6" w:rsidRPr="009124A0">
        <w:rPr>
          <w:rFonts w:ascii="Liberation Serif" w:eastAsiaTheme="minorHAnsi" w:hAnsi="Liberation Serif" w:cs="Liberation Serif"/>
          <w:sz w:val="28"/>
          <w:szCs w:val="28"/>
          <w:lang w:eastAsia="en-US"/>
        </w:rPr>
        <w:t xml:space="preserve">основания для отказа в приеме документов и в предоставлении </w:t>
      </w:r>
      <w:r w:rsidR="00700431" w:rsidRPr="009124A0">
        <w:rPr>
          <w:rFonts w:ascii="Liberation Serif" w:eastAsiaTheme="minorHAnsi" w:hAnsi="Liberation Serif" w:cs="Liberation Serif"/>
          <w:sz w:val="28"/>
          <w:szCs w:val="28"/>
          <w:lang w:eastAsia="en-US"/>
        </w:rPr>
        <w:t>муниципальной</w:t>
      </w:r>
      <w:r w:rsidR="000210D6" w:rsidRPr="009124A0">
        <w:rPr>
          <w:rFonts w:ascii="Liberation Serif" w:eastAsiaTheme="minorHAnsi" w:hAnsi="Liberation Serif" w:cs="Liberation Serif"/>
          <w:sz w:val="28"/>
          <w:szCs w:val="28"/>
          <w:lang w:eastAsia="en-US"/>
        </w:rPr>
        <w:t xml:space="preserve"> услуги;</w:t>
      </w:r>
    </w:p>
    <w:p w:rsidR="000210D6" w:rsidRPr="009124A0" w:rsidRDefault="00811C9E" w:rsidP="000210D6">
      <w:pPr>
        <w:autoSpaceDE w:val="0"/>
        <w:autoSpaceDN w:val="0"/>
        <w:adjustRightInd w:val="0"/>
        <w:spacing w:before="28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5</w:t>
      </w:r>
      <w:r w:rsidR="00700431" w:rsidRPr="009124A0">
        <w:rPr>
          <w:rFonts w:ascii="Liberation Serif" w:eastAsiaTheme="minorHAnsi" w:hAnsi="Liberation Serif" w:cs="Liberation Serif"/>
          <w:sz w:val="28"/>
          <w:szCs w:val="28"/>
          <w:lang w:eastAsia="en-US"/>
        </w:rPr>
        <w:t>)</w:t>
      </w:r>
      <w:r w:rsidR="000210D6" w:rsidRPr="009124A0">
        <w:rPr>
          <w:rFonts w:ascii="Liberation Serif" w:eastAsiaTheme="minorHAnsi" w:hAnsi="Liberation Serif" w:cs="Liberation Serif"/>
          <w:sz w:val="28"/>
          <w:szCs w:val="28"/>
          <w:lang w:eastAsia="en-US"/>
        </w:rPr>
        <w:t xml:space="preserve">порядок информирования о ходе предоставления </w:t>
      </w:r>
      <w:r w:rsidR="00700431" w:rsidRPr="009124A0">
        <w:rPr>
          <w:rFonts w:ascii="Liberation Serif" w:eastAsiaTheme="minorHAnsi" w:hAnsi="Liberation Serif" w:cs="Liberation Serif"/>
          <w:sz w:val="28"/>
          <w:szCs w:val="28"/>
          <w:lang w:eastAsia="en-US"/>
        </w:rPr>
        <w:t>муниципальной</w:t>
      </w:r>
      <w:r w:rsidR="000210D6" w:rsidRPr="009124A0">
        <w:rPr>
          <w:rFonts w:ascii="Liberation Serif" w:eastAsiaTheme="minorHAnsi" w:hAnsi="Liberation Serif" w:cs="Liberation Serif"/>
          <w:sz w:val="28"/>
          <w:szCs w:val="28"/>
          <w:lang w:eastAsia="en-US"/>
        </w:rPr>
        <w:t xml:space="preserve"> услуги;</w:t>
      </w:r>
    </w:p>
    <w:p w:rsidR="000210D6" w:rsidRPr="009124A0" w:rsidRDefault="00811C9E" w:rsidP="000210D6">
      <w:pPr>
        <w:autoSpaceDE w:val="0"/>
        <w:autoSpaceDN w:val="0"/>
        <w:adjustRightInd w:val="0"/>
        <w:spacing w:before="28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6</w:t>
      </w:r>
      <w:r w:rsidR="00700431" w:rsidRPr="009124A0">
        <w:rPr>
          <w:rFonts w:ascii="Liberation Serif" w:eastAsiaTheme="minorHAnsi" w:hAnsi="Liberation Serif" w:cs="Liberation Serif"/>
          <w:sz w:val="28"/>
          <w:szCs w:val="28"/>
          <w:lang w:eastAsia="en-US"/>
        </w:rPr>
        <w:t>)</w:t>
      </w:r>
      <w:r w:rsidR="000210D6" w:rsidRPr="009124A0">
        <w:rPr>
          <w:rFonts w:ascii="Liberation Serif" w:eastAsiaTheme="minorHAnsi" w:hAnsi="Liberation Serif" w:cs="Liberation Serif"/>
          <w:sz w:val="28"/>
          <w:szCs w:val="28"/>
          <w:lang w:eastAsia="en-US"/>
        </w:rPr>
        <w:t xml:space="preserve">сведения о телефонных номерах для получения информации по предоставлению </w:t>
      </w:r>
      <w:r w:rsidR="00700431" w:rsidRPr="009124A0">
        <w:rPr>
          <w:rFonts w:ascii="Liberation Serif" w:eastAsiaTheme="minorHAnsi" w:hAnsi="Liberation Serif" w:cs="Liberation Serif"/>
          <w:sz w:val="28"/>
          <w:szCs w:val="28"/>
          <w:lang w:eastAsia="en-US"/>
        </w:rPr>
        <w:t>муниципальной</w:t>
      </w:r>
      <w:r w:rsidR="000210D6" w:rsidRPr="009124A0">
        <w:rPr>
          <w:rFonts w:ascii="Liberation Serif" w:eastAsiaTheme="minorHAnsi" w:hAnsi="Liberation Serif" w:cs="Liberation Serif"/>
          <w:sz w:val="28"/>
          <w:szCs w:val="28"/>
          <w:lang w:eastAsia="en-US"/>
        </w:rPr>
        <w:t xml:space="preserve"> услуги;</w:t>
      </w:r>
    </w:p>
    <w:p w:rsidR="000210D6" w:rsidRPr="009124A0" w:rsidRDefault="00811C9E" w:rsidP="000210D6">
      <w:pPr>
        <w:autoSpaceDE w:val="0"/>
        <w:autoSpaceDN w:val="0"/>
        <w:adjustRightInd w:val="0"/>
        <w:spacing w:before="28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7</w:t>
      </w:r>
      <w:r w:rsidR="00700431" w:rsidRPr="009124A0">
        <w:rPr>
          <w:rFonts w:ascii="Liberation Serif" w:eastAsiaTheme="minorHAnsi" w:hAnsi="Liberation Serif" w:cs="Liberation Serif"/>
          <w:sz w:val="28"/>
          <w:szCs w:val="28"/>
          <w:lang w:eastAsia="en-US"/>
        </w:rPr>
        <w:t>)</w:t>
      </w:r>
      <w:r w:rsidR="000210D6" w:rsidRPr="009124A0">
        <w:rPr>
          <w:rFonts w:ascii="Liberation Serif" w:eastAsiaTheme="minorHAnsi" w:hAnsi="Liberation Serif" w:cs="Liberation Serif"/>
          <w:sz w:val="28"/>
          <w:szCs w:val="28"/>
          <w:lang w:eastAsia="en-US"/>
        </w:rPr>
        <w:t xml:space="preserve">порядок обжалования решений, действий (бездействия) специалистов </w:t>
      </w:r>
      <w:r w:rsidR="006F15A8" w:rsidRPr="009124A0">
        <w:rPr>
          <w:rFonts w:ascii="Liberation Serif" w:eastAsiaTheme="minorHAnsi" w:hAnsi="Liberation Serif" w:cs="Liberation Serif"/>
          <w:sz w:val="28"/>
          <w:szCs w:val="28"/>
          <w:lang w:eastAsia="en-US"/>
        </w:rPr>
        <w:t>Уполномоченного органа</w:t>
      </w:r>
      <w:r w:rsidR="000210D6" w:rsidRPr="009124A0">
        <w:rPr>
          <w:rFonts w:ascii="Liberation Serif" w:eastAsiaTheme="minorHAnsi" w:hAnsi="Liberation Serif" w:cs="Liberation Serif"/>
          <w:sz w:val="28"/>
          <w:szCs w:val="28"/>
          <w:lang w:eastAsia="en-US"/>
        </w:rPr>
        <w:t xml:space="preserve">, участвующих в предоставлении </w:t>
      </w:r>
      <w:r w:rsidR="00700431" w:rsidRPr="009124A0">
        <w:rPr>
          <w:rFonts w:ascii="Liberation Serif" w:eastAsiaTheme="minorHAnsi" w:hAnsi="Liberation Serif" w:cs="Liberation Serif"/>
          <w:sz w:val="28"/>
          <w:szCs w:val="28"/>
          <w:lang w:eastAsia="en-US"/>
        </w:rPr>
        <w:t>муниципальной</w:t>
      </w:r>
      <w:r w:rsidR="000210D6" w:rsidRPr="009124A0">
        <w:rPr>
          <w:rFonts w:ascii="Liberation Serif" w:eastAsiaTheme="minorHAnsi" w:hAnsi="Liberation Serif" w:cs="Liberation Serif"/>
          <w:sz w:val="28"/>
          <w:szCs w:val="28"/>
          <w:lang w:eastAsia="en-US"/>
        </w:rPr>
        <w:t xml:space="preserve"> услуги;</w:t>
      </w:r>
    </w:p>
    <w:p w:rsidR="000210D6" w:rsidRPr="009124A0" w:rsidRDefault="00B6465F" w:rsidP="000210D6">
      <w:pPr>
        <w:autoSpaceDE w:val="0"/>
        <w:autoSpaceDN w:val="0"/>
        <w:adjustRightInd w:val="0"/>
        <w:spacing w:before="28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5</w:t>
      </w:r>
      <w:r w:rsidR="000210D6" w:rsidRPr="009124A0">
        <w:rPr>
          <w:rFonts w:ascii="Liberation Serif" w:eastAsiaTheme="minorHAnsi" w:hAnsi="Liberation Serif" w:cs="Liberation Serif"/>
          <w:sz w:val="28"/>
          <w:szCs w:val="28"/>
          <w:lang w:eastAsia="en-US"/>
        </w:rPr>
        <w:t xml:space="preserve">. Для получения информации о порядке предоставления </w:t>
      </w:r>
      <w:r w:rsidR="00700431" w:rsidRPr="009124A0">
        <w:rPr>
          <w:rFonts w:ascii="Liberation Serif" w:eastAsiaTheme="minorHAnsi" w:hAnsi="Liberation Serif" w:cs="Liberation Serif"/>
          <w:sz w:val="28"/>
          <w:szCs w:val="28"/>
          <w:lang w:eastAsia="en-US"/>
        </w:rPr>
        <w:t>муниципальной</w:t>
      </w:r>
      <w:r w:rsidR="000210D6" w:rsidRPr="009124A0">
        <w:rPr>
          <w:rFonts w:ascii="Liberation Serif" w:eastAsiaTheme="minorHAnsi" w:hAnsi="Liberation Serif" w:cs="Liberation Serif"/>
          <w:sz w:val="28"/>
          <w:szCs w:val="28"/>
          <w:lang w:eastAsia="en-US"/>
        </w:rPr>
        <w:t xml:space="preserve"> услуги, в том числе в электронной форме, Заявитель обращается:</w:t>
      </w:r>
    </w:p>
    <w:p w:rsidR="00811C9E" w:rsidRPr="009124A0" w:rsidRDefault="000210D6" w:rsidP="000210D6">
      <w:pPr>
        <w:autoSpaceDE w:val="0"/>
        <w:autoSpaceDN w:val="0"/>
        <w:adjustRightInd w:val="0"/>
        <w:spacing w:before="28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 xml:space="preserve">а) в </w:t>
      </w:r>
      <w:r w:rsidR="008C6453" w:rsidRPr="009124A0">
        <w:rPr>
          <w:rFonts w:ascii="Liberation Serif" w:eastAsiaTheme="minorHAnsi" w:hAnsi="Liberation Serif" w:cs="Liberation Serif"/>
          <w:sz w:val="28"/>
          <w:szCs w:val="28"/>
          <w:lang w:eastAsia="en-US"/>
        </w:rPr>
        <w:t>Учреждение</w:t>
      </w:r>
      <w:r w:rsidR="00811C9E" w:rsidRPr="009124A0">
        <w:rPr>
          <w:rFonts w:ascii="Liberation Serif" w:eastAsiaTheme="minorHAnsi" w:hAnsi="Liberation Serif" w:cs="Liberation Serif"/>
          <w:sz w:val="28"/>
          <w:szCs w:val="28"/>
          <w:lang w:eastAsia="en-US"/>
        </w:rPr>
        <w:t>, указанные в Приложении № 1 к настоящему административному регламенту;</w:t>
      </w:r>
    </w:p>
    <w:p w:rsidR="000210D6" w:rsidRPr="000D50BD" w:rsidRDefault="00811C9E" w:rsidP="000210D6">
      <w:pPr>
        <w:autoSpaceDE w:val="0"/>
        <w:autoSpaceDN w:val="0"/>
        <w:adjustRightInd w:val="0"/>
        <w:spacing w:before="28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 xml:space="preserve">в) </w:t>
      </w:r>
      <w:r w:rsidR="00F9610F" w:rsidRPr="009124A0">
        <w:rPr>
          <w:rFonts w:ascii="Liberation Serif" w:eastAsiaTheme="minorHAnsi" w:hAnsi="Liberation Serif" w:cs="Liberation Serif"/>
          <w:sz w:val="28"/>
          <w:szCs w:val="28"/>
          <w:lang w:eastAsia="en-US"/>
        </w:rPr>
        <w:t xml:space="preserve">через </w:t>
      </w:r>
      <w:r w:rsidR="000210D6" w:rsidRPr="009124A0">
        <w:rPr>
          <w:rFonts w:ascii="Liberation Serif" w:eastAsiaTheme="minorHAnsi" w:hAnsi="Liberation Serif" w:cs="Liberation Serif"/>
          <w:sz w:val="28"/>
          <w:szCs w:val="28"/>
          <w:lang w:eastAsia="en-US"/>
        </w:rPr>
        <w:t xml:space="preserve">официальный сайт </w:t>
      </w:r>
      <w:r w:rsidR="00CA29ED" w:rsidRPr="009124A0">
        <w:rPr>
          <w:sz w:val="28"/>
          <w:szCs w:val="28"/>
        </w:rPr>
        <w:t>Администрации Шалинского городского округа</w:t>
      </w:r>
      <w:r w:rsidR="000D50BD">
        <w:rPr>
          <w:sz w:val="28"/>
          <w:szCs w:val="28"/>
        </w:rPr>
        <w:t xml:space="preserve"> и сайт Учреждения;</w:t>
      </w:r>
    </w:p>
    <w:p w:rsidR="000210D6" w:rsidRPr="009124A0" w:rsidRDefault="00EE20BC" w:rsidP="000210D6">
      <w:pPr>
        <w:autoSpaceDE w:val="0"/>
        <w:autoSpaceDN w:val="0"/>
        <w:adjustRightInd w:val="0"/>
        <w:spacing w:before="28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б</w:t>
      </w:r>
      <w:r w:rsidR="000D1782" w:rsidRPr="009124A0">
        <w:rPr>
          <w:rFonts w:ascii="Liberation Serif" w:eastAsiaTheme="minorHAnsi" w:hAnsi="Liberation Serif" w:cs="Liberation Serif"/>
          <w:sz w:val="28"/>
          <w:szCs w:val="28"/>
          <w:lang w:eastAsia="en-US"/>
        </w:rPr>
        <w:t xml:space="preserve">) </w:t>
      </w:r>
      <w:r w:rsidR="000210D6" w:rsidRPr="009124A0">
        <w:rPr>
          <w:rFonts w:ascii="Liberation Serif" w:eastAsiaTheme="minorHAnsi" w:hAnsi="Liberation Serif" w:cs="Liberation Serif"/>
          <w:sz w:val="28"/>
          <w:szCs w:val="28"/>
          <w:lang w:eastAsia="en-US"/>
        </w:rPr>
        <w:t>через Един</w:t>
      </w:r>
      <w:r w:rsidR="00F9610F" w:rsidRPr="009124A0">
        <w:rPr>
          <w:rFonts w:ascii="Liberation Serif" w:eastAsiaTheme="minorHAnsi" w:hAnsi="Liberation Serif" w:cs="Liberation Serif"/>
          <w:sz w:val="28"/>
          <w:szCs w:val="28"/>
          <w:lang w:eastAsia="en-US"/>
        </w:rPr>
        <w:t xml:space="preserve">ый портал государственных услуг </w:t>
      </w:r>
      <w:hyperlink r:id="rId16" w:history="1">
        <w:r w:rsidR="00F9610F" w:rsidRPr="009124A0">
          <w:rPr>
            <w:rStyle w:val="a3"/>
            <w:color w:val="auto"/>
            <w:sz w:val="28"/>
            <w:szCs w:val="28"/>
            <w:u w:val="none"/>
          </w:rPr>
          <w:t>www.gosuslugi.ru</w:t>
        </w:r>
      </w:hyperlink>
      <w:r w:rsidR="00F9610F" w:rsidRPr="009124A0">
        <w:rPr>
          <w:sz w:val="28"/>
          <w:szCs w:val="28"/>
        </w:rPr>
        <w:t>.</w:t>
      </w:r>
    </w:p>
    <w:p w:rsidR="00EE20BC" w:rsidRPr="009124A0" w:rsidRDefault="00B6465F" w:rsidP="000210D6">
      <w:pPr>
        <w:autoSpaceDE w:val="0"/>
        <w:autoSpaceDN w:val="0"/>
        <w:adjustRightInd w:val="0"/>
        <w:spacing w:before="28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lastRenderedPageBreak/>
        <w:t>6</w:t>
      </w:r>
      <w:r w:rsidR="000210D6" w:rsidRPr="009124A0">
        <w:rPr>
          <w:rFonts w:ascii="Liberation Serif" w:eastAsiaTheme="minorHAnsi" w:hAnsi="Liberation Serif" w:cs="Liberation Serif"/>
          <w:sz w:val="28"/>
          <w:szCs w:val="28"/>
          <w:lang w:eastAsia="en-US"/>
        </w:rPr>
        <w:t xml:space="preserve">. Информирование о ходе предоставления </w:t>
      </w:r>
      <w:r w:rsidR="00700431" w:rsidRPr="009124A0">
        <w:rPr>
          <w:rFonts w:ascii="Liberation Serif" w:eastAsiaTheme="minorHAnsi" w:hAnsi="Liberation Serif" w:cs="Liberation Serif"/>
          <w:sz w:val="28"/>
          <w:szCs w:val="28"/>
          <w:lang w:eastAsia="en-US"/>
        </w:rPr>
        <w:t>муниципальной</w:t>
      </w:r>
      <w:r w:rsidR="000210D6" w:rsidRPr="009124A0">
        <w:rPr>
          <w:rFonts w:ascii="Liberation Serif" w:eastAsiaTheme="minorHAnsi" w:hAnsi="Liberation Serif" w:cs="Liberation Serif"/>
          <w:sz w:val="28"/>
          <w:szCs w:val="28"/>
          <w:lang w:eastAsia="en-US"/>
        </w:rPr>
        <w:t xml:space="preserve"> услуги осуществляется с использованием средств информационно-телекоммуникационной сети "Интернет", почтовой, телефонной связи, посредством электронной почты</w:t>
      </w:r>
      <w:r w:rsidR="00EE20BC" w:rsidRPr="009124A0">
        <w:rPr>
          <w:rFonts w:ascii="Liberation Serif" w:eastAsiaTheme="minorHAnsi" w:hAnsi="Liberation Serif" w:cs="Liberation Serif"/>
          <w:sz w:val="28"/>
          <w:szCs w:val="28"/>
          <w:lang w:eastAsia="en-US"/>
        </w:rPr>
        <w:t xml:space="preserve"> </w:t>
      </w:r>
      <w:r w:rsidR="000210D6" w:rsidRPr="009124A0">
        <w:rPr>
          <w:rFonts w:ascii="Liberation Serif" w:eastAsiaTheme="minorHAnsi" w:hAnsi="Liberation Serif" w:cs="Liberation Serif"/>
          <w:sz w:val="28"/>
          <w:szCs w:val="28"/>
          <w:lang w:eastAsia="en-US"/>
        </w:rPr>
        <w:t xml:space="preserve">или через Единый портал государственных услуг, а также в устном порядке </w:t>
      </w:r>
      <w:r w:rsidR="00EE20BC" w:rsidRPr="009124A0">
        <w:rPr>
          <w:rFonts w:ascii="Liberation Serif" w:eastAsiaTheme="minorHAnsi" w:hAnsi="Liberation Serif" w:cs="Liberation Serif"/>
          <w:sz w:val="28"/>
          <w:szCs w:val="28"/>
          <w:lang w:eastAsia="en-US"/>
        </w:rPr>
        <w:t xml:space="preserve">в </w:t>
      </w:r>
      <w:r w:rsidR="008C6453" w:rsidRPr="009124A0">
        <w:rPr>
          <w:rFonts w:ascii="Liberation Serif" w:eastAsiaTheme="minorHAnsi" w:hAnsi="Liberation Serif" w:cs="Liberation Serif"/>
          <w:sz w:val="28"/>
          <w:szCs w:val="28"/>
          <w:lang w:eastAsia="en-US"/>
        </w:rPr>
        <w:t>Учреждение</w:t>
      </w:r>
      <w:r w:rsidR="00EE20BC" w:rsidRPr="009124A0">
        <w:rPr>
          <w:rFonts w:ascii="Liberation Serif" w:eastAsiaTheme="minorHAnsi" w:hAnsi="Liberation Serif" w:cs="Liberation Serif"/>
          <w:sz w:val="28"/>
          <w:szCs w:val="28"/>
          <w:lang w:eastAsia="en-US"/>
        </w:rPr>
        <w:t>.</w:t>
      </w:r>
    </w:p>
    <w:p w:rsidR="000210D6" w:rsidRPr="009124A0" w:rsidRDefault="00B6465F" w:rsidP="000210D6">
      <w:pPr>
        <w:autoSpaceDE w:val="0"/>
        <w:autoSpaceDN w:val="0"/>
        <w:adjustRightInd w:val="0"/>
        <w:spacing w:before="28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7</w:t>
      </w:r>
      <w:r w:rsidR="000210D6" w:rsidRPr="009124A0">
        <w:rPr>
          <w:rFonts w:ascii="Liberation Serif" w:eastAsiaTheme="minorHAnsi" w:hAnsi="Liberation Serif" w:cs="Liberation Serif"/>
          <w:sz w:val="28"/>
          <w:szCs w:val="28"/>
          <w:lang w:eastAsia="en-US"/>
        </w:rPr>
        <w:t xml:space="preserve">. При информировании о ходе предоставления </w:t>
      </w:r>
      <w:r w:rsidR="00700431" w:rsidRPr="009124A0">
        <w:rPr>
          <w:rFonts w:ascii="Liberation Serif" w:eastAsiaTheme="minorHAnsi" w:hAnsi="Liberation Serif" w:cs="Liberation Serif"/>
          <w:sz w:val="28"/>
          <w:szCs w:val="28"/>
          <w:lang w:eastAsia="en-US"/>
        </w:rPr>
        <w:t>муниципальной</w:t>
      </w:r>
      <w:r w:rsidR="000210D6" w:rsidRPr="009124A0">
        <w:rPr>
          <w:rFonts w:ascii="Liberation Serif" w:eastAsiaTheme="minorHAnsi" w:hAnsi="Liberation Serif" w:cs="Liberation Serif"/>
          <w:sz w:val="28"/>
          <w:szCs w:val="28"/>
          <w:lang w:eastAsia="en-US"/>
        </w:rPr>
        <w:t xml:space="preserve"> услуги предоставляются следующие сведения:</w:t>
      </w:r>
    </w:p>
    <w:p w:rsidR="00D00A99" w:rsidRPr="009124A0" w:rsidRDefault="00EE20BC" w:rsidP="000210D6">
      <w:pPr>
        <w:autoSpaceDE w:val="0"/>
        <w:autoSpaceDN w:val="0"/>
        <w:adjustRightInd w:val="0"/>
        <w:spacing w:before="28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 xml:space="preserve">Информирование заинтересованных лиц о времени и месте </w:t>
      </w:r>
      <w:r w:rsidR="00D279E3">
        <w:rPr>
          <w:rFonts w:ascii="Liberation Serif" w:eastAsiaTheme="minorHAnsi" w:hAnsi="Liberation Serif" w:cs="Liberation Serif"/>
          <w:sz w:val="28"/>
          <w:szCs w:val="28"/>
          <w:lang w:eastAsia="en-US"/>
        </w:rPr>
        <w:t>проведения ярмарок, выставок народного творчества, ремесел на территории Шалинского городского округа</w:t>
      </w:r>
      <w:r w:rsidR="00D00A99" w:rsidRPr="009124A0">
        <w:rPr>
          <w:rFonts w:ascii="Liberation Serif" w:eastAsiaTheme="minorHAnsi" w:hAnsi="Liberation Serif" w:cs="Liberation Serif"/>
          <w:sz w:val="28"/>
          <w:szCs w:val="28"/>
          <w:lang w:eastAsia="en-US"/>
        </w:rPr>
        <w:t>;</w:t>
      </w:r>
    </w:p>
    <w:p w:rsidR="00D00A99" w:rsidRPr="009124A0" w:rsidRDefault="00D00A99" w:rsidP="000210D6">
      <w:pPr>
        <w:autoSpaceDE w:val="0"/>
        <w:autoSpaceDN w:val="0"/>
        <w:adjustRightInd w:val="0"/>
        <w:spacing w:before="28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 xml:space="preserve">Анонсирование данных мероприятий, проводимых </w:t>
      </w:r>
      <w:r w:rsidR="008C6453" w:rsidRPr="009124A0">
        <w:rPr>
          <w:rFonts w:ascii="Liberation Serif" w:eastAsiaTheme="minorHAnsi" w:hAnsi="Liberation Serif" w:cs="Liberation Serif"/>
          <w:sz w:val="28"/>
          <w:szCs w:val="28"/>
          <w:lang w:eastAsia="en-US"/>
        </w:rPr>
        <w:t>Учреждением</w:t>
      </w:r>
      <w:r w:rsidR="00F9610F" w:rsidRPr="009124A0">
        <w:rPr>
          <w:rFonts w:ascii="Liberation Serif" w:eastAsiaTheme="minorHAnsi" w:hAnsi="Liberation Serif" w:cs="Liberation Serif"/>
          <w:sz w:val="28"/>
          <w:szCs w:val="28"/>
          <w:lang w:eastAsia="en-US"/>
        </w:rPr>
        <w:t>.</w:t>
      </w:r>
    </w:p>
    <w:p w:rsidR="000210D6" w:rsidRPr="009124A0" w:rsidRDefault="00D00A99" w:rsidP="000210D6">
      <w:pPr>
        <w:autoSpaceDE w:val="0"/>
        <w:autoSpaceDN w:val="0"/>
        <w:adjustRightInd w:val="0"/>
        <w:spacing w:before="28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8</w:t>
      </w:r>
      <w:r w:rsidR="000210D6" w:rsidRPr="009124A0">
        <w:rPr>
          <w:rFonts w:ascii="Liberation Serif" w:eastAsiaTheme="minorHAnsi" w:hAnsi="Liberation Serif" w:cs="Liberation Serif"/>
          <w:sz w:val="28"/>
          <w:szCs w:val="28"/>
          <w:lang w:eastAsia="en-US"/>
        </w:rPr>
        <w:t xml:space="preserve">. При информировании о ходе предоставления </w:t>
      </w:r>
      <w:r w:rsidR="00700431" w:rsidRPr="009124A0">
        <w:rPr>
          <w:rFonts w:ascii="Liberation Serif" w:eastAsiaTheme="minorHAnsi" w:hAnsi="Liberation Serif" w:cs="Liberation Serif"/>
          <w:sz w:val="28"/>
          <w:szCs w:val="28"/>
          <w:lang w:eastAsia="en-US"/>
        </w:rPr>
        <w:t>муниципальной</w:t>
      </w:r>
      <w:r w:rsidR="000210D6" w:rsidRPr="009124A0">
        <w:rPr>
          <w:rFonts w:ascii="Liberation Serif" w:eastAsiaTheme="minorHAnsi" w:hAnsi="Liberation Serif" w:cs="Liberation Serif"/>
          <w:sz w:val="28"/>
          <w:szCs w:val="28"/>
          <w:lang w:eastAsia="en-US"/>
        </w:rPr>
        <w:t xml:space="preserve"> услуги по письменным обращениям Заявителя ответ на обращение направляется на почтовый или электронный адрес, указанный Заявителем, в срок, не превышающий </w:t>
      </w:r>
      <w:r w:rsidR="00F9610F" w:rsidRPr="009124A0">
        <w:rPr>
          <w:rFonts w:ascii="Liberation Serif" w:eastAsiaTheme="minorHAnsi" w:hAnsi="Liberation Serif" w:cs="Liberation Serif"/>
          <w:sz w:val="28"/>
          <w:szCs w:val="28"/>
          <w:lang w:eastAsia="en-US"/>
        </w:rPr>
        <w:t>3</w:t>
      </w:r>
      <w:r w:rsidR="000210D6" w:rsidRPr="009124A0">
        <w:rPr>
          <w:rFonts w:ascii="Liberation Serif" w:eastAsiaTheme="minorHAnsi" w:hAnsi="Liberation Serif" w:cs="Liberation Serif"/>
          <w:sz w:val="28"/>
          <w:szCs w:val="28"/>
          <w:lang w:eastAsia="en-US"/>
        </w:rPr>
        <w:t>0 дней со дня регистрации такого обращения.</w:t>
      </w:r>
    </w:p>
    <w:p w:rsidR="000210D6" w:rsidRPr="009124A0" w:rsidRDefault="00D00A99" w:rsidP="000210D6">
      <w:pPr>
        <w:autoSpaceDE w:val="0"/>
        <w:autoSpaceDN w:val="0"/>
        <w:adjustRightInd w:val="0"/>
        <w:spacing w:before="28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9</w:t>
      </w:r>
      <w:r w:rsidR="000210D6" w:rsidRPr="009124A0">
        <w:rPr>
          <w:rFonts w:ascii="Liberation Serif" w:eastAsiaTheme="minorHAnsi" w:hAnsi="Liberation Serif" w:cs="Liberation Serif"/>
          <w:sz w:val="28"/>
          <w:szCs w:val="28"/>
          <w:lang w:eastAsia="en-US"/>
        </w:rPr>
        <w:t>. При ответах на телефонные звонки и устные обращения специалисты подробно и в вежливой форме должны информировать обратившихся по интересующим их вопросам.</w:t>
      </w:r>
    </w:p>
    <w:p w:rsidR="000210D6" w:rsidRPr="009124A0" w:rsidRDefault="000210D6" w:rsidP="000210D6">
      <w:pPr>
        <w:autoSpaceDE w:val="0"/>
        <w:autoSpaceDN w:val="0"/>
        <w:adjustRightInd w:val="0"/>
        <w:spacing w:before="28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Ответ на телефонный звонок должен начинаться с указания фамилии, имени, отчества (при наличии) и должности специалиста, принявшего телефонный звонок.</w:t>
      </w:r>
    </w:p>
    <w:p w:rsidR="000210D6" w:rsidRPr="009124A0" w:rsidRDefault="000210D6" w:rsidP="000210D6">
      <w:pPr>
        <w:autoSpaceDE w:val="0"/>
        <w:autoSpaceDN w:val="0"/>
        <w:adjustRightInd w:val="0"/>
        <w:spacing w:before="28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В случае невозможности специалиста, принявшего звонок, самостоятельно ответить на поставленные вопросы, обратившемуся лицу должен быть сообщен номер телефона, по которому возможно получить необходимую информацию, либо предложена возможность оставить свои координаты для связи с целью последующего информирования обратившегося лица по поставленным вопросам.</w:t>
      </w:r>
    </w:p>
    <w:p w:rsidR="000210D6" w:rsidRDefault="00B6465F" w:rsidP="000210D6">
      <w:pPr>
        <w:autoSpaceDE w:val="0"/>
        <w:autoSpaceDN w:val="0"/>
        <w:adjustRightInd w:val="0"/>
        <w:spacing w:before="28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1</w:t>
      </w:r>
      <w:r w:rsidR="00D00A99" w:rsidRPr="009124A0">
        <w:rPr>
          <w:rFonts w:ascii="Liberation Serif" w:eastAsiaTheme="minorHAnsi" w:hAnsi="Liberation Serif" w:cs="Liberation Serif"/>
          <w:sz w:val="28"/>
          <w:szCs w:val="28"/>
          <w:lang w:eastAsia="en-US"/>
        </w:rPr>
        <w:t>0</w:t>
      </w:r>
      <w:r w:rsidR="000210D6" w:rsidRPr="009124A0">
        <w:rPr>
          <w:rFonts w:ascii="Liberation Serif" w:eastAsiaTheme="minorHAnsi" w:hAnsi="Liberation Serif" w:cs="Liberation Serif"/>
          <w:sz w:val="28"/>
          <w:szCs w:val="28"/>
          <w:lang w:eastAsia="en-US"/>
        </w:rPr>
        <w:t xml:space="preserve">. Справочная информация (место нахождения, график работы, справочные телефоны, адреса официальных сайтов и электронной почты) подлежит обязательному размещению на официальном сайте </w:t>
      </w:r>
      <w:r w:rsidR="008C6453" w:rsidRPr="009124A0">
        <w:rPr>
          <w:rFonts w:ascii="Liberation Serif" w:eastAsiaTheme="minorHAnsi" w:hAnsi="Liberation Serif" w:cs="Liberation Serif"/>
          <w:sz w:val="28"/>
          <w:szCs w:val="28"/>
          <w:lang w:eastAsia="en-US"/>
        </w:rPr>
        <w:t>и стендах Учреждения.</w:t>
      </w:r>
    </w:p>
    <w:p w:rsidR="00C12A1E" w:rsidRPr="009124A0" w:rsidRDefault="00C12A1E" w:rsidP="00C12A1E">
      <w:pPr>
        <w:pStyle w:val="ConsPlusNormal"/>
        <w:rPr>
          <w:szCs w:val="28"/>
        </w:rPr>
      </w:pPr>
    </w:p>
    <w:p w:rsidR="00C12A1E" w:rsidRPr="009124A0" w:rsidRDefault="00C12A1E" w:rsidP="00C12A1E">
      <w:pPr>
        <w:pStyle w:val="ConsPlusTitle"/>
        <w:jc w:val="center"/>
        <w:outlineLvl w:val="1"/>
        <w:rPr>
          <w:szCs w:val="28"/>
        </w:rPr>
      </w:pPr>
      <w:r w:rsidRPr="009124A0">
        <w:rPr>
          <w:szCs w:val="28"/>
        </w:rPr>
        <w:t>Раздел 2. СТАНДАРТ ПРЕДОСТАВЛЕНИЯ МУНИЦИПАЛЬНОЙ УСЛУГИ</w:t>
      </w:r>
    </w:p>
    <w:p w:rsidR="00C12A1E" w:rsidRPr="009124A0" w:rsidRDefault="00C12A1E" w:rsidP="00C12A1E">
      <w:pPr>
        <w:pStyle w:val="ConsPlusNormal"/>
        <w:rPr>
          <w:szCs w:val="28"/>
        </w:rPr>
      </w:pPr>
    </w:p>
    <w:p w:rsidR="00C12A1E" w:rsidRPr="009124A0" w:rsidRDefault="00C12A1E" w:rsidP="00C12A1E">
      <w:pPr>
        <w:pStyle w:val="ConsPlusTitle"/>
        <w:jc w:val="center"/>
        <w:outlineLvl w:val="2"/>
        <w:rPr>
          <w:szCs w:val="28"/>
        </w:rPr>
      </w:pPr>
      <w:r w:rsidRPr="009124A0">
        <w:rPr>
          <w:szCs w:val="28"/>
        </w:rPr>
        <w:t>Глава 1. НАИМЕНОВАНИЕ МУНИЦИПАЛЬНОЙ УСЛУГИ</w:t>
      </w:r>
    </w:p>
    <w:p w:rsidR="00C12A1E" w:rsidRPr="009124A0" w:rsidRDefault="00C12A1E" w:rsidP="00C12A1E">
      <w:pPr>
        <w:pStyle w:val="ConsPlusNormal"/>
        <w:rPr>
          <w:szCs w:val="28"/>
        </w:rPr>
      </w:pPr>
    </w:p>
    <w:p w:rsidR="00C12A1E" w:rsidRPr="009124A0" w:rsidRDefault="009D3730" w:rsidP="00C12A1E">
      <w:pPr>
        <w:pStyle w:val="ConsPlusNormal"/>
        <w:ind w:firstLine="540"/>
        <w:jc w:val="both"/>
        <w:rPr>
          <w:szCs w:val="28"/>
        </w:rPr>
      </w:pPr>
      <w:r w:rsidRPr="009124A0">
        <w:rPr>
          <w:szCs w:val="28"/>
        </w:rPr>
        <w:t>1</w:t>
      </w:r>
      <w:r w:rsidR="005E2E27" w:rsidRPr="009124A0">
        <w:rPr>
          <w:szCs w:val="28"/>
        </w:rPr>
        <w:t>1</w:t>
      </w:r>
      <w:r w:rsidR="00C12A1E" w:rsidRPr="009124A0">
        <w:rPr>
          <w:szCs w:val="28"/>
        </w:rPr>
        <w:t xml:space="preserve">. Наименование муниципальной услуги </w:t>
      </w:r>
      <w:r w:rsidR="00643DB1" w:rsidRPr="009124A0">
        <w:rPr>
          <w:szCs w:val="28"/>
        </w:rPr>
        <w:t>–</w:t>
      </w:r>
      <w:r w:rsidR="00C12A1E" w:rsidRPr="009124A0">
        <w:rPr>
          <w:szCs w:val="28"/>
        </w:rPr>
        <w:t xml:space="preserve"> </w:t>
      </w:r>
      <w:r w:rsidR="00D00A99" w:rsidRPr="009124A0">
        <w:rPr>
          <w:szCs w:val="28"/>
        </w:rPr>
        <w:t>«</w:t>
      </w:r>
      <w:r w:rsidR="00D00A99" w:rsidRPr="009124A0">
        <w:rPr>
          <w:rFonts w:eastAsia="SimSun"/>
          <w:szCs w:val="28"/>
          <w:lang w:eastAsia="zh-CN"/>
        </w:rPr>
        <w:t xml:space="preserve">Предоставление информации о </w:t>
      </w:r>
      <w:r w:rsidR="00D279E3">
        <w:rPr>
          <w:rFonts w:eastAsia="SimSun"/>
          <w:szCs w:val="28"/>
          <w:lang w:eastAsia="zh-CN"/>
        </w:rPr>
        <w:t>проведении ярмарок, выставок народного творчества, ремесел на территории Шалинского городского округа</w:t>
      </w:r>
      <w:r w:rsidR="00D00A99" w:rsidRPr="009124A0">
        <w:rPr>
          <w:szCs w:val="28"/>
        </w:rPr>
        <w:t>»</w:t>
      </w:r>
      <w:r w:rsidR="00C12A1E" w:rsidRPr="009124A0">
        <w:rPr>
          <w:szCs w:val="28"/>
        </w:rPr>
        <w:t>.</w:t>
      </w:r>
    </w:p>
    <w:p w:rsidR="00643DB1" w:rsidRPr="009124A0" w:rsidRDefault="00643DB1" w:rsidP="00643DB1">
      <w:pPr>
        <w:pStyle w:val="ConsPlusTitle"/>
        <w:jc w:val="center"/>
        <w:outlineLvl w:val="2"/>
        <w:rPr>
          <w:rFonts w:eastAsiaTheme="minorHAnsi"/>
          <w:szCs w:val="28"/>
          <w:lang w:eastAsia="en-US"/>
        </w:rPr>
      </w:pPr>
    </w:p>
    <w:p w:rsidR="000362DA" w:rsidRPr="009124A0" w:rsidRDefault="000362DA" w:rsidP="00643DB1">
      <w:pPr>
        <w:pStyle w:val="ConsPlusTitle"/>
        <w:jc w:val="center"/>
        <w:outlineLvl w:val="2"/>
        <w:rPr>
          <w:rFonts w:eastAsiaTheme="minorHAnsi"/>
          <w:szCs w:val="28"/>
          <w:lang w:eastAsia="en-US"/>
        </w:rPr>
      </w:pPr>
    </w:p>
    <w:p w:rsidR="00643DB1" w:rsidRPr="009124A0" w:rsidRDefault="00643DB1" w:rsidP="00643DB1">
      <w:pPr>
        <w:pStyle w:val="ConsPlusTitle"/>
        <w:jc w:val="center"/>
        <w:outlineLvl w:val="2"/>
        <w:rPr>
          <w:szCs w:val="28"/>
        </w:rPr>
      </w:pPr>
      <w:r w:rsidRPr="009124A0">
        <w:rPr>
          <w:rFonts w:eastAsiaTheme="minorHAnsi"/>
          <w:szCs w:val="28"/>
          <w:lang w:eastAsia="en-US"/>
        </w:rPr>
        <w:t xml:space="preserve">Глава 2.НАИМЕНОВАНИЕ ОРГАНА, ПРЕДОСТАВЛЯЮЩЕГО </w:t>
      </w:r>
      <w:r w:rsidR="005E2E27" w:rsidRPr="009124A0">
        <w:rPr>
          <w:rFonts w:eastAsiaTheme="minorHAnsi"/>
          <w:szCs w:val="28"/>
          <w:lang w:eastAsia="en-US"/>
        </w:rPr>
        <w:t xml:space="preserve">МУНИЦИПАЛЬНУЮ </w:t>
      </w:r>
      <w:r w:rsidRPr="009124A0">
        <w:rPr>
          <w:rFonts w:eastAsiaTheme="minorHAnsi"/>
          <w:szCs w:val="28"/>
          <w:lang w:eastAsia="en-US"/>
        </w:rPr>
        <w:t>УСЛУГУ</w:t>
      </w:r>
    </w:p>
    <w:p w:rsidR="009D059E" w:rsidRPr="009124A0" w:rsidRDefault="00643DB1" w:rsidP="00643DB1">
      <w:pPr>
        <w:pStyle w:val="ConsPlusNormal"/>
        <w:spacing w:before="280"/>
        <w:ind w:firstLine="540"/>
        <w:jc w:val="both"/>
        <w:rPr>
          <w:szCs w:val="28"/>
        </w:rPr>
      </w:pPr>
      <w:r w:rsidRPr="009124A0">
        <w:rPr>
          <w:szCs w:val="28"/>
        </w:rPr>
        <w:t>1</w:t>
      </w:r>
      <w:r w:rsidR="000362DA" w:rsidRPr="009124A0">
        <w:rPr>
          <w:szCs w:val="28"/>
        </w:rPr>
        <w:t>2</w:t>
      </w:r>
      <w:r w:rsidRPr="009124A0">
        <w:rPr>
          <w:szCs w:val="28"/>
        </w:rPr>
        <w:t xml:space="preserve">. </w:t>
      </w:r>
      <w:r w:rsidR="005E2E27" w:rsidRPr="009124A0">
        <w:rPr>
          <w:szCs w:val="28"/>
        </w:rPr>
        <w:t xml:space="preserve">Муниципальную услугу от лица </w:t>
      </w:r>
      <w:r w:rsidRPr="009124A0">
        <w:rPr>
          <w:szCs w:val="28"/>
        </w:rPr>
        <w:t>органа местного самоуправления</w:t>
      </w:r>
      <w:r w:rsidR="009D059E" w:rsidRPr="009124A0">
        <w:rPr>
          <w:szCs w:val="28"/>
        </w:rPr>
        <w:t xml:space="preserve">- Администрации Шалинского городского округа предоставляет </w:t>
      </w:r>
      <w:r w:rsidR="00D00A99" w:rsidRPr="009124A0">
        <w:rPr>
          <w:szCs w:val="28"/>
        </w:rPr>
        <w:t>М</w:t>
      </w:r>
      <w:r w:rsidR="009D059E" w:rsidRPr="009124A0">
        <w:rPr>
          <w:szCs w:val="28"/>
        </w:rPr>
        <w:t xml:space="preserve">униципальное бюджетное учреждение Шалинского городского округа </w:t>
      </w:r>
      <w:r w:rsidR="00D00A99" w:rsidRPr="009124A0">
        <w:rPr>
          <w:szCs w:val="28"/>
        </w:rPr>
        <w:t>«Шалинский центр развития культуры»</w:t>
      </w:r>
      <w:r w:rsidR="009D059E" w:rsidRPr="009124A0">
        <w:rPr>
          <w:szCs w:val="28"/>
        </w:rPr>
        <w:t>.</w:t>
      </w:r>
    </w:p>
    <w:p w:rsidR="00643DB1" w:rsidRPr="009124A0" w:rsidRDefault="00643DB1" w:rsidP="00C12A1E">
      <w:pPr>
        <w:pStyle w:val="ConsPlusTitle"/>
        <w:jc w:val="center"/>
        <w:outlineLvl w:val="2"/>
        <w:rPr>
          <w:szCs w:val="28"/>
        </w:rPr>
      </w:pPr>
    </w:p>
    <w:p w:rsidR="00C12A1E" w:rsidRPr="009124A0" w:rsidRDefault="00C12A1E" w:rsidP="00C12A1E">
      <w:pPr>
        <w:pStyle w:val="ConsPlusTitle"/>
        <w:jc w:val="center"/>
        <w:outlineLvl w:val="2"/>
        <w:rPr>
          <w:szCs w:val="28"/>
        </w:rPr>
      </w:pPr>
      <w:r w:rsidRPr="009124A0">
        <w:rPr>
          <w:szCs w:val="28"/>
        </w:rPr>
        <w:t xml:space="preserve">Глава </w:t>
      </w:r>
      <w:r w:rsidR="00643DB1" w:rsidRPr="009124A0">
        <w:rPr>
          <w:szCs w:val="28"/>
        </w:rPr>
        <w:t>3</w:t>
      </w:r>
      <w:r w:rsidRPr="009124A0">
        <w:rPr>
          <w:szCs w:val="28"/>
        </w:rPr>
        <w:t xml:space="preserve">. </w:t>
      </w:r>
      <w:r w:rsidR="00D02821" w:rsidRPr="009124A0">
        <w:rPr>
          <w:szCs w:val="28"/>
        </w:rPr>
        <w:t xml:space="preserve">ОПИСАНИЕ </w:t>
      </w:r>
      <w:r w:rsidRPr="009124A0">
        <w:rPr>
          <w:szCs w:val="28"/>
        </w:rPr>
        <w:t>РЕЗУЛЬТАТ</w:t>
      </w:r>
      <w:r w:rsidR="00D02821" w:rsidRPr="009124A0">
        <w:rPr>
          <w:szCs w:val="28"/>
        </w:rPr>
        <w:t>А</w:t>
      </w:r>
      <w:r w:rsidRPr="009124A0">
        <w:rPr>
          <w:szCs w:val="28"/>
        </w:rPr>
        <w:t xml:space="preserve"> ПРЕДОСТАВЛЕНИЯ МУНИЦИПАЛЬНОЙ УСЛУГИ</w:t>
      </w:r>
    </w:p>
    <w:p w:rsidR="00C12A1E" w:rsidRPr="009124A0" w:rsidRDefault="00C12A1E" w:rsidP="00C12A1E">
      <w:pPr>
        <w:pStyle w:val="ConsPlusNormal"/>
        <w:rPr>
          <w:szCs w:val="28"/>
        </w:rPr>
      </w:pPr>
    </w:p>
    <w:p w:rsidR="00C12A1E" w:rsidRDefault="00643DB1" w:rsidP="00C12A1E">
      <w:pPr>
        <w:pStyle w:val="ConsPlusNormal"/>
        <w:ind w:firstLine="540"/>
        <w:jc w:val="both"/>
        <w:rPr>
          <w:szCs w:val="28"/>
        </w:rPr>
      </w:pPr>
      <w:r w:rsidRPr="009124A0">
        <w:rPr>
          <w:szCs w:val="28"/>
        </w:rPr>
        <w:t>1</w:t>
      </w:r>
      <w:r w:rsidR="000362DA" w:rsidRPr="009124A0">
        <w:rPr>
          <w:szCs w:val="28"/>
        </w:rPr>
        <w:t>3</w:t>
      </w:r>
      <w:r w:rsidRPr="009124A0">
        <w:rPr>
          <w:szCs w:val="28"/>
        </w:rPr>
        <w:t xml:space="preserve">. </w:t>
      </w:r>
      <w:r w:rsidR="00C12A1E" w:rsidRPr="009124A0">
        <w:rPr>
          <w:szCs w:val="28"/>
        </w:rPr>
        <w:t>Результат</w:t>
      </w:r>
      <w:r w:rsidR="00E63E8D" w:rsidRPr="009124A0">
        <w:rPr>
          <w:szCs w:val="28"/>
        </w:rPr>
        <w:t>о</w:t>
      </w:r>
      <w:r w:rsidR="00C12A1E" w:rsidRPr="009124A0">
        <w:rPr>
          <w:szCs w:val="28"/>
        </w:rPr>
        <w:t>м предоставления муниципальной услуги являются:</w:t>
      </w:r>
    </w:p>
    <w:p w:rsidR="00D17EFA" w:rsidRPr="008B46E8" w:rsidRDefault="00D17EFA" w:rsidP="00D17EFA">
      <w:pPr>
        <w:ind w:firstLine="708"/>
        <w:jc w:val="both"/>
        <w:rPr>
          <w:rFonts w:eastAsia="SimSun"/>
          <w:sz w:val="28"/>
          <w:szCs w:val="28"/>
          <w:lang w:eastAsia="zh-CN"/>
        </w:rPr>
      </w:pPr>
      <w:r w:rsidRPr="008B46E8">
        <w:rPr>
          <w:rFonts w:eastAsia="SimSun"/>
          <w:sz w:val="28"/>
          <w:szCs w:val="28"/>
          <w:lang w:eastAsia="zh-CN"/>
        </w:rPr>
        <w:t xml:space="preserve">1)информирование заинтересованных лиц о времени и месте проведения Учреждением </w:t>
      </w:r>
      <w:r w:rsidR="00D279E3">
        <w:rPr>
          <w:rFonts w:eastAsia="SimSun"/>
          <w:sz w:val="28"/>
          <w:szCs w:val="28"/>
          <w:lang w:eastAsia="zh-CN"/>
        </w:rPr>
        <w:t>ярмарок, выставок народного творчества, ремесел</w:t>
      </w:r>
      <w:r w:rsidRPr="008B46E8">
        <w:rPr>
          <w:rFonts w:eastAsia="SimSun"/>
          <w:sz w:val="28"/>
          <w:szCs w:val="28"/>
          <w:lang w:eastAsia="zh-CN"/>
        </w:rPr>
        <w:t>;</w:t>
      </w:r>
    </w:p>
    <w:p w:rsidR="00D17EFA" w:rsidRPr="008B46E8" w:rsidRDefault="00D17EFA" w:rsidP="00D17EFA">
      <w:pPr>
        <w:ind w:firstLine="708"/>
        <w:jc w:val="both"/>
        <w:rPr>
          <w:rFonts w:eastAsia="SimSun"/>
          <w:sz w:val="28"/>
          <w:szCs w:val="28"/>
          <w:lang w:eastAsia="zh-CN"/>
        </w:rPr>
      </w:pPr>
      <w:r w:rsidRPr="008B46E8">
        <w:rPr>
          <w:rFonts w:eastAsia="SimSun"/>
          <w:sz w:val="28"/>
          <w:szCs w:val="28"/>
          <w:lang w:eastAsia="zh-CN"/>
        </w:rPr>
        <w:t xml:space="preserve">2)анонсирование </w:t>
      </w:r>
      <w:r w:rsidR="00D279E3">
        <w:rPr>
          <w:rFonts w:eastAsia="SimSun"/>
          <w:sz w:val="28"/>
          <w:szCs w:val="28"/>
          <w:lang w:eastAsia="zh-CN"/>
        </w:rPr>
        <w:t>проведения Учреждение ярмарок, выставок народного творчества, ремесел</w:t>
      </w:r>
      <w:r w:rsidRPr="008B46E8">
        <w:rPr>
          <w:rFonts w:eastAsia="SimSun"/>
          <w:sz w:val="28"/>
          <w:szCs w:val="28"/>
          <w:lang w:eastAsia="zh-CN"/>
        </w:rPr>
        <w:t>;</w:t>
      </w:r>
    </w:p>
    <w:p w:rsidR="00D17EFA" w:rsidRPr="00AF6B2F" w:rsidRDefault="00D17EFA" w:rsidP="00D17EFA">
      <w:pPr>
        <w:ind w:firstLine="708"/>
        <w:jc w:val="both"/>
        <w:rPr>
          <w:sz w:val="28"/>
          <w:szCs w:val="28"/>
        </w:rPr>
      </w:pPr>
      <w:r w:rsidRPr="00AF6B2F">
        <w:rPr>
          <w:rFonts w:eastAsia="SimSun"/>
          <w:sz w:val="28"/>
          <w:szCs w:val="28"/>
          <w:lang w:eastAsia="zh-CN"/>
        </w:rPr>
        <w:t>3)повышение эффективности</w:t>
      </w:r>
      <w:r>
        <w:rPr>
          <w:rFonts w:eastAsia="SimSun"/>
          <w:sz w:val="28"/>
          <w:szCs w:val="28"/>
          <w:lang w:eastAsia="zh-CN"/>
        </w:rPr>
        <w:t xml:space="preserve"> оказания услуги посредством</w:t>
      </w:r>
      <w:r w:rsidRPr="00AF6B2F">
        <w:rPr>
          <w:rFonts w:eastAsia="SimSun"/>
          <w:sz w:val="28"/>
          <w:szCs w:val="28"/>
          <w:lang w:eastAsia="zh-CN"/>
        </w:rPr>
        <w:t xml:space="preserve"> использования средств телефонной связи, электронной почты и Интернет-технологий в связи с оказанием </w:t>
      </w:r>
      <w:r>
        <w:rPr>
          <w:rFonts w:eastAsia="SimSun"/>
          <w:sz w:val="28"/>
          <w:szCs w:val="28"/>
          <w:lang w:eastAsia="zh-CN"/>
        </w:rPr>
        <w:t>муниципальной</w:t>
      </w:r>
      <w:r w:rsidRPr="00AF6B2F">
        <w:rPr>
          <w:rFonts w:eastAsia="SimSun"/>
          <w:sz w:val="28"/>
          <w:szCs w:val="28"/>
          <w:lang w:eastAsia="zh-CN"/>
        </w:rPr>
        <w:t xml:space="preserve"> услуги;</w:t>
      </w:r>
    </w:p>
    <w:p w:rsidR="009A1626" w:rsidRPr="009124A0" w:rsidRDefault="00D17EFA" w:rsidP="000E15BD">
      <w:pPr>
        <w:jc w:val="both"/>
        <w:rPr>
          <w:rFonts w:ascii="Liberation Serif" w:eastAsia="SimSun" w:hAnsi="Liberation Serif"/>
          <w:sz w:val="28"/>
          <w:szCs w:val="28"/>
          <w:lang w:eastAsia="zh-CN"/>
        </w:rPr>
      </w:pPr>
      <w:r>
        <w:rPr>
          <w:rFonts w:ascii="Liberation Serif" w:eastAsia="SimSun" w:hAnsi="Liberation Serif"/>
          <w:sz w:val="28"/>
          <w:szCs w:val="28"/>
          <w:lang w:eastAsia="zh-CN"/>
        </w:rPr>
        <w:t xml:space="preserve">         4</w:t>
      </w:r>
      <w:r w:rsidR="009A1626" w:rsidRPr="009124A0">
        <w:rPr>
          <w:rFonts w:ascii="Liberation Serif" w:eastAsia="SimSun" w:hAnsi="Liberation Serif"/>
          <w:sz w:val="28"/>
          <w:szCs w:val="28"/>
          <w:lang w:eastAsia="zh-CN"/>
        </w:rPr>
        <w:t>)обоснованный отказ в предоставлении муниципальной услуги</w:t>
      </w:r>
    </w:p>
    <w:p w:rsidR="00C12A1E" w:rsidRPr="009124A0" w:rsidRDefault="00C12A1E" w:rsidP="00C12A1E">
      <w:pPr>
        <w:pStyle w:val="ConsPlusNormal"/>
        <w:rPr>
          <w:szCs w:val="28"/>
        </w:rPr>
      </w:pPr>
    </w:p>
    <w:p w:rsidR="00C12A1E" w:rsidRPr="009124A0" w:rsidRDefault="000362DA" w:rsidP="00C12A1E">
      <w:pPr>
        <w:pStyle w:val="ConsPlusTitle"/>
        <w:jc w:val="center"/>
        <w:outlineLvl w:val="2"/>
        <w:rPr>
          <w:szCs w:val="28"/>
        </w:rPr>
      </w:pPr>
      <w:r w:rsidRPr="009124A0">
        <w:rPr>
          <w:szCs w:val="28"/>
        </w:rPr>
        <w:t>Глава 4</w:t>
      </w:r>
      <w:r w:rsidR="00C12A1E" w:rsidRPr="009124A0">
        <w:rPr>
          <w:szCs w:val="28"/>
        </w:rPr>
        <w:t>. СРОК ПРЕДОСТАВЛЕНИЯ МУНИЦИПАЛЬНОЙ УСЛУГИ</w:t>
      </w:r>
    </w:p>
    <w:p w:rsidR="00C12A1E" w:rsidRPr="009124A0" w:rsidRDefault="00C12A1E" w:rsidP="00C12A1E">
      <w:pPr>
        <w:pStyle w:val="ConsPlusNormal"/>
        <w:rPr>
          <w:szCs w:val="28"/>
        </w:rPr>
      </w:pPr>
    </w:p>
    <w:p w:rsidR="000E15BD" w:rsidRPr="009124A0" w:rsidRDefault="00E941B4" w:rsidP="000E15BD">
      <w:pPr>
        <w:tabs>
          <w:tab w:val="left" w:pos="72"/>
          <w:tab w:val="left" w:pos="720"/>
        </w:tabs>
        <w:ind w:firstLine="720"/>
        <w:jc w:val="both"/>
        <w:rPr>
          <w:rFonts w:ascii="Liberation Serif" w:eastAsia="SimSun" w:hAnsi="Liberation Serif"/>
          <w:sz w:val="28"/>
          <w:szCs w:val="28"/>
          <w:lang w:eastAsia="zh-CN"/>
        </w:rPr>
      </w:pPr>
      <w:r w:rsidRPr="009124A0">
        <w:rPr>
          <w:rFonts w:ascii="Liberation Serif" w:hAnsi="Liberation Serif"/>
          <w:sz w:val="28"/>
          <w:szCs w:val="28"/>
        </w:rPr>
        <w:t>1</w:t>
      </w:r>
      <w:r w:rsidR="000362DA" w:rsidRPr="009124A0">
        <w:rPr>
          <w:rFonts w:ascii="Liberation Serif" w:hAnsi="Liberation Serif"/>
          <w:sz w:val="28"/>
          <w:szCs w:val="28"/>
        </w:rPr>
        <w:t>4</w:t>
      </w:r>
      <w:r w:rsidR="00C12A1E" w:rsidRPr="009124A0">
        <w:rPr>
          <w:rFonts w:ascii="Liberation Serif" w:hAnsi="Liberation Serif"/>
          <w:sz w:val="28"/>
          <w:szCs w:val="28"/>
        </w:rPr>
        <w:t>.</w:t>
      </w:r>
      <w:r w:rsidR="000E15BD" w:rsidRPr="009124A0">
        <w:rPr>
          <w:rFonts w:ascii="Liberation Serif" w:eastAsia="SimSun" w:hAnsi="Liberation Serif"/>
          <w:sz w:val="28"/>
          <w:szCs w:val="28"/>
          <w:lang w:eastAsia="zh-CN"/>
        </w:rPr>
        <w:t xml:space="preserve"> Сроки предоставления муниципальной услуги определяются в зависимости от используемого вида информирования в соответствии с условиями настоящего административного регламента:</w:t>
      </w:r>
    </w:p>
    <w:p w:rsidR="000E15BD" w:rsidRPr="009124A0" w:rsidRDefault="000E15BD" w:rsidP="000E15BD">
      <w:pPr>
        <w:tabs>
          <w:tab w:val="left" w:pos="72"/>
          <w:tab w:val="left" w:pos="720"/>
        </w:tabs>
        <w:jc w:val="both"/>
        <w:rPr>
          <w:rFonts w:ascii="Liberation Serif" w:eastAsia="SimSun" w:hAnsi="Liberation Serif"/>
          <w:sz w:val="28"/>
          <w:szCs w:val="28"/>
          <w:lang w:eastAsia="zh-CN"/>
        </w:rPr>
      </w:pPr>
      <w:r w:rsidRPr="009124A0">
        <w:rPr>
          <w:rFonts w:ascii="Liberation Serif" w:eastAsia="SimSun" w:hAnsi="Liberation Serif"/>
          <w:sz w:val="28"/>
          <w:szCs w:val="28"/>
          <w:lang w:eastAsia="zh-CN"/>
        </w:rPr>
        <w:tab/>
      </w:r>
      <w:r w:rsidRPr="009124A0">
        <w:rPr>
          <w:rFonts w:ascii="Liberation Serif" w:eastAsia="SimSun" w:hAnsi="Liberation Serif"/>
          <w:sz w:val="28"/>
          <w:szCs w:val="28"/>
          <w:lang w:eastAsia="zh-CN"/>
        </w:rPr>
        <w:tab/>
        <w:t>1) по телефону;</w:t>
      </w:r>
    </w:p>
    <w:p w:rsidR="000E15BD" w:rsidRPr="009124A0" w:rsidRDefault="000E15BD" w:rsidP="000E15BD">
      <w:pPr>
        <w:tabs>
          <w:tab w:val="left" w:pos="72"/>
          <w:tab w:val="left" w:pos="720"/>
        </w:tabs>
        <w:jc w:val="both"/>
        <w:rPr>
          <w:rFonts w:ascii="Liberation Serif" w:eastAsia="SimSun" w:hAnsi="Liberation Serif"/>
          <w:sz w:val="28"/>
          <w:szCs w:val="28"/>
          <w:lang w:eastAsia="zh-CN"/>
        </w:rPr>
      </w:pPr>
      <w:r w:rsidRPr="009124A0">
        <w:rPr>
          <w:rFonts w:ascii="Liberation Serif" w:eastAsia="SimSun" w:hAnsi="Liberation Serif"/>
          <w:sz w:val="28"/>
          <w:szCs w:val="28"/>
          <w:lang w:eastAsia="zh-CN"/>
        </w:rPr>
        <w:tab/>
      </w:r>
      <w:r w:rsidRPr="009124A0">
        <w:rPr>
          <w:rFonts w:ascii="Liberation Serif" w:eastAsia="SimSun" w:hAnsi="Liberation Serif"/>
          <w:sz w:val="28"/>
          <w:szCs w:val="28"/>
          <w:lang w:eastAsia="zh-CN"/>
        </w:rPr>
        <w:tab/>
        <w:t xml:space="preserve">2) на информационных стендах </w:t>
      </w:r>
      <w:r w:rsidR="009A1626" w:rsidRPr="009124A0">
        <w:rPr>
          <w:rFonts w:ascii="Liberation Serif" w:eastAsia="SimSun" w:hAnsi="Liberation Serif"/>
          <w:sz w:val="28"/>
          <w:szCs w:val="28"/>
          <w:lang w:eastAsia="zh-CN"/>
        </w:rPr>
        <w:t>У</w:t>
      </w:r>
      <w:r w:rsidRPr="009124A0">
        <w:rPr>
          <w:rFonts w:ascii="Liberation Serif" w:eastAsia="SimSun" w:hAnsi="Liberation Serif"/>
          <w:sz w:val="28"/>
          <w:szCs w:val="28"/>
          <w:lang w:eastAsia="zh-CN"/>
        </w:rPr>
        <w:t>чреждени</w:t>
      </w:r>
      <w:r w:rsidR="009124A0">
        <w:rPr>
          <w:rFonts w:ascii="Liberation Serif" w:eastAsia="SimSun" w:hAnsi="Liberation Serif"/>
          <w:sz w:val="28"/>
          <w:szCs w:val="28"/>
          <w:lang w:eastAsia="zh-CN"/>
        </w:rPr>
        <w:t>я</w:t>
      </w:r>
      <w:r w:rsidRPr="009124A0">
        <w:rPr>
          <w:rFonts w:ascii="Liberation Serif" w:eastAsia="SimSun" w:hAnsi="Liberation Serif"/>
          <w:sz w:val="28"/>
          <w:szCs w:val="28"/>
          <w:lang w:eastAsia="zh-CN"/>
        </w:rPr>
        <w:t>;</w:t>
      </w:r>
    </w:p>
    <w:p w:rsidR="000E15BD" w:rsidRPr="009124A0" w:rsidRDefault="000E15BD" w:rsidP="000E15BD">
      <w:pPr>
        <w:tabs>
          <w:tab w:val="left" w:pos="72"/>
          <w:tab w:val="left" w:pos="720"/>
        </w:tabs>
        <w:jc w:val="both"/>
        <w:rPr>
          <w:rFonts w:ascii="Liberation Serif" w:eastAsia="SimSun" w:hAnsi="Liberation Serif"/>
          <w:sz w:val="28"/>
          <w:szCs w:val="28"/>
          <w:lang w:eastAsia="zh-CN"/>
        </w:rPr>
      </w:pPr>
      <w:r w:rsidRPr="009124A0">
        <w:rPr>
          <w:rFonts w:ascii="Liberation Serif" w:eastAsia="SimSun" w:hAnsi="Liberation Serif"/>
          <w:sz w:val="28"/>
          <w:szCs w:val="28"/>
          <w:lang w:eastAsia="zh-CN"/>
        </w:rPr>
        <w:tab/>
      </w:r>
      <w:r w:rsidRPr="009124A0">
        <w:rPr>
          <w:rFonts w:ascii="Liberation Serif" w:eastAsia="SimSun" w:hAnsi="Liberation Serif"/>
          <w:sz w:val="28"/>
          <w:szCs w:val="28"/>
          <w:lang w:eastAsia="zh-CN"/>
        </w:rPr>
        <w:tab/>
        <w:t>3) по электронной почте;</w:t>
      </w:r>
    </w:p>
    <w:p w:rsidR="000E15BD" w:rsidRPr="009124A0" w:rsidRDefault="000E15BD" w:rsidP="000E15BD">
      <w:pPr>
        <w:tabs>
          <w:tab w:val="left" w:pos="72"/>
          <w:tab w:val="left" w:pos="720"/>
        </w:tabs>
        <w:jc w:val="both"/>
        <w:rPr>
          <w:rFonts w:ascii="Liberation Serif" w:eastAsia="SimSun" w:hAnsi="Liberation Serif"/>
          <w:sz w:val="28"/>
          <w:szCs w:val="28"/>
          <w:lang w:eastAsia="zh-CN"/>
        </w:rPr>
      </w:pPr>
      <w:r w:rsidRPr="009124A0">
        <w:rPr>
          <w:rFonts w:ascii="Liberation Serif" w:eastAsia="SimSun" w:hAnsi="Liberation Serif"/>
          <w:sz w:val="28"/>
          <w:szCs w:val="28"/>
          <w:lang w:eastAsia="zh-CN"/>
        </w:rPr>
        <w:tab/>
      </w:r>
      <w:r w:rsidRPr="009124A0">
        <w:rPr>
          <w:rFonts w:ascii="Liberation Serif" w:eastAsia="SimSun" w:hAnsi="Liberation Serif"/>
          <w:sz w:val="28"/>
          <w:szCs w:val="28"/>
          <w:lang w:eastAsia="zh-CN"/>
        </w:rPr>
        <w:tab/>
        <w:t>4)  посредством личного обращения;</w:t>
      </w:r>
    </w:p>
    <w:p w:rsidR="000E15BD" w:rsidRPr="009124A0" w:rsidRDefault="000E15BD" w:rsidP="000E15BD">
      <w:pPr>
        <w:tabs>
          <w:tab w:val="left" w:pos="72"/>
          <w:tab w:val="left" w:pos="720"/>
        </w:tabs>
        <w:jc w:val="both"/>
        <w:rPr>
          <w:rFonts w:ascii="Liberation Serif" w:eastAsia="SimSun" w:hAnsi="Liberation Serif"/>
          <w:sz w:val="28"/>
          <w:szCs w:val="28"/>
          <w:lang w:eastAsia="zh-CN"/>
        </w:rPr>
      </w:pPr>
      <w:r w:rsidRPr="009124A0">
        <w:rPr>
          <w:rFonts w:ascii="Liberation Serif" w:eastAsia="SimSun" w:hAnsi="Liberation Serif"/>
          <w:sz w:val="28"/>
          <w:szCs w:val="28"/>
          <w:lang w:eastAsia="zh-CN"/>
        </w:rPr>
        <w:tab/>
      </w:r>
      <w:r w:rsidRPr="009124A0">
        <w:rPr>
          <w:rFonts w:ascii="Liberation Serif" w:eastAsia="SimSun" w:hAnsi="Liberation Serif"/>
          <w:sz w:val="28"/>
          <w:szCs w:val="28"/>
          <w:lang w:eastAsia="zh-CN"/>
        </w:rPr>
        <w:tab/>
        <w:t>5) в сети Интернет;</w:t>
      </w:r>
    </w:p>
    <w:p w:rsidR="000E15BD" w:rsidRPr="009124A0" w:rsidRDefault="000E15BD" w:rsidP="000E15BD">
      <w:pPr>
        <w:tabs>
          <w:tab w:val="left" w:pos="72"/>
          <w:tab w:val="left" w:pos="720"/>
        </w:tabs>
        <w:jc w:val="both"/>
        <w:rPr>
          <w:rFonts w:ascii="Liberation Serif" w:eastAsia="SimSun" w:hAnsi="Liberation Serif"/>
          <w:sz w:val="28"/>
          <w:szCs w:val="28"/>
          <w:lang w:eastAsia="zh-CN"/>
        </w:rPr>
      </w:pPr>
      <w:r w:rsidRPr="009124A0">
        <w:rPr>
          <w:rFonts w:ascii="Liberation Serif" w:eastAsia="SimSun" w:hAnsi="Liberation Serif"/>
          <w:sz w:val="28"/>
          <w:szCs w:val="28"/>
          <w:lang w:eastAsia="zh-CN"/>
        </w:rPr>
        <w:tab/>
      </w:r>
      <w:r w:rsidRPr="009124A0">
        <w:rPr>
          <w:rFonts w:ascii="Liberation Serif" w:eastAsia="SimSun" w:hAnsi="Liberation Serif"/>
          <w:sz w:val="28"/>
          <w:szCs w:val="28"/>
          <w:lang w:eastAsia="zh-CN"/>
        </w:rPr>
        <w:tab/>
        <w:t>6) по письменным обращениям (запросам).</w:t>
      </w:r>
    </w:p>
    <w:p w:rsidR="000E15BD" w:rsidRPr="009124A0" w:rsidRDefault="000E15BD" w:rsidP="000E15BD">
      <w:pPr>
        <w:tabs>
          <w:tab w:val="left" w:pos="72"/>
          <w:tab w:val="left" w:pos="720"/>
        </w:tabs>
        <w:jc w:val="both"/>
        <w:rPr>
          <w:rFonts w:ascii="Liberation Serif" w:hAnsi="Liberation Serif"/>
          <w:sz w:val="28"/>
          <w:szCs w:val="28"/>
        </w:rPr>
      </w:pPr>
      <w:r w:rsidRPr="009124A0">
        <w:rPr>
          <w:rFonts w:ascii="Liberation Serif" w:eastAsia="SimSun" w:hAnsi="Liberation Serif"/>
          <w:sz w:val="28"/>
          <w:szCs w:val="28"/>
          <w:lang w:eastAsia="zh-CN"/>
        </w:rPr>
        <w:tab/>
      </w:r>
      <w:r w:rsidRPr="009124A0">
        <w:rPr>
          <w:rFonts w:ascii="Liberation Serif" w:eastAsia="SimSun" w:hAnsi="Liberation Serif"/>
          <w:sz w:val="28"/>
          <w:szCs w:val="28"/>
          <w:lang w:eastAsia="zh-CN"/>
        </w:rPr>
        <w:tab/>
        <w:t>При</w:t>
      </w:r>
      <w:r w:rsidRPr="009124A0">
        <w:rPr>
          <w:rFonts w:ascii="Liberation Serif" w:hAnsi="Liberation Serif"/>
          <w:sz w:val="28"/>
          <w:szCs w:val="28"/>
        </w:rPr>
        <w:t xml:space="preserve"> использовании средств телефонной связи и</w:t>
      </w:r>
      <w:r w:rsidRPr="009124A0">
        <w:rPr>
          <w:rFonts w:ascii="Liberation Serif" w:eastAsia="SimSun" w:hAnsi="Liberation Serif"/>
          <w:sz w:val="28"/>
          <w:szCs w:val="28"/>
          <w:lang w:eastAsia="zh-CN"/>
        </w:rPr>
        <w:t xml:space="preserve">нформация </w:t>
      </w:r>
      <w:r w:rsidRPr="009124A0">
        <w:rPr>
          <w:rFonts w:ascii="Liberation Serif" w:hAnsi="Liberation Serif"/>
          <w:sz w:val="28"/>
          <w:szCs w:val="28"/>
        </w:rPr>
        <w:t xml:space="preserve">о проведении </w:t>
      </w:r>
      <w:r w:rsidR="00D279E3">
        <w:rPr>
          <w:rFonts w:ascii="Liberation Serif" w:eastAsia="SimSun" w:hAnsi="Liberation Serif"/>
          <w:sz w:val="28"/>
          <w:szCs w:val="28"/>
          <w:lang w:eastAsia="zh-CN"/>
        </w:rPr>
        <w:t xml:space="preserve">ярмарок, выставок народного творчества, ремесел </w:t>
      </w:r>
      <w:r w:rsidRPr="009124A0">
        <w:rPr>
          <w:rFonts w:ascii="Liberation Serif" w:hAnsi="Liberation Serif"/>
          <w:sz w:val="28"/>
          <w:szCs w:val="28"/>
        </w:rPr>
        <w:t>предоставляется получателю муниципальной услуги в момент обращения.</w:t>
      </w:r>
    </w:p>
    <w:p w:rsidR="000E15BD" w:rsidRPr="009124A0" w:rsidRDefault="000E15BD" w:rsidP="000E15BD">
      <w:pPr>
        <w:pStyle w:val="ConsPlusNormal"/>
        <w:ind w:firstLine="540"/>
        <w:jc w:val="both"/>
        <w:rPr>
          <w:rFonts w:cs="Times New Roman"/>
          <w:szCs w:val="28"/>
        </w:rPr>
      </w:pPr>
      <w:r w:rsidRPr="009124A0">
        <w:rPr>
          <w:rFonts w:eastAsia="SimSun"/>
          <w:szCs w:val="28"/>
          <w:lang w:eastAsia="zh-CN"/>
        </w:rPr>
        <w:tab/>
      </w:r>
      <w:r w:rsidRPr="009124A0">
        <w:rPr>
          <w:rFonts w:cs="Times New Roman"/>
          <w:szCs w:val="28"/>
        </w:rPr>
        <w:t>При ответах на телефонные звонки и устные обращения, должностные лица подробно и в вежливой форме информируют заявителей по интересующим их вопросам. Ответ на телефонный звонок должен содержать информацию о наименовании органа, в который поступил телефонный звонок, фамилии, имени, отчестве и должности работника, принявшего телефонный звонок. Во время разговора должностное лицо должно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Разговор не должен продолжаться более 10 минут.</w:t>
      </w:r>
    </w:p>
    <w:p w:rsidR="000E15BD" w:rsidRPr="009124A0" w:rsidRDefault="000E15BD" w:rsidP="000E15BD">
      <w:pPr>
        <w:widowControl w:val="0"/>
        <w:tabs>
          <w:tab w:val="left" w:pos="72"/>
          <w:tab w:val="left" w:pos="720"/>
        </w:tabs>
        <w:jc w:val="both"/>
        <w:rPr>
          <w:rFonts w:ascii="Liberation Serif" w:eastAsia="SimSun" w:hAnsi="Liberation Serif"/>
          <w:sz w:val="28"/>
          <w:szCs w:val="28"/>
          <w:lang w:eastAsia="zh-CN"/>
        </w:rPr>
      </w:pPr>
      <w:r w:rsidRPr="009124A0">
        <w:rPr>
          <w:rFonts w:ascii="Liberation Serif" w:eastAsia="SimSun" w:hAnsi="Liberation Serif"/>
          <w:sz w:val="28"/>
          <w:szCs w:val="28"/>
          <w:lang w:eastAsia="zh-CN"/>
        </w:rPr>
        <w:tab/>
      </w:r>
      <w:r w:rsidRPr="009124A0">
        <w:rPr>
          <w:rFonts w:ascii="Liberation Serif" w:eastAsia="SimSun" w:hAnsi="Liberation Serif"/>
          <w:sz w:val="28"/>
          <w:szCs w:val="28"/>
          <w:lang w:eastAsia="zh-CN"/>
        </w:rPr>
        <w:tab/>
        <w:t xml:space="preserve">В случае если специалист, принявший звонок, не может самостоятельно </w:t>
      </w:r>
      <w:r w:rsidRPr="009124A0">
        <w:rPr>
          <w:rFonts w:ascii="Liberation Serif" w:eastAsia="SimSun" w:hAnsi="Liberation Serif"/>
          <w:sz w:val="28"/>
          <w:szCs w:val="28"/>
          <w:lang w:eastAsia="zh-CN"/>
        </w:rPr>
        <w:lastRenderedPageBreak/>
        <w:t xml:space="preserve">ответить на поставленные вопросы, телефонный звонок должен быть переадресован (переведен) на другое должностное лицо, которое может ответить на вопрос получателя муниципальной услуги, или же обратившемуся лицу должен быть сообщен телефонный номер, по которому можно получить необходимую ему информацию. </w:t>
      </w:r>
    </w:p>
    <w:p w:rsidR="000E15BD" w:rsidRPr="009124A0" w:rsidRDefault="000E15BD" w:rsidP="000E15BD">
      <w:pPr>
        <w:pStyle w:val="ac"/>
        <w:widowControl w:val="0"/>
        <w:ind w:left="0"/>
        <w:jc w:val="both"/>
        <w:rPr>
          <w:rFonts w:ascii="Liberation Serif" w:hAnsi="Liberation Serif"/>
          <w:sz w:val="28"/>
          <w:szCs w:val="28"/>
        </w:rPr>
      </w:pPr>
      <w:r w:rsidRPr="009124A0">
        <w:rPr>
          <w:rFonts w:ascii="Liberation Serif" w:eastAsia="SimSun" w:hAnsi="Liberation Serif"/>
          <w:sz w:val="28"/>
          <w:szCs w:val="28"/>
          <w:lang w:eastAsia="zh-CN"/>
        </w:rPr>
        <w:tab/>
        <w:t>В случае если сотрудники Учреждения не могут ответить на вопрос получателя муниципальной услуги немедленно, результат рассмотрения вопроса должен быть сообщен заинтересованному лицу в течение двух часов с момента обращения.</w:t>
      </w:r>
    </w:p>
    <w:p w:rsidR="000E15BD" w:rsidRPr="009124A0" w:rsidRDefault="000E15BD" w:rsidP="00C12A1E">
      <w:pPr>
        <w:pStyle w:val="ConsPlusTitle"/>
        <w:jc w:val="center"/>
        <w:outlineLvl w:val="2"/>
        <w:rPr>
          <w:szCs w:val="28"/>
        </w:rPr>
      </w:pPr>
    </w:p>
    <w:p w:rsidR="00C12A1E" w:rsidRPr="009124A0" w:rsidRDefault="00C12A1E" w:rsidP="00C12A1E">
      <w:pPr>
        <w:pStyle w:val="ConsPlusTitle"/>
        <w:jc w:val="center"/>
        <w:outlineLvl w:val="2"/>
        <w:rPr>
          <w:szCs w:val="28"/>
        </w:rPr>
      </w:pPr>
      <w:r w:rsidRPr="009124A0">
        <w:rPr>
          <w:szCs w:val="28"/>
        </w:rPr>
        <w:t xml:space="preserve">Глава </w:t>
      </w:r>
      <w:r w:rsidR="000362DA" w:rsidRPr="009124A0">
        <w:rPr>
          <w:szCs w:val="28"/>
        </w:rPr>
        <w:t>5</w:t>
      </w:r>
      <w:r w:rsidRPr="009124A0">
        <w:rPr>
          <w:szCs w:val="28"/>
        </w:rPr>
        <w:t xml:space="preserve">. </w:t>
      </w:r>
      <w:r w:rsidR="00775F82" w:rsidRPr="009124A0">
        <w:rPr>
          <w:szCs w:val="28"/>
        </w:rPr>
        <w:t>Н</w:t>
      </w:r>
      <w:r w:rsidRPr="009124A0">
        <w:rPr>
          <w:szCs w:val="28"/>
        </w:rPr>
        <w:t>ОРМАТИВНЫ</w:t>
      </w:r>
      <w:r w:rsidR="00775F82" w:rsidRPr="009124A0">
        <w:rPr>
          <w:szCs w:val="28"/>
        </w:rPr>
        <w:t>Е</w:t>
      </w:r>
      <w:r w:rsidRPr="009124A0">
        <w:rPr>
          <w:szCs w:val="28"/>
        </w:rPr>
        <w:t xml:space="preserve"> ПРАВОВЫ</w:t>
      </w:r>
      <w:r w:rsidR="00775F82" w:rsidRPr="009124A0">
        <w:rPr>
          <w:szCs w:val="28"/>
        </w:rPr>
        <w:t>Е</w:t>
      </w:r>
      <w:r w:rsidRPr="009124A0">
        <w:rPr>
          <w:szCs w:val="28"/>
        </w:rPr>
        <w:t xml:space="preserve"> АКТ</w:t>
      </w:r>
      <w:r w:rsidR="00775F82" w:rsidRPr="009124A0">
        <w:rPr>
          <w:szCs w:val="28"/>
        </w:rPr>
        <w:t>Ы</w:t>
      </w:r>
      <w:r w:rsidRPr="009124A0">
        <w:rPr>
          <w:szCs w:val="28"/>
        </w:rPr>
        <w:t>,</w:t>
      </w:r>
    </w:p>
    <w:p w:rsidR="00C12A1E" w:rsidRPr="009124A0" w:rsidRDefault="00C12A1E" w:rsidP="00C12A1E">
      <w:pPr>
        <w:pStyle w:val="ConsPlusTitle"/>
        <w:jc w:val="center"/>
        <w:rPr>
          <w:szCs w:val="28"/>
        </w:rPr>
      </w:pPr>
      <w:r w:rsidRPr="009124A0">
        <w:rPr>
          <w:szCs w:val="28"/>
        </w:rPr>
        <w:t>РЕГУЛИРУЮЩИ</w:t>
      </w:r>
      <w:r w:rsidR="00775F82" w:rsidRPr="009124A0">
        <w:rPr>
          <w:szCs w:val="28"/>
        </w:rPr>
        <w:t>Е</w:t>
      </w:r>
      <w:r w:rsidRPr="009124A0">
        <w:rPr>
          <w:szCs w:val="28"/>
        </w:rPr>
        <w:t xml:space="preserve"> ПРЕДОСТАВЛЕНИЕ МУНИЦИПАЛЬНОЙ УСЛУГИ</w:t>
      </w:r>
    </w:p>
    <w:p w:rsidR="00C12A1E" w:rsidRPr="009124A0" w:rsidRDefault="00C12A1E" w:rsidP="00C12A1E">
      <w:pPr>
        <w:pStyle w:val="ConsPlusNormal"/>
        <w:rPr>
          <w:szCs w:val="28"/>
        </w:rPr>
      </w:pPr>
    </w:p>
    <w:p w:rsidR="00C12A1E" w:rsidRPr="009124A0" w:rsidRDefault="00B6465F" w:rsidP="00775F82">
      <w:pPr>
        <w:pStyle w:val="ConsPlusNormal"/>
        <w:ind w:firstLine="540"/>
        <w:jc w:val="both"/>
        <w:rPr>
          <w:szCs w:val="28"/>
        </w:rPr>
      </w:pPr>
      <w:r w:rsidRPr="009124A0">
        <w:rPr>
          <w:szCs w:val="28"/>
        </w:rPr>
        <w:t>1</w:t>
      </w:r>
      <w:r w:rsidR="000362DA" w:rsidRPr="009124A0">
        <w:rPr>
          <w:szCs w:val="28"/>
        </w:rPr>
        <w:t>5</w:t>
      </w:r>
      <w:r w:rsidR="00C12A1E" w:rsidRPr="009124A0">
        <w:rPr>
          <w:szCs w:val="28"/>
        </w:rPr>
        <w:t xml:space="preserve">. </w:t>
      </w:r>
      <w:r w:rsidR="00296AE1" w:rsidRPr="009124A0">
        <w:rPr>
          <w:szCs w:val="28"/>
        </w:rPr>
        <w:t xml:space="preserve">Перечень нормативно правовых актов, регулирующих предоставление муниципальной услуги, размещается на официальном сайте </w:t>
      </w:r>
      <w:r w:rsidR="000D50BD">
        <w:rPr>
          <w:szCs w:val="28"/>
        </w:rPr>
        <w:t>Учреждения</w:t>
      </w:r>
      <w:r w:rsidR="000E15BD" w:rsidRPr="009124A0">
        <w:rPr>
          <w:szCs w:val="28"/>
        </w:rPr>
        <w:t xml:space="preserve"> </w:t>
      </w:r>
      <w:hyperlink r:id="rId17" w:history="1">
        <w:r w:rsidR="000E15BD" w:rsidRPr="009124A0">
          <w:rPr>
            <w:rStyle w:val="a3"/>
            <w:szCs w:val="28"/>
            <w:u w:val="none"/>
          </w:rPr>
          <w:t>www.</w:t>
        </w:r>
        <w:r w:rsidR="000E15BD" w:rsidRPr="009124A0">
          <w:rPr>
            <w:rStyle w:val="a3"/>
            <w:szCs w:val="28"/>
            <w:u w:val="none"/>
            <w:lang w:val="en-US"/>
          </w:rPr>
          <w:t>kultvshale</w:t>
        </w:r>
        <w:r w:rsidR="000E15BD" w:rsidRPr="009124A0">
          <w:rPr>
            <w:rStyle w:val="a3"/>
            <w:szCs w:val="28"/>
            <w:u w:val="none"/>
          </w:rPr>
          <w:t>.ru</w:t>
        </w:r>
      </w:hyperlink>
      <w:r w:rsidR="00296AE1" w:rsidRPr="009124A0">
        <w:rPr>
          <w:szCs w:val="28"/>
        </w:rPr>
        <w:t xml:space="preserve"> и на едином портале государственных услуг </w:t>
      </w:r>
      <w:r w:rsidR="008C6453" w:rsidRPr="009124A0">
        <w:rPr>
          <w:szCs w:val="28"/>
        </w:rPr>
        <w:t>www.gosuslugi.ru.</w:t>
      </w:r>
    </w:p>
    <w:p w:rsidR="00C12A1E" w:rsidRPr="009124A0" w:rsidRDefault="00C12A1E" w:rsidP="00C12A1E">
      <w:pPr>
        <w:pStyle w:val="ConsPlusNormal"/>
        <w:rPr>
          <w:szCs w:val="28"/>
        </w:rPr>
      </w:pPr>
    </w:p>
    <w:p w:rsidR="005A5772" w:rsidRPr="009124A0" w:rsidRDefault="00C12A1E" w:rsidP="005A5772">
      <w:pPr>
        <w:pStyle w:val="ConsPlusTitle"/>
        <w:jc w:val="center"/>
        <w:outlineLvl w:val="2"/>
        <w:rPr>
          <w:rFonts w:eastAsiaTheme="minorHAnsi"/>
          <w:bCs/>
          <w:szCs w:val="28"/>
          <w:lang w:eastAsia="en-US"/>
        </w:rPr>
      </w:pPr>
      <w:r w:rsidRPr="009124A0">
        <w:rPr>
          <w:szCs w:val="28"/>
        </w:rPr>
        <w:t xml:space="preserve">Глава </w:t>
      </w:r>
      <w:r w:rsidR="000362DA" w:rsidRPr="009124A0">
        <w:rPr>
          <w:szCs w:val="28"/>
        </w:rPr>
        <w:t>6</w:t>
      </w:r>
      <w:r w:rsidRPr="009124A0">
        <w:rPr>
          <w:szCs w:val="28"/>
        </w:rPr>
        <w:t xml:space="preserve">. </w:t>
      </w:r>
      <w:bookmarkStart w:id="2" w:name="P195"/>
      <w:bookmarkEnd w:id="2"/>
      <w:r w:rsidR="005A5772" w:rsidRPr="009124A0">
        <w:rPr>
          <w:rFonts w:eastAsiaTheme="minorHAnsi"/>
          <w:bCs/>
          <w:szCs w:val="28"/>
          <w:lang w:eastAsia="en-US"/>
        </w:rPr>
        <w:t xml:space="preserve">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w:t>
      </w:r>
    </w:p>
    <w:p w:rsidR="005A5772" w:rsidRPr="009124A0" w:rsidRDefault="005A5772" w:rsidP="005A5772">
      <w:pPr>
        <w:pStyle w:val="ConsPlusTitle"/>
        <w:jc w:val="center"/>
        <w:outlineLvl w:val="2"/>
        <w:rPr>
          <w:rFonts w:eastAsiaTheme="minorHAnsi"/>
          <w:b w:val="0"/>
          <w:bCs/>
          <w:szCs w:val="28"/>
          <w:lang w:eastAsia="en-US"/>
        </w:rPr>
      </w:pPr>
    </w:p>
    <w:p w:rsidR="000E15BD" w:rsidRPr="009124A0" w:rsidRDefault="000E15BD" w:rsidP="000E15BD">
      <w:pPr>
        <w:widowControl w:val="0"/>
        <w:ind w:firstLine="540"/>
        <w:jc w:val="both"/>
        <w:rPr>
          <w:color w:val="000000"/>
          <w:sz w:val="28"/>
          <w:szCs w:val="28"/>
        </w:rPr>
      </w:pPr>
      <w:r w:rsidRPr="009124A0">
        <w:rPr>
          <w:rFonts w:ascii="Liberation Serif" w:hAnsi="Liberation Serif"/>
          <w:color w:val="000000"/>
          <w:sz w:val="28"/>
          <w:szCs w:val="28"/>
        </w:rPr>
        <w:t>1</w:t>
      </w:r>
      <w:r w:rsidR="000362DA" w:rsidRPr="009124A0">
        <w:rPr>
          <w:rFonts w:ascii="Liberation Serif" w:hAnsi="Liberation Serif"/>
          <w:color w:val="000000"/>
          <w:sz w:val="28"/>
          <w:szCs w:val="28"/>
        </w:rPr>
        <w:t>6</w:t>
      </w:r>
      <w:r w:rsidRPr="009124A0">
        <w:rPr>
          <w:rFonts w:ascii="Liberation Serif" w:hAnsi="Liberation Serif"/>
          <w:color w:val="000000"/>
          <w:sz w:val="28"/>
          <w:szCs w:val="28"/>
        </w:rPr>
        <w:t xml:space="preserve">.Предоставление </w:t>
      </w:r>
      <w:r w:rsidRPr="009124A0">
        <w:rPr>
          <w:rFonts w:ascii="Liberation Serif" w:eastAsia="SimSun" w:hAnsi="Liberation Serif"/>
          <w:sz w:val="28"/>
          <w:szCs w:val="28"/>
          <w:lang w:eastAsia="zh-CN"/>
        </w:rPr>
        <w:t>муниципальной</w:t>
      </w:r>
      <w:r w:rsidRPr="009124A0">
        <w:rPr>
          <w:rFonts w:ascii="Liberation Serif" w:hAnsi="Liberation Serif"/>
          <w:color w:val="000000"/>
          <w:sz w:val="28"/>
          <w:szCs w:val="28"/>
        </w:rPr>
        <w:t xml:space="preserve"> услуги осуществляется без представления Заявителем документов</w:t>
      </w:r>
      <w:r w:rsidRPr="009124A0">
        <w:rPr>
          <w:color w:val="000000"/>
          <w:sz w:val="28"/>
          <w:szCs w:val="28"/>
        </w:rPr>
        <w:t>.</w:t>
      </w:r>
    </w:p>
    <w:p w:rsidR="008C6453" w:rsidRPr="009124A0" w:rsidRDefault="008C6453" w:rsidP="000E15BD">
      <w:pPr>
        <w:widowControl w:val="0"/>
        <w:ind w:firstLine="540"/>
        <w:jc w:val="both"/>
        <w:rPr>
          <w:color w:val="000000"/>
          <w:sz w:val="28"/>
          <w:szCs w:val="28"/>
        </w:rPr>
      </w:pPr>
    </w:p>
    <w:p w:rsidR="00A85F88" w:rsidRPr="009124A0" w:rsidRDefault="00A85F88" w:rsidP="00A85F88">
      <w:pPr>
        <w:autoSpaceDE w:val="0"/>
        <w:autoSpaceDN w:val="0"/>
        <w:adjustRightInd w:val="0"/>
        <w:jc w:val="center"/>
        <w:outlineLvl w:val="0"/>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t xml:space="preserve">Глава </w:t>
      </w:r>
      <w:r w:rsidR="000362DA" w:rsidRPr="009124A0">
        <w:rPr>
          <w:rFonts w:ascii="Liberation Serif" w:eastAsiaTheme="minorHAnsi" w:hAnsi="Liberation Serif" w:cs="Liberation Serif"/>
          <w:b/>
          <w:bCs/>
          <w:sz w:val="28"/>
          <w:szCs w:val="28"/>
          <w:lang w:eastAsia="en-US"/>
        </w:rPr>
        <w:t>7</w:t>
      </w:r>
      <w:r w:rsidRPr="009124A0">
        <w:rPr>
          <w:rFonts w:ascii="Liberation Serif" w:eastAsiaTheme="minorHAnsi" w:hAnsi="Liberation Serif" w:cs="Liberation Serif"/>
          <w:b/>
          <w:bCs/>
          <w:sz w:val="28"/>
          <w:szCs w:val="28"/>
          <w:lang w:eastAsia="en-US"/>
        </w:rPr>
        <w:t>. ИСЧЕРПЫВАЮЩИЙ ПЕРЕЧЕНЬ ДОКУМЕНТОВ, НЕОБХОДИМЫХ</w:t>
      </w:r>
    </w:p>
    <w:p w:rsidR="00A85F88" w:rsidRPr="009124A0" w:rsidRDefault="00A85F88" w:rsidP="00A85F88">
      <w:pPr>
        <w:autoSpaceDE w:val="0"/>
        <w:autoSpaceDN w:val="0"/>
        <w:adjustRightInd w:val="0"/>
        <w:jc w:val="center"/>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t>В СООТВЕТСТВИИ С НОРМАТИВНЫМИ ПРАВОВЫМИ АКТАМИ</w:t>
      </w:r>
    </w:p>
    <w:p w:rsidR="00A85F88" w:rsidRPr="009124A0" w:rsidRDefault="00A85F88" w:rsidP="00A85F88">
      <w:pPr>
        <w:autoSpaceDE w:val="0"/>
        <w:autoSpaceDN w:val="0"/>
        <w:adjustRightInd w:val="0"/>
        <w:jc w:val="center"/>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t>ДЛЯ ПРЕДОСТАВЛЕНИЯ МУНИЦИПАЛЬНОЙ УСЛУГИ И УСЛУГ, КОТОРЫЕ</w:t>
      </w:r>
    </w:p>
    <w:p w:rsidR="00A85F88" w:rsidRPr="009124A0" w:rsidRDefault="00A85F88" w:rsidP="00A85F88">
      <w:pPr>
        <w:autoSpaceDE w:val="0"/>
        <w:autoSpaceDN w:val="0"/>
        <w:adjustRightInd w:val="0"/>
        <w:jc w:val="center"/>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t>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A85F88" w:rsidRPr="009124A0" w:rsidRDefault="00A85F88" w:rsidP="00A85F88">
      <w:pPr>
        <w:autoSpaceDE w:val="0"/>
        <w:autoSpaceDN w:val="0"/>
        <w:adjustRightInd w:val="0"/>
        <w:jc w:val="center"/>
        <w:rPr>
          <w:rFonts w:ascii="Liberation Serif" w:eastAsiaTheme="minorHAnsi" w:hAnsi="Liberation Serif" w:cs="Liberation Serif"/>
          <w:b/>
          <w:bCs/>
          <w:sz w:val="28"/>
          <w:szCs w:val="28"/>
          <w:lang w:eastAsia="en-US"/>
        </w:rPr>
      </w:pPr>
    </w:p>
    <w:p w:rsidR="008C6453" w:rsidRPr="009124A0" w:rsidRDefault="000E15BD" w:rsidP="000E15BD">
      <w:pPr>
        <w:ind w:firstLine="720"/>
        <w:jc w:val="both"/>
        <w:rPr>
          <w:rFonts w:ascii="Liberation Serif" w:hAnsi="Liberation Serif"/>
          <w:color w:val="000000"/>
          <w:sz w:val="28"/>
          <w:szCs w:val="28"/>
        </w:rPr>
      </w:pPr>
      <w:r w:rsidRPr="009124A0">
        <w:rPr>
          <w:rFonts w:ascii="Liberation Serif" w:hAnsi="Liberation Serif"/>
          <w:color w:val="000000"/>
          <w:sz w:val="28"/>
          <w:szCs w:val="28"/>
        </w:rPr>
        <w:t>1</w:t>
      </w:r>
      <w:r w:rsidR="000362DA" w:rsidRPr="009124A0">
        <w:rPr>
          <w:rFonts w:ascii="Liberation Serif" w:hAnsi="Liberation Serif"/>
          <w:color w:val="000000"/>
          <w:sz w:val="28"/>
          <w:szCs w:val="28"/>
        </w:rPr>
        <w:t>7</w:t>
      </w:r>
      <w:r w:rsidRPr="009124A0">
        <w:rPr>
          <w:rFonts w:ascii="Liberation Serif" w:hAnsi="Liberation Serif"/>
          <w:color w:val="000000"/>
          <w:sz w:val="28"/>
          <w:szCs w:val="28"/>
        </w:rPr>
        <w:t xml:space="preserve">. </w:t>
      </w:r>
      <w:r w:rsidR="008C6453" w:rsidRPr="009124A0">
        <w:rPr>
          <w:rFonts w:ascii="Liberation Serif" w:hAnsi="Liberation Serif"/>
          <w:color w:val="000000"/>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не предусмотрены.</w:t>
      </w:r>
    </w:p>
    <w:p w:rsidR="008C6453" w:rsidRPr="009124A0" w:rsidRDefault="008C6453" w:rsidP="000E15BD">
      <w:pPr>
        <w:ind w:firstLine="720"/>
        <w:jc w:val="both"/>
        <w:rPr>
          <w:rFonts w:ascii="Liberation Serif" w:hAnsi="Liberation Serif"/>
          <w:color w:val="000000"/>
          <w:sz w:val="28"/>
          <w:szCs w:val="28"/>
        </w:rPr>
      </w:pPr>
      <w:r w:rsidRPr="009124A0">
        <w:rPr>
          <w:rFonts w:ascii="Liberation Serif" w:hAnsi="Liberation Serif"/>
          <w:color w:val="000000"/>
          <w:sz w:val="28"/>
          <w:szCs w:val="28"/>
        </w:rPr>
        <w:t>18. Зап</w:t>
      </w:r>
      <w:r w:rsidR="00373A0C" w:rsidRPr="009124A0">
        <w:rPr>
          <w:rFonts w:ascii="Liberation Serif" w:hAnsi="Liberation Serif"/>
          <w:color w:val="000000"/>
          <w:sz w:val="28"/>
          <w:szCs w:val="28"/>
        </w:rPr>
        <w:t>рещается требовать от Заявителя</w:t>
      </w:r>
      <w:r w:rsidRPr="009124A0">
        <w:rPr>
          <w:rFonts w:ascii="Liberation Serif" w:hAnsi="Liberation Serif"/>
          <w:color w:val="000000"/>
          <w:sz w:val="28"/>
          <w:szCs w:val="28"/>
        </w:rPr>
        <w:t xml:space="preserve"> предоставление документов и  информации или осуществление действий,</w:t>
      </w:r>
      <w:r w:rsidR="00373A0C" w:rsidRPr="009124A0">
        <w:rPr>
          <w:rFonts w:ascii="Liberation Serif" w:hAnsi="Liberation Serif"/>
          <w:color w:val="000000"/>
          <w:sz w:val="28"/>
          <w:szCs w:val="28"/>
        </w:rPr>
        <w:t xml:space="preserve"> предоставление или осуществление </w:t>
      </w:r>
      <w:r w:rsidR="00373A0C" w:rsidRPr="009124A0">
        <w:rPr>
          <w:rFonts w:ascii="Liberation Serif" w:hAnsi="Liberation Serif"/>
          <w:color w:val="000000"/>
          <w:sz w:val="28"/>
          <w:szCs w:val="28"/>
        </w:rPr>
        <w:lastRenderedPageBreak/>
        <w:t>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E15BD" w:rsidRPr="009124A0" w:rsidRDefault="000E15BD" w:rsidP="000E15BD">
      <w:pPr>
        <w:ind w:firstLine="720"/>
        <w:jc w:val="both"/>
        <w:rPr>
          <w:color w:val="000000"/>
          <w:sz w:val="28"/>
          <w:szCs w:val="28"/>
        </w:rPr>
      </w:pPr>
    </w:p>
    <w:p w:rsidR="00C12A1E" w:rsidRPr="009124A0" w:rsidRDefault="00C12A1E" w:rsidP="00C12A1E">
      <w:pPr>
        <w:pStyle w:val="ConsPlusNormal"/>
        <w:rPr>
          <w:szCs w:val="28"/>
        </w:rPr>
      </w:pPr>
    </w:p>
    <w:p w:rsidR="004404B2" w:rsidRPr="009124A0" w:rsidRDefault="004404B2" w:rsidP="00E972BF">
      <w:pPr>
        <w:autoSpaceDE w:val="0"/>
        <w:autoSpaceDN w:val="0"/>
        <w:adjustRightInd w:val="0"/>
        <w:jc w:val="center"/>
        <w:outlineLvl w:val="0"/>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t xml:space="preserve">Глава </w:t>
      </w:r>
      <w:r w:rsidR="000362DA" w:rsidRPr="009124A0">
        <w:rPr>
          <w:rFonts w:ascii="Liberation Serif" w:eastAsiaTheme="minorHAnsi" w:hAnsi="Liberation Serif" w:cs="Liberation Serif"/>
          <w:b/>
          <w:bCs/>
          <w:sz w:val="28"/>
          <w:szCs w:val="28"/>
          <w:lang w:eastAsia="en-US"/>
        </w:rPr>
        <w:t>8</w:t>
      </w:r>
      <w:r w:rsidRPr="009124A0">
        <w:rPr>
          <w:rFonts w:ascii="Liberation Serif" w:eastAsiaTheme="minorHAnsi" w:hAnsi="Liberation Serif" w:cs="Liberation Serif"/>
          <w:b/>
          <w:bCs/>
          <w:sz w:val="28"/>
          <w:szCs w:val="28"/>
          <w:lang w:eastAsia="en-US"/>
        </w:rPr>
        <w:t xml:space="preserve">. ИСЧЕРПЫВАЮЩИЙ ПЕРЕЧЕНЬ ОСНОВАНИЙ ДЛЯ </w:t>
      </w:r>
      <w:r w:rsidR="00E972BF" w:rsidRPr="009124A0">
        <w:rPr>
          <w:rFonts w:ascii="Liberation Serif" w:eastAsiaTheme="minorHAnsi" w:hAnsi="Liberation Serif" w:cs="Liberation Serif"/>
          <w:b/>
          <w:bCs/>
          <w:sz w:val="28"/>
          <w:szCs w:val="28"/>
          <w:lang w:eastAsia="en-US"/>
        </w:rPr>
        <w:t xml:space="preserve">ПРИОСТАНОВЛЕНИЯ ИЛИ </w:t>
      </w:r>
      <w:r w:rsidRPr="009124A0">
        <w:rPr>
          <w:rFonts w:ascii="Liberation Serif" w:eastAsiaTheme="minorHAnsi" w:hAnsi="Liberation Serif" w:cs="Liberation Serif"/>
          <w:b/>
          <w:bCs/>
          <w:sz w:val="28"/>
          <w:szCs w:val="28"/>
          <w:lang w:eastAsia="en-US"/>
        </w:rPr>
        <w:t>ОТКАЗА</w:t>
      </w:r>
      <w:r w:rsidR="00E972BF" w:rsidRPr="009124A0">
        <w:rPr>
          <w:rFonts w:ascii="Liberation Serif" w:eastAsiaTheme="minorHAnsi" w:hAnsi="Liberation Serif" w:cs="Liberation Serif"/>
          <w:b/>
          <w:bCs/>
          <w:sz w:val="28"/>
          <w:szCs w:val="28"/>
          <w:lang w:eastAsia="en-US"/>
        </w:rPr>
        <w:t xml:space="preserve"> </w:t>
      </w:r>
      <w:r w:rsidRPr="009124A0">
        <w:rPr>
          <w:rFonts w:ascii="Liberation Serif" w:eastAsiaTheme="minorHAnsi" w:hAnsi="Liberation Serif" w:cs="Liberation Serif"/>
          <w:b/>
          <w:bCs/>
          <w:sz w:val="28"/>
          <w:szCs w:val="28"/>
          <w:lang w:eastAsia="en-US"/>
        </w:rPr>
        <w:t>В ПРЕДОСТАВЛЕНИИ МУНИЦИПАЛЬНОЙ УСЛУГИ</w:t>
      </w:r>
    </w:p>
    <w:p w:rsidR="004404B2" w:rsidRPr="009124A0" w:rsidRDefault="004404B2" w:rsidP="004404B2">
      <w:pPr>
        <w:autoSpaceDE w:val="0"/>
        <w:autoSpaceDN w:val="0"/>
        <w:adjustRightInd w:val="0"/>
        <w:jc w:val="both"/>
        <w:rPr>
          <w:rFonts w:ascii="Liberation Serif" w:eastAsiaTheme="minorHAnsi" w:hAnsi="Liberation Serif" w:cs="Liberation Serif"/>
          <w:sz w:val="28"/>
          <w:szCs w:val="28"/>
          <w:lang w:eastAsia="en-US"/>
        </w:rPr>
      </w:pPr>
    </w:p>
    <w:p w:rsidR="00E972BF" w:rsidRPr="009124A0" w:rsidRDefault="000362DA" w:rsidP="00080859">
      <w:pPr>
        <w:autoSpaceDE w:val="0"/>
        <w:autoSpaceDN w:val="0"/>
        <w:adjustRightInd w:val="0"/>
        <w:ind w:firstLine="540"/>
        <w:jc w:val="both"/>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Cs/>
          <w:sz w:val="28"/>
          <w:szCs w:val="28"/>
          <w:lang w:eastAsia="en-US"/>
        </w:rPr>
        <w:t>1</w:t>
      </w:r>
      <w:r w:rsidR="00373A0C" w:rsidRPr="009124A0">
        <w:rPr>
          <w:rFonts w:ascii="Liberation Serif" w:eastAsiaTheme="minorHAnsi" w:hAnsi="Liberation Serif" w:cs="Liberation Serif"/>
          <w:bCs/>
          <w:sz w:val="28"/>
          <w:szCs w:val="28"/>
          <w:lang w:eastAsia="en-US"/>
        </w:rPr>
        <w:t>9</w:t>
      </w:r>
      <w:r w:rsidR="00E972BF" w:rsidRPr="009124A0">
        <w:rPr>
          <w:rFonts w:ascii="Liberation Serif" w:eastAsiaTheme="minorHAnsi" w:hAnsi="Liberation Serif" w:cs="Liberation Serif"/>
          <w:bCs/>
          <w:sz w:val="28"/>
          <w:szCs w:val="28"/>
          <w:lang w:eastAsia="en-US"/>
        </w:rPr>
        <w:t>. Основания</w:t>
      </w:r>
      <w:r w:rsidR="00080859" w:rsidRPr="009124A0">
        <w:rPr>
          <w:rFonts w:ascii="Liberation Serif" w:eastAsiaTheme="minorHAnsi" w:hAnsi="Liberation Serif" w:cs="Liberation Serif"/>
          <w:bCs/>
          <w:sz w:val="28"/>
          <w:szCs w:val="28"/>
          <w:lang w:eastAsia="en-US"/>
        </w:rPr>
        <w:t>ми</w:t>
      </w:r>
      <w:r w:rsidR="00E972BF" w:rsidRPr="009124A0">
        <w:rPr>
          <w:rFonts w:ascii="Liberation Serif" w:eastAsiaTheme="minorHAnsi" w:hAnsi="Liberation Serif" w:cs="Liberation Serif"/>
          <w:bCs/>
          <w:sz w:val="28"/>
          <w:szCs w:val="28"/>
          <w:lang w:eastAsia="en-US"/>
        </w:rPr>
        <w:t xml:space="preserve"> для приостановления </w:t>
      </w:r>
      <w:r w:rsidR="00080859" w:rsidRPr="009124A0">
        <w:rPr>
          <w:rFonts w:ascii="Liberation Serif" w:eastAsiaTheme="minorHAnsi" w:hAnsi="Liberation Serif" w:cs="Liberation Serif"/>
          <w:bCs/>
          <w:sz w:val="28"/>
          <w:szCs w:val="28"/>
          <w:lang w:eastAsia="en-US"/>
        </w:rPr>
        <w:t xml:space="preserve">предоставления </w:t>
      </w:r>
      <w:r w:rsidR="00E972BF" w:rsidRPr="009124A0">
        <w:rPr>
          <w:rFonts w:ascii="Liberation Serif" w:eastAsiaTheme="minorHAnsi" w:hAnsi="Liberation Serif" w:cs="Liberation Serif"/>
          <w:bCs/>
          <w:sz w:val="28"/>
          <w:szCs w:val="28"/>
          <w:lang w:eastAsia="en-US"/>
        </w:rPr>
        <w:t xml:space="preserve">муниципальной услуги </w:t>
      </w:r>
      <w:r w:rsidR="00080859" w:rsidRPr="009124A0">
        <w:rPr>
          <w:rFonts w:ascii="Liberation Serif" w:eastAsiaTheme="minorHAnsi" w:hAnsi="Liberation Serif" w:cs="Liberation Serif"/>
          <w:bCs/>
          <w:sz w:val="28"/>
          <w:szCs w:val="28"/>
          <w:lang w:eastAsia="en-US"/>
        </w:rPr>
        <w:t>или отказа в предоставлении муниципальной услуги являются</w:t>
      </w:r>
      <w:r w:rsidR="000A317E" w:rsidRPr="009124A0">
        <w:rPr>
          <w:rFonts w:ascii="Liberation Serif" w:eastAsiaTheme="minorHAnsi" w:hAnsi="Liberation Serif" w:cs="Liberation Serif"/>
          <w:bCs/>
          <w:sz w:val="28"/>
          <w:szCs w:val="28"/>
          <w:lang w:eastAsia="en-US"/>
        </w:rPr>
        <w:t>:</w:t>
      </w:r>
    </w:p>
    <w:p w:rsidR="00876F55" w:rsidRPr="009124A0" w:rsidRDefault="00876F55" w:rsidP="00876F55">
      <w:pPr>
        <w:tabs>
          <w:tab w:val="left" w:pos="72"/>
          <w:tab w:val="left" w:pos="720"/>
        </w:tabs>
        <w:jc w:val="both"/>
        <w:rPr>
          <w:rFonts w:ascii="Liberation Serif" w:hAnsi="Liberation Serif"/>
          <w:sz w:val="28"/>
          <w:szCs w:val="28"/>
        </w:rPr>
      </w:pPr>
      <w:r w:rsidRPr="009124A0">
        <w:rPr>
          <w:sz w:val="28"/>
          <w:szCs w:val="28"/>
        </w:rPr>
        <w:tab/>
      </w:r>
      <w:r w:rsidRPr="009124A0">
        <w:rPr>
          <w:sz w:val="28"/>
          <w:szCs w:val="28"/>
        </w:rPr>
        <w:tab/>
      </w:r>
      <w:r w:rsidRPr="009124A0">
        <w:rPr>
          <w:rFonts w:ascii="Liberation Serif" w:hAnsi="Liberation Serif"/>
          <w:sz w:val="28"/>
          <w:szCs w:val="28"/>
        </w:rPr>
        <w:t>1) запрашиваемый заявителем вид информирования не предусмотрен настоящим административным регламентом;</w:t>
      </w:r>
    </w:p>
    <w:p w:rsidR="00876F55" w:rsidRPr="009124A0" w:rsidRDefault="00876F55" w:rsidP="00876F55">
      <w:pPr>
        <w:tabs>
          <w:tab w:val="left" w:pos="72"/>
          <w:tab w:val="left" w:pos="720"/>
        </w:tabs>
        <w:jc w:val="both"/>
        <w:rPr>
          <w:rFonts w:ascii="Liberation Serif" w:hAnsi="Liberation Serif"/>
          <w:sz w:val="28"/>
          <w:szCs w:val="28"/>
        </w:rPr>
      </w:pPr>
      <w:r w:rsidRPr="009124A0">
        <w:rPr>
          <w:rFonts w:ascii="Liberation Serif" w:hAnsi="Liberation Serif"/>
          <w:sz w:val="28"/>
          <w:szCs w:val="28"/>
        </w:rPr>
        <w:tab/>
      </w:r>
      <w:r w:rsidRPr="009124A0">
        <w:rPr>
          <w:rFonts w:ascii="Liberation Serif" w:hAnsi="Liberation Serif"/>
          <w:sz w:val="28"/>
          <w:szCs w:val="28"/>
        </w:rPr>
        <w:tab/>
        <w:t>2) обращение содержит нецензурные или оскорбительные выражения;</w:t>
      </w:r>
    </w:p>
    <w:p w:rsidR="00876F55" w:rsidRPr="009124A0" w:rsidRDefault="00876F55" w:rsidP="00876F55">
      <w:pPr>
        <w:tabs>
          <w:tab w:val="left" w:pos="72"/>
          <w:tab w:val="left" w:pos="720"/>
        </w:tabs>
        <w:jc w:val="both"/>
        <w:rPr>
          <w:rFonts w:ascii="Liberation Serif" w:hAnsi="Liberation Serif"/>
          <w:sz w:val="28"/>
          <w:szCs w:val="28"/>
        </w:rPr>
      </w:pPr>
      <w:r w:rsidRPr="009124A0">
        <w:rPr>
          <w:rFonts w:ascii="Liberation Serif" w:hAnsi="Liberation Serif"/>
          <w:sz w:val="28"/>
          <w:szCs w:val="28"/>
        </w:rPr>
        <w:tab/>
      </w:r>
      <w:r w:rsidRPr="009124A0">
        <w:rPr>
          <w:rFonts w:ascii="Liberation Serif" w:hAnsi="Liberation Serif"/>
          <w:sz w:val="28"/>
          <w:szCs w:val="28"/>
        </w:rPr>
        <w:tab/>
        <w:t>3) текст электронного обращения не поддаётся прочтению;</w:t>
      </w:r>
    </w:p>
    <w:p w:rsidR="00876F55" w:rsidRPr="009124A0" w:rsidRDefault="00876F55" w:rsidP="00876F55">
      <w:pPr>
        <w:tabs>
          <w:tab w:val="left" w:pos="72"/>
          <w:tab w:val="left" w:pos="720"/>
        </w:tabs>
        <w:jc w:val="both"/>
        <w:rPr>
          <w:rFonts w:ascii="Liberation Serif" w:hAnsi="Liberation Serif"/>
          <w:sz w:val="28"/>
          <w:szCs w:val="28"/>
        </w:rPr>
      </w:pPr>
      <w:r w:rsidRPr="009124A0">
        <w:rPr>
          <w:rFonts w:ascii="Liberation Serif" w:hAnsi="Liberation Serif"/>
          <w:sz w:val="28"/>
          <w:szCs w:val="28"/>
        </w:rPr>
        <w:tab/>
      </w:r>
      <w:r w:rsidRPr="009124A0">
        <w:rPr>
          <w:rFonts w:ascii="Liberation Serif" w:hAnsi="Liberation Serif"/>
          <w:sz w:val="28"/>
          <w:szCs w:val="28"/>
        </w:rPr>
        <w:tab/>
        <w:t xml:space="preserve">4) запрашиваемая информация не связана с деятельностью </w:t>
      </w:r>
      <w:r w:rsidRPr="009124A0">
        <w:rPr>
          <w:rFonts w:ascii="Liberation Serif" w:eastAsia="SimSun" w:hAnsi="Liberation Serif"/>
          <w:sz w:val="28"/>
          <w:szCs w:val="28"/>
          <w:lang w:eastAsia="zh-CN"/>
        </w:rPr>
        <w:t>Учреждения</w:t>
      </w:r>
      <w:r w:rsidRPr="009124A0">
        <w:rPr>
          <w:rFonts w:ascii="Liberation Serif" w:hAnsi="Liberation Serif"/>
          <w:sz w:val="28"/>
          <w:szCs w:val="28"/>
        </w:rPr>
        <w:t xml:space="preserve"> по оказанию </w:t>
      </w:r>
      <w:r w:rsidRPr="009124A0">
        <w:rPr>
          <w:rFonts w:ascii="Liberation Serif" w:eastAsia="SimSun" w:hAnsi="Liberation Serif"/>
          <w:sz w:val="28"/>
          <w:szCs w:val="28"/>
          <w:lang w:eastAsia="zh-CN"/>
        </w:rPr>
        <w:t>муниципальной</w:t>
      </w:r>
      <w:r w:rsidRPr="009124A0">
        <w:rPr>
          <w:rFonts w:ascii="Liberation Serif" w:hAnsi="Liberation Serif"/>
          <w:sz w:val="28"/>
          <w:szCs w:val="28"/>
        </w:rPr>
        <w:t xml:space="preserve"> услуги;</w:t>
      </w:r>
    </w:p>
    <w:p w:rsidR="00876F55" w:rsidRDefault="00876F55" w:rsidP="00876F55">
      <w:pPr>
        <w:tabs>
          <w:tab w:val="left" w:pos="72"/>
          <w:tab w:val="left" w:pos="720"/>
        </w:tabs>
        <w:jc w:val="both"/>
        <w:rPr>
          <w:rFonts w:ascii="Liberation Serif" w:hAnsi="Liberation Serif"/>
          <w:sz w:val="28"/>
          <w:szCs w:val="28"/>
        </w:rPr>
      </w:pPr>
      <w:r w:rsidRPr="009124A0">
        <w:rPr>
          <w:rFonts w:ascii="Liberation Serif" w:hAnsi="Liberation Serif"/>
          <w:sz w:val="28"/>
          <w:szCs w:val="28"/>
        </w:rPr>
        <w:tab/>
      </w:r>
      <w:r w:rsidRPr="009124A0">
        <w:rPr>
          <w:rFonts w:ascii="Liberation Serif" w:hAnsi="Liberation Serif"/>
          <w:sz w:val="28"/>
          <w:szCs w:val="28"/>
        </w:rPr>
        <w:tab/>
        <w:t xml:space="preserve">5) завершение установленной законом процедуры ликвидации Учреждения, оказывающего </w:t>
      </w:r>
      <w:r w:rsidRPr="009124A0">
        <w:rPr>
          <w:rFonts w:ascii="Liberation Serif" w:eastAsia="SimSun" w:hAnsi="Liberation Serif"/>
          <w:sz w:val="28"/>
          <w:szCs w:val="28"/>
          <w:lang w:eastAsia="zh-CN"/>
        </w:rPr>
        <w:t>муниципальную</w:t>
      </w:r>
      <w:r w:rsidRPr="009124A0">
        <w:rPr>
          <w:rFonts w:ascii="Liberation Serif" w:hAnsi="Liberation Serif"/>
          <w:sz w:val="28"/>
          <w:szCs w:val="28"/>
        </w:rPr>
        <w:t xml:space="preserve"> услугу, решение о которой принято учредителем.</w:t>
      </w:r>
    </w:p>
    <w:p w:rsidR="00905ABB" w:rsidRDefault="00905ABB" w:rsidP="00876F55">
      <w:pPr>
        <w:tabs>
          <w:tab w:val="left" w:pos="72"/>
          <w:tab w:val="left" w:pos="720"/>
        </w:tabs>
        <w:jc w:val="both"/>
        <w:rPr>
          <w:rFonts w:ascii="Liberation Serif" w:hAnsi="Liberation Serif"/>
          <w:sz w:val="28"/>
          <w:szCs w:val="28"/>
        </w:rPr>
      </w:pPr>
    </w:p>
    <w:p w:rsidR="00905ABB" w:rsidRPr="00441443" w:rsidRDefault="00905ABB" w:rsidP="00905ABB">
      <w:pPr>
        <w:autoSpaceDE w:val="0"/>
        <w:autoSpaceDN w:val="0"/>
        <w:adjustRightInd w:val="0"/>
        <w:jc w:val="center"/>
        <w:outlineLvl w:val="0"/>
        <w:rPr>
          <w:rFonts w:ascii="Liberation Serif" w:hAnsi="Liberation Serif" w:cs="Liberation Serif"/>
          <w:b/>
          <w:bCs/>
          <w:sz w:val="28"/>
          <w:szCs w:val="28"/>
          <w:lang w:eastAsia="en-US"/>
        </w:rPr>
      </w:pPr>
      <w:r w:rsidRPr="00441443">
        <w:rPr>
          <w:rFonts w:ascii="Liberation Serif" w:hAnsi="Liberation Serif" w:cs="Liberation Serif"/>
          <w:b/>
          <w:bCs/>
          <w:sz w:val="28"/>
          <w:szCs w:val="28"/>
          <w:lang w:eastAsia="en-US"/>
        </w:rPr>
        <w:t xml:space="preserve">Глава </w:t>
      </w:r>
      <w:r>
        <w:rPr>
          <w:rFonts w:ascii="Liberation Serif" w:hAnsi="Liberation Serif" w:cs="Liberation Serif"/>
          <w:b/>
          <w:bCs/>
          <w:sz w:val="28"/>
          <w:szCs w:val="28"/>
          <w:lang w:eastAsia="en-US"/>
        </w:rPr>
        <w:t>9</w:t>
      </w:r>
      <w:r w:rsidRPr="00441443">
        <w:rPr>
          <w:rFonts w:ascii="Liberation Serif" w:hAnsi="Liberation Serif" w:cs="Liberation Serif"/>
          <w:b/>
          <w:bCs/>
          <w:sz w:val="28"/>
          <w:szCs w:val="28"/>
          <w:lang w:eastAsia="en-US"/>
        </w:rPr>
        <w:t>.  УКАЗАНИЕ НА ЗАПРЕТ ТРЕБОВАТЬ ОТ ЗАЯВИТЕЛЯ</w:t>
      </w:r>
    </w:p>
    <w:p w:rsidR="00905ABB" w:rsidRPr="00441443" w:rsidRDefault="00905ABB" w:rsidP="00905ABB">
      <w:pPr>
        <w:autoSpaceDE w:val="0"/>
        <w:autoSpaceDN w:val="0"/>
        <w:adjustRightInd w:val="0"/>
        <w:jc w:val="center"/>
        <w:outlineLvl w:val="0"/>
        <w:rPr>
          <w:rFonts w:ascii="Liberation Serif" w:hAnsi="Liberation Serif" w:cs="Liberation Serif"/>
          <w:b/>
          <w:bCs/>
          <w:sz w:val="28"/>
          <w:szCs w:val="28"/>
          <w:lang w:eastAsia="en-US"/>
        </w:rPr>
      </w:pPr>
      <w:r w:rsidRPr="00441443">
        <w:rPr>
          <w:rFonts w:ascii="Liberation Serif" w:hAnsi="Liberation Serif" w:cs="Liberation Serif"/>
          <w:b/>
          <w:bCs/>
          <w:sz w:val="28"/>
          <w:szCs w:val="28"/>
          <w:lang w:eastAsia="en-US"/>
        </w:rPr>
        <w:t>ПРЕДСТАВЛЕНИЯ ДОКУМЕНТОВ, ИНФОРМАЦИИ</w:t>
      </w:r>
    </w:p>
    <w:p w:rsidR="00905ABB" w:rsidRPr="00441443" w:rsidRDefault="00905ABB" w:rsidP="00905ABB">
      <w:pPr>
        <w:autoSpaceDE w:val="0"/>
        <w:autoSpaceDN w:val="0"/>
        <w:adjustRightInd w:val="0"/>
        <w:jc w:val="center"/>
        <w:outlineLvl w:val="0"/>
        <w:rPr>
          <w:rFonts w:ascii="Liberation Serif" w:hAnsi="Liberation Serif" w:cs="Liberation Serif"/>
          <w:b/>
          <w:bCs/>
          <w:sz w:val="28"/>
          <w:szCs w:val="28"/>
          <w:lang w:eastAsia="en-US"/>
        </w:rPr>
      </w:pPr>
      <w:r w:rsidRPr="00441443">
        <w:rPr>
          <w:rFonts w:ascii="Liberation Serif" w:hAnsi="Liberation Serif" w:cs="Liberation Serif"/>
          <w:b/>
          <w:bCs/>
          <w:sz w:val="28"/>
          <w:szCs w:val="28"/>
          <w:lang w:eastAsia="en-US"/>
        </w:rPr>
        <w:t>ИЛИ ОСУЩЕСТВЛЕНИЯ ДЕЙСТВИЙ</w:t>
      </w:r>
    </w:p>
    <w:p w:rsidR="00905ABB" w:rsidRDefault="00905ABB" w:rsidP="00905ABB">
      <w:pPr>
        <w:pStyle w:val="ConsPlusNormal"/>
        <w:ind w:firstLine="540"/>
        <w:jc w:val="both"/>
        <w:rPr>
          <w:szCs w:val="28"/>
        </w:rPr>
      </w:pPr>
    </w:p>
    <w:p w:rsidR="00905ABB" w:rsidRPr="009124A0" w:rsidRDefault="00905ABB" w:rsidP="00905ABB">
      <w:pPr>
        <w:tabs>
          <w:tab w:val="left" w:pos="72"/>
          <w:tab w:val="left" w:pos="720"/>
        </w:tabs>
        <w:jc w:val="both"/>
        <w:rPr>
          <w:rFonts w:ascii="Liberation Serif" w:hAnsi="Liberation Serif"/>
          <w:sz w:val="28"/>
          <w:szCs w:val="28"/>
        </w:rPr>
      </w:pPr>
      <w:r>
        <w:rPr>
          <w:rFonts w:ascii="Liberation Serif" w:hAnsi="Liberation Serif"/>
          <w:sz w:val="28"/>
          <w:szCs w:val="28"/>
        </w:rPr>
        <w:t>20</w:t>
      </w:r>
      <w:r w:rsidRPr="00441443">
        <w:rPr>
          <w:rFonts w:ascii="Liberation Serif" w:hAnsi="Liberation Serif"/>
          <w:sz w:val="28"/>
          <w:szCs w:val="28"/>
        </w:rPr>
        <w:t xml:space="preserve">. </w:t>
      </w:r>
      <w:r>
        <w:rPr>
          <w:rFonts w:ascii="Liberation Serif" w:hAnsi="Liberation Serif"/>
          <w:sz w:val="28"/>
          <w:szCs w:val="28"/>
        </w:rPr>
        <w:t>Учреждение, предоставляющее</w:t>
      </w:r>
      <w:r w:rsidRPr="00441443">
        <w:rPr>
          <w:rFonts w:ascii="Liberation Serif" w:hAnsi="Liberation Serif"/>
          <w:sz w:val="28"/>
          <w:szCs w:val="28"/>
        </w:rPr>
        <w:t xml:space="preserve"> муниципальную услугу,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2A1E" w:rsidRPr="009124A0" w:rsidRDefault="00AD186E" w:rsidP="00080859">
      <w:pPr>
        <w:pStyle w:val="ConsPlusNormal"/>
        <w:spacing w:before="280"/>
        <w:ind w:firstLine="540"/>
        <w:jc w:val="center"/>
        <w:rPr>
          <w:b/>
          <w:szCs w:val="28"/>
        </w:rPr>
      </w:pPr>
      <w:bookmarkStart w:id="3" w:name="Par10"/>
      <w:bookmarkEnd w:id="3"/>
      <w:r w:rsidRPr="009124A0">
        <w:rPr>
          <w:b/>
          <w:szCs w:val="28"/>
        </w:rPr>
        <w:t xml:space="preserve">Глава </w:t>
      </w:r>
      <w:r w:rsidR="00905ABB">
        <w:rPr>
          <w:b/>
          <w:szCs w:val="28"/>
        </w:rPr>
        <w:t>10</w:t>
      </w:r>
      <w:r w:rsidRPr="009124A0">
        <w:rPr>
          <w:b/>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12A1E" w:rsidRPr="009124A0" w:rsidRDefault="00373A0C" w:rsidP="00C12A1E">
      <w:pPr>
        <w:pStyle w:val="ConsPlusNormal"/>
        <w:spacing w:before="280"/>
        <w:ind w:firstLine="540"/>
        <w:jc w:val="both"/>
        <w:rPr>
          <w:szCs w:val="28"/>
        </w:rPr>
      </w:pPr>
      <w:r w:rsidRPr="009124A0">
        <w:rPr>
          <w:szCs w:val="28"/>
        </w:rPr>
        <w:t>2</w:t>
      </w:r>
      <w:r w:rsidR="00905ABB">
        <w:rPr>
          <w:szCs w:val="28"/>
        </w:rPr>
        <w:t>1</w:t>
      </w:r>
      <w:r w:rsidR="00DB5AB5" w:rsidRPr="009124A0">
        <w:rPr>
          <w:szCs w:val="28"/>
        </w:rPr>
        <w:t xml:space="preserve">. Необходимые и обязательные иные государственные и муниципальные </w:t>
      </w:r>
      <w:r w:rsidR="00AD186E" w:rsidRPr="009124A0">
        <w:rPr>
          <w:szCs w:val="28"/>
        </w:rPr>
        <w:t>услу</w:t>
      </w:r>
      <w:r w:rsidR="00DB5AB5" w:rsidRPr="009124A0">
        <w:rPr>
          <w:szCs w:val="28"/>
        </w:rPr>
        <w:t xml:space="preserve">ги </w:t>
      </w:r>
      <w:r w:rsidR="00AD186E" w:rsidRPr="009124A0">
        <w:rPr>
          <w:szCs w:val="28"/>
        </w:rPr>
        <w:t xml:space="preserve"> </w:t>
      </w:r>
      <w:r w:rsidR="00C12A1E" w:rsidRPr="009124A0">
        <w:rPr>
          <w:szCs w:val="28"/>
        </w:rPr>
        <w:t xml:space="preserve"> для предоставления муниципальной услуги отсутству</w:t>
      </w:r>
      <w:r w:rsidR="00DB5AB5" w:rsidRPr="009124A0">
        <w:rPr>
          <w:szCs w:val="28"/>
        </w:rPr>
        <w:t>ю</w:t>
      </w:r>
      <w:r w:rsidR="00C12A1E" w:rsidRPr="009124A0">
        <w:rPr>
          <w:szCs w:val="28"/>
        </w:rPr>
        <w:t>т.</w:t>
      </w:r>
    </w:p>
    <w:p w:rsidR="00DB5AB5" w:rsidRPr="009124A0" w:rsidRDefault="00DB5AB5" w:rsidP="00DB5AB5">
      <w:pPr>
        <w:autoSpaceDE w:val="0"/>
        <w:autoSpaceDN w:val="0"/>
        <w:adjustRightInd w:val="0"/>
        <w:jc w:val="both"/>
        <w:outlineLvl w:val="0"/>
        <w:rPr>
          <w:rFonts w:ascii="Liberation Serif" w:eastAsiaTheme="minorHAnsi" w:hAnsi="Liberation Serif" w:cs="Liberation Serif"/>
          <w:b/>
          <w:bCs/>
          <w:sz w:val="28"/>
          <w:szCs w:val="28"/>
          <w:lang w:eastAsia="en-US"/>
        </w:rPr>
      </w:pPr>
    </w:p>
    <w:p w:rsidR="00DB5AB5" w:rsidRPr="009124A0" w:rsidRDefault="00DB5AB5" w:rsidP="00DB5AB5">
      <w:pPr>
        <w:autoSpaceDE w:val="0"/>
        <w:autoSpaceDN w:val="0"/>
        <w:adjustRightInd w:val="0"/>
        <w:jc w:val="center"/>
        <w:outlineLvl w:val="0"/>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t>Глава 1</w:t>
      </w:r>
      <w:r w:rsidR="00905ABB">
        <w:rPr>
          <w:rFonts w:ascii="Liberation Serif" w:eastAsiaTheme="minorHAnsi" w:hAnsi="Liberation Serif" w:cs="Liberation Serif"/>
          <w:b/>
          <w:bCs/>
          <w:sz w:val="28"/>
          <w:szCs w:val="28"/>
          <w:lang w:eastAsia="en-US"/>
        </w:rPr>
        <w:t>1</w:t>
      </w:r>
      <w:r w:rsidRPr="009124A0">
        <w:rPr>
          <w:rFonts w:ascii="Liberation Serif" w:eastAsiaTheme="minorHAnsi" w:hAnsi="Liberation Serif" w:cs="Liberation Serif"/>
          <w:b/>
          <w:bCs/>
          <w:sz w:val="28"/>
          <w:szCs w:val="28"/>
          <w:lang w:eastAsia="en-US"/>
        </w:rPr>
        <w:t xml:space="preserve">. ПОРЯДОК, РАЗМЕР И ОСНОВАНИЯ ВЗИМАНИЯ </w:t>
      </w:r>
      <w:r w:rsidR="003A6170" w:rsidRPr="009124A0">
        <w:rPr>
          <w:rFonts w:ascii="Liberation Serif" w:eastAsiaTheme="minorHAnsi" w:hAnsi="Liberation Serif" w:cs="Liberation Serif"/>
          <w:b/>
          <w:bCs/>
          <w:sz w:val="28"/>
          <w:szCs w:val="28"/>
          <w:lang w:eastAsia="en-US"/>
        </w:rPr>
        <w:t xml:space="preserve">МУНИЦИПАЛЬНОЙ </w:t>
      </w:r>
      <w:r w:rsidRPr="009124A0">
        <w:rPr>
          <w:rFonts w:ascii="Liberation Serif" w:eastAsiaTheme="minorHAnsi" w:hAnsi="Liberation Serif" w:cs="Liberation Serif"/>
          <w:b/>
          <w:bCs/>
          <w:sz w:val="28"/>
          <w:szCs w:val="28"/>
          <w:lang w:eastAsia="en-US"/>
        </w:rPr>
        <w:t>ПОШЛИНЫ ИЛИ ИНОЙ ПЛАТЫ, ВЗИМАЕМОЙ ЗА ПРЕДОСТАВЛЕНИЕ МУНИЦИПАЛЬНОЙ УСЛУГИ</w:t>
      </w:r>
    </w:p>
    <w:p w:rsidR="00DB5AB5" w:rsidRPr="009124A0" w:rsidRDefault="00DB5AB5" w:rsidP="00DB5AB5">
      <w:pPr>
        <w:autoSpaceDE w:val="0"/>
        <w:autoSpaceDN w:val="0"/>
        <w:adjustRightInd w:val="0"/>
        <w:jc w:val="both"/>
        <w:rPr>
          <w:rFonts w:ascii="Liberation Serif" w:eastAsiaTheme="minorHAnsi" w:hAnsi="Liberation Serif" w:cs="Liberation Serif"/>
          <w:b/>
          <w:bCs/>
          <w:sz w:val="28"/>
          <w:szCs w:val="28"/>
          <w:lang w:eastAsia="en-US"/>
        </w:rPr>
      </w:pPr>
    </w:p>
    <w:p w:rsidR="00DB5AB5" w:rsidRPr="009124A0" w:rsidRDefault="003723F4" w:rsidP="00DB5AB5">
      <w:pPr>
        <w:autoSpaceDE w:val="0"/>
        <w:autoSpaceDN w:val="0"/>
        <w:adjustRightInd w:val="0"/>
        <w:ind w:firstLine="540"/>
        <w:jc w:val="both"/>
        <w:rPr>
          <w:rFonts w:ascii="Liberation Serif" w:eastAsiaTheme="minorHAnsi" w:hAnsi="Liberation Serif" w:cs="Liberation Serif"/>
          <w:bCs/>
          <w:sz w:val="28"/>
          <w:szCs w:val="28"/>
          <w:lang w:eastAsia="en-US"/>
        </w:rPr>
      </w:pPr>
      <w:r w:rsidRPr="009124A0">
        <w:rPr>
          <w:rFonts w:ascii="Liberation Serif" w:eastAsiaTheme="minorHAnsi" w:hAnsi="Liberation Serif" w:cs="Liberation Serif"/>
          <w:bCs/>
          <w:sz w:val="28"/>
          <w:szCs w:val="28"/>
          <w:lang w:eastAsia="en-US"/>
        </w:rPr>
        <w:t>2</w:t>
      </w:r>
      <w:r w:rsidR="00905ABB">
        <w:rPr>
          <w:rFonts w:ascii="Liberation Serif" w:eastAsiaTheme="minorHAnsi" w:hAnsi="Liberation Serif" w:cs="Liberation Serif"/>
          <w:bCs/>
          <w:sz w:val="28"/>
          <w:szCs w:val="28"/>
          <w:lang w:eastAsia="en-US"/>
        </w:rPr>
        <w:t>2</w:t>
      </w:r>
      <w:r w:rsidR="00DB5AB5" w:rsidRPr="009124A0">
        <w:rPr>
          <w:rFonts w:ascii="Liberation Serif" w:eastAsiaTheme="minorHAnsi" w:hAnsi="Liberation Serif" w:cs="Liberation Serif"/>
          <w:bCs/>
          <w:sz w:val="28"/>
          <w:szCs w:val="28"/>
          <w:lang w:eastAsia="en-US"/>
        </w:rPr>
        <w:t xml:space="preserve">. Законодательством Российской Федерации за предоставление </w:t>
      </w:r>
      <w:r w:rsidR="006512E6" w:rsidRPr="009124A0">
        <w:rPr>
          <w:rFonts w:ascii="Liberation Serif" w:eastAsiaTheme="minorHAnsi" w:hAnsi="Liberation Serif" w:cs="Liberation Serif"/>
          <w:bCs/>
          <w:sz w:val="28"/>
          <w:szCs w:val="28"/>
          <w:lang w:eastAsia="en-US"/>
        </w:rPr>
        <w:t xml:space="preserve">муниципальной </w:t>
      </w:r>
      <w:r w:rsidR="00DB5AB5" w:rsidRPr="009124A0">
        <w:rPr>
          <w:rFonts w:ascii="Liberation Serif" w:eastAsiaTheme="minorHAnsi" w:hAnsi="Liberation Serif" w:cs="Liberation Serif"/>
          <w:bCs/>
          <w:sz w:val="28"/>
          <w:szCs w:val="28"/>
          <w:lang w:eastAsia="en-US"/>
        </w:rPr>
        <w:t>услуги государственная пошлина или иная плата не взимается.</w:t>
      </w:r>
    </w:p>
    <w:p w:rsidR="00C12A1E" w:rsidRPr="009124A0" w:rsidRDefault="002D2953" w:rsidP="000362DA">
      <w:pPr>
        <w:pStyle w:val="ConsPlusNormal"/>
        <w:spacing w:before="280"/>
        <w:ind w:firstLine="540"/>
        <w:jc w:val="center"/>
        <w:rPr>
          <w:b/>
          <w:szCs w:val="28"/>
        </w:rPr>
      </w:pPr>
      <w:r w:rsidRPr="009124A0">
        <w:rPr>
          <w:b/>
          <w:szCs w:val="28"/>
        </w:rPr>
        <w:lastRenderedPageBreak/>
        <w:t>Глава 1</w:t>
      </w:r>
      <w:r w:rsidR="00905ABB">
        <w:rPr>
          <w:b/>
          <w:szCs w:val="28"/>
        </w:rPr>
        <w:t>2</w:t>
      </w:r>
      <w:r w:rsidRPr="009124A0">
        <w:rPr>
          <w:b/>
          <w:szCs w:val="28"/>
        </w:rPr>
        <w:t>.</w:t>
      </w:r>
      <w:r w:rsidR="00C12A1E" w:rsidRPr="009124A0">
        <w:rPr>
          <w:b/>
          <w:szCs w:val="28"/>
        </w:rPr>
        <w:t xml:space="preserve"> </w:t>
      </w:r>
      <w:r w:rsidRPr="009124A0">
        <w:rPr>
          <w:b/>
          <w:szCs w:val="28"/>
        </w:rPr>
        <w:t>МАКСИМАЛЬНЫЙ СРОК ОЖИДАНИЯ В ОЧЕРЕДИ ПРИ ПО</w:t>
      </w:r>
      <w:r w:rsidR="00876F55" w:rsidRPr="009124A0">
        <w:rPr>
          <w:b/>
          <w:szCs w:val="28"/>
        </w:rPr>
        <w:t xml:space="preserve">ЛУЧЕНИИ </w:t>
      </w:r>
      <w:r w:rsidRPr="009124A0">
        <w:rPr>
          <w:b/>
          <w:szCs w:val="28"/>
        </w:rPr>
        <w:t>РЕЗУЛЬТАТА ПРЕДОСТАВЛЕННОЙ МУНИЦИПАЛЬНОЙ УСЛУГИ.</w:t>
      </w:r>
    </w:p>
    <w:p w:rsidR="00876F55" w:rsidRPr="009124A0" w:rsidRDefault="00876F55" w:rsidP="00876F55">
      <w:pPr>
        <w:jc w:val="both"/>
        <w:rPr>
          <w:color w:val="000000"/>
          <w:sz w:val="28"/>
          <w:szCs w:val="28"/>
        </w:rPr>
      </w:pPr>
    </w:p>
    <w:p w:rsidR="00876F55" w:rsidRPr="009124A0" w:rsidRDefault="00876F55" w:rsidP="00876F55">
      <w:pPr>
        <w:jc w:val="both"/>
        <w:rPr>
          <w:rFonts w:ascii="Liberation Serif" w:hAnsi="Liberation Serif"/>
          <w:color w:val="000000"/>
          <w:sz w:val="28"/>
          <w:szCs w:val="28"/>
        </w:rPr>
      </w:pPr>
      <w:r w:rsidRPr="009124A0">
        <w:rPr>
          <w:color w:val="000000"/>
          <w:sz w:val="28"/>
          <w:szCs w:val="28"/>
        </w:rPr>
        <w:t xml:space="preserve">        </w:t>
      </w:r>
      <w:r w:rsidR="000362DA" w:rsidRPr="009124A0">
        <w:rPr>
          <w:rFonts w:ascii="Liberation Serif" w:hAnsi="Liberation Serif"/>
          <w:color w:val="000000"/>
          <w:sz w:val="28"/>
          <w:szCs w:val="28"/>
        </w:rPr>
        <w:t>2</w:t>
      </w:r>
      <w:r w:rsidR="00905ABB">
        <w:rPr>
          <w:rFonts w:ascii="Liberation Serif" w:hAnsi="Liberation Serif"/>
          <w:color w:val="000000"/>
          <w:sz w:val="28"/>
          <w:szCs w:val="28"/>
        </w:rPr>
        <w:t>3</w:t>
      </w:r>
      <w:r w:rsidRPr="009124A0">
        <w:rPr>
          <w:rFonts w:ascii="Liberation Serif" w:hAnsi="Liberation Serif"/>
          <w:color w:val="000000"/>
          <w:sz w:val="28"/>
          <w:szCs w:val="28"/>
        </w:rPr>
        <w:t>. Максимальный срок ожидания в очереди при устном обращении или подаче Заявителем письменного обращения непосредственно в Учреждение и общий максимальный срок приема обращения не должен превышать 15 минут.</w:t>
      </w:r>
    </w:p>
    <w:p w:rsidR="00876F55" w:rsidRPr="009124A0" w:rsidRDefault="00876F55" w:rsidP="00876F55">
      <w:pPr>
        <w:tabs>
          <w:tab w:val="left" w:pos="72"/>
          <w:tab w:val="left" w:pos="720"/>
        </w:tabs>
        <w:jc w:val="both"/>
        <w:rPr>
          <w:rFonts w:ascii="Liberation Serif" w:hAnsi="Liberation Serif"/>
          <w:sz w:val="28"/>
          <w:szCs w:val="28"/>
        </w:rPr>
      </w:pPr>
      <w:r w:rsidRPr="009124A0">
        <w:rPr>
          <w:rFonts w:ascii="Liberation Serif" w:hAnsi="Liberation Serif"/>
          <w:sz w:val="28"/>
          <w:szCs w:val="28"/>
        </w:rPr>
        <w:t xml:space="preserve">        </w:t>
      </w:r>
      <w:r w:rsidR="00905ABB">
        <w:rPr>
          <w:rFonts w:ascii="Liberation Serif" w:hAnsi="Liberation Serif"/>
          <w:sz w:val="28"/>
          <w:szCs w:val="28"/>
        </w:rPr>
        <w:t>24</w:t>
      </w:r>
      <w:r w:rsidR="00373A0C" w:rsidRPr="009124A0">
        <w:rPr>
          <w:rFonts w:ascii="Liberation Serif" w:hAnsi="Liberation Serif"/>
          <w:sz w:val="28"/>
          <w:szCs w:val="28"/>
        </w:rPr>
        <w:t xml:space="preserve">. </w:t>
      </w:r>
      <w:r w:rsidRPr="009124A0">
        <w:rPr>
          <w:rFonts w:ascii="Liberation Serif" w:hAnsi="Liberation Serif"/>
          <w:sz w:val="28"/>
          <w:szCs w:val="28"/>
        </w:rPr>
        <w:t>В</w:t>
      </w:r>
      <w:r w:rsidR="00373A0C" w:rsidRPr="009124A0">
        <w:rPr>
          <w:rFonts w:ascii="Liberation Serif" w:hAnsi="Liberation Serif"/>
          <w:sz w:val="28"/>
          <w:szCs w:val="28"/>
        </w:rPr>
        <w:t>ремя ожидания в очереди при получении ответа на обращение Заявителем не должно превышать 15 минут.</w:t>
      </w:r>
      <w:r w:rsidRPr="009124A0">
        <w:rPr>
          <w:rFonts w:ascii="Liberation Serif" w:hAnsi="Liberation Serif"/>
          <w:sz w:val="28"/>
          <w:szCs w:val="28"/>
        </w:rPr>
        <w:t xml:space="preserve"> </w:t>
      </w:r>
    </w:p>
    <w:p w:rsidR="0023272D" w:rsidRDefault="0023272D" w:rsidP="0023272D">
      <w:pPr>
        <w:pStyle w:val="ConsPlusNormal"/>
        <w:ind w:firstLine="539"/>
        <w:jc w:val="center"/>
        <w:rPr>
          <w:b/>
          <w:szCs w:val="28"/>
        </w:rPr>
      </w:pPr>
    </w:p>
    <w:p w:rsidR="0023272D" w:rsidRDefault="00707E8C" w:rsidP="0023272D">
      <w:pPr>
        <w:pStyle w:val="ConsPlusNormal"/>
        <w:ind w:firstLine="539"/>
        <w:jc w:val="center"/>
        <w:rPr>
          <w:b/>
          <w:szCs w:val="28"/>
        </w:rPr>
      </w:pPr>
      <w:r w:rsidRPr="009124A0">
        <w:rPr>
          <w:b/>
          <w:szCs w:val="28"/>
        </w:rPr>
        <w:t>Глава 1</w:t>
      </w:r>
      <w:r w:rsidR="00905ABB">
        <w:rPr>
          <w:b/>
          <w:szCs w:val="28"/>
        </w:rPr>
        <w:t>3</w:t>
      </w:r>
      <w:r w:rsidRPr="009124A0">
        <w:rPr>
          <w:b/>
          <w:szCs w:val="28"/>
        </w:rPr>
        <w:t xml:space="preserve">. СРОК И ПОРЯДОК РЕГИСТРАЦИИ </w:t>
      </w:r>
      <w:r w:rsidR="0023272D">
        <w:rPr>
          <w:b/>
          <w:szCs w:val="28"/>
        </w:rPr>
        <w:t>ЗАЯВЛЕНИЯ</w:t>
      </w:r>
      <w:r w:rsidRPr="009124A0">
        <w:rPr>
          <w:b/>
          <w:szCs w:val="28"/>
        </w:rPr>
        <w:t xml:space="preserve">, </w:t>
      </w:r>
    </w:p>
    <w:p w:rsidR="00707E8C" w:rsidRPr="009124A0" w:rsidRDefault="00707E8C" w:rsidP="0023272D">
      <w:pPr>
        <w:pStyle w:val="ConsPlusNormal"/>
        <w:ind w:firstLine="539"/>
        <w:jc w:val="center"/>
        <w:rPr>
          <w:b/>
          <w:szCs w:val="28"/>
        </w:rPr>
      </w:pPr>
      <w:r w:rsidRPr="009124A0">
        <w:rPr>
          <w:b/>
          <w:szCs w:val="28"/>
        </w:rPr>
        <w:t>В ТОМ ЧИСЛЕ В ЭЛЕКТРОННОЙ ФОРМЕ.</w:t>
      </w:r>
    </w:p>
    <w:p w:rsidR="00E85845" w:rsidRPr="009124A0" w:rsidRDefault="000362DA" w:rsidP="00C12A1E">
      <w:pPr>
        <w:pStyle w:val="ConsPlusNormal"/>
        <w:spacing w:before="280"/>
        <w:ind w:firstLine="540"/>
        <w:jc w:val="both"/>
        <w:rPr>
          <w:szCs w:val="28"/>
        </w:rPr>
      </w:pPr>
      <w:r w:rsidRPr="009124A0">
        <w:rPr>
          <w:szCs w:val="28"/>
        </w:rPr>
        <w:t>2</w:t>
      </w:r>
      <w:r w:rsidR="00905ABB">
        <w:rPr>
          <w:szCs w:val="28"/>
        </w:rPr>
        <w:t>5</w:t>
      </w:r>
      <w:r w:rsidR="00C12A1E" w:rsidRPr="009124A0">
        <w:rPr>
          <w:szCs w:val="28"/>
        </w:rPr>
        <w:t xml:space="preserve">. </w:t>
      </w:r>
      <w:r w:rsidR="00E85845" w:rsidRPr="009124A0">
        <w:rPr>
          <w:szCs w:val="28"/>
        </w:rPr>
        <w:t xml:space="preserve">Письменное обращение </w:t>
      </w:r>
      <w:r w:rsidR="003F18BC" w:rsidRPr="009124A0">
        <w:rPr>
          <w:szCs w:val="28"/>
        </w:rPr>
        <w:t>Заяв</w:t>
      </w:r>
      <w:r w:rsidR="00E85845" w:rsidRPr="009124A0">
        <w:rPr>
          <w:szCs w:val="28"/>
        </w:rPr>
        <w:t>ителя, в том числе в форме электронного документа, подлежит обязательной регистрации в день поступления в Учреждение.</w:t>
      </w:r>
    </w:p>
    <w:p w:rsidR="00E85845" w:rsidRPr="009124A0" w:rsidRDefault="00E85845" w:rsidP="00C12A1E">
      <w:pPr>
        <w:pStyle w:val="ConsPlusNormal"/>
        <w:rPr>
          <w:szCs w:val="28"/>
        </w:rPr>
      </w:pPr>
    </w:p>
    <w:p w:rsidR="00E43BFA" w:rsidRPr="009124A0" w:rsidRDefault="00C12A1E" w:rsidP="00E43BFA">
      <w:pPr>
        <w:autoSpaceDE w:val="0"/>
        <w:autoSpaceDN w:val="0"/>
        <w:adjustRightInd w:val="0"/>
        <w:jc w:val="center"/>
        <w:outlineLvl w:val="0"/>
        <w:rPr>
          <w:rFonts w:ascii="Liberation Serif" w:eastAsiaTheme="minorHAnsi" w:hAnsi="Liberation Serif" w:cs="Liberation Serif"/>
          <w:b/>
          <w:bCs/>
          <w:sz w:val="28"/>
          <w:szCs w:val="28"/>
          <w:lang w:eastAsia="en-US"/>
        </w:rPr>
      </w:pPr>
      <w:r w:rsidRPr="009124A0">
        <w:rPr>
          <w:b/>
          <w:sz w:val="28"/>
          <w:szCs w:val="28"/>
        </w:rPr>
        <w:t xml:space="preserve">Глава </w:t>
      </w:r>
      <w:r w:rsidR="00530E5E" w:rsidRPr="009124A0">
        <w:rPr>
          <w:b/>
          <w:sz w:val="28"/>
          <w:szCs w:val="28"/>
        </w:rPr>
        <w:t>1</w:t>
      </w:r>
      <w:r w:rsidR="00905ABB">
        <w:rPr>
          <w:b/>
          <w:sz w:val="28"/>
          <w:szCs w:val="28"/>
        </w:rPr>
        <w:t>4</w:t>
      </w:r>
      <w:r w:rsidRPr="009124A0">
        <w:rPr>
          <w:b/>
          <w:sz w:val="28"/>
          <w:szCs w:val="28"/>
        </w:rPr>
        <w:t>.</w:t>
      </w:r>
      <w:r w:rsidRPr="009124A0">
        <w:rPr>
          <w:sz w:val="28"/>
          <w:szCs w:val="28"/>
        </w:rPr>
        <w:t xml:space="preserve"> </w:t>
      </w:r>
      <w:r w:rsidR="00E43BFA" w:rsidRPr="009124A0">
        <w:rPr>
          <w:rFonts w:ascii="Liberation Serif" w:eastAsiaTheme="minorHAnsi" w:hAnsi="Liberation Serif" w:cs="Liberation Serif"/>
          <w:b/>
          <w:bCs/>
          <w:sz w:val="28"/>
          <w:szCs w:val="28"/>
          <w:lang w:eastAsia="en-US"/>
        </w:rPr>
        <w:t>Т</w:t>
      </w:r>
      <w:r w:rsidR="00080859" w:rsidRPr="009124A0">
        <w:rPr>
          <w:rFonts w:ascii="Liberation Serif" w:eastAsiaTheme="minorHAnsi" w:hAnsi="Liberation Serif" w:cs="Liberation Serif"/>
          <w:b/>
          <w:bCs/>
          <w:sz w:val="28"/>
          <w:szCs w:val="28"/>
          <w:lang w:eastAsia="en-US"/>
        </w:rPr>
        <w:t>РЕБОВАНИЯ К ПОМЕЩЕНИЯМ, В КОТОРЫХ ПРЕДОСТАВЛЯЕТСЯ МУНИЦИПАЛЬНАЯ УСЛУГА</w:t>
      </w:r>
      <w:r w:rsidR="00E43BFA" w:rsidRPr="009124A0">
        <w:rPr>
          <w:rFonts w:ascii="Liberation Serif" w:eastAsiaTheme="minorHAnsi" w:hAnsi="Liberation Serif" w:cs="Liberation Serif"/>
          <w:b/>
          <w:bCs/>
          <w:sz w:val="28"/>
          <w:szCs w:val="28"/>
          <w:lang w:eastAsia="en-US"/>
        </w:rPr>
        <w:t xml:space="preserve">, </w:t>
      </w:r>
      <w:r w:rsidR="00080859" w:rsidRPr="009124A0">
        <w:rPr>
          <w:rFonts w:ascii="Liberation Serif" w:eastAsiaTheme="minorHAnsi" w:hAnsi="Liberation Serif" w:cs="Liberation Serif"/>
          <w:b/>
          <w:bCs/>
          <w:sz w:val="28"/>
          <w:szCs w:val="28"/>
          <w:lang w:eastAsia="en-US"/>
        </w:rPr>
        <w:t>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w:t>
      </w:r>
      <w:r w:rsidR="00E43BFA" w:rsidRPr="009124A0">
        <w:rPr>
          <w:rFonts w:ascii="Liberation Serif" w:eastAsiaTheme="minorHAnsi" w:hAnsi="Liberation Serif" w:cs="Liberation Serif"/>
          <w:b/>
          <w:bCs/>
          <w:sz w:val="28"/>
          <w:szCs w:val="28"/>
          <w:lang w:eastAsia="en-US"/>
        </w:rPr>
        <w:t xml:space="preserve">, </w:t>
      </w:r>
      <w:r w:rsidR="00080859" w:rsidRPr="009124A0">
        <w:rPr>
          <w:rFonts w:ascii="Liberation Serif" w:eastAsiaTheme="minorHAnsi" w:hAnsi="Liberation Serif" w:cs="Liberation Serif"/>
          <w:b/>
          <w:bCs/>
          <w:sz w:val="28"/>
          <w:szCs w:val="28"/>
          <w:lang w:eastAsia="en-US"/>
        </w:rPr>
        <w:t>РАЗМЕЩЕНИЮ И ОФОРМЛЕНИЮ ВИЗУАЛЬНОЙ</w:t>
      </w:r>
      <w:r w:rsidR="00E43BFA" w:rsidRPr="009124A0">
        <w:rPr>
          <w:rFonts w:ascii="Liberation Serif" w:eastAsiaTheme="minorHAnsi" w:hAnsi="Liberation Serif" w:cs="Liberation Serif"/>
          <w:b/>
          <w:bCs/>
          <w:sz w:val="28"/>
          <w:szCs w:val="28"/>
          <w:lang w:eastAsia="en-US"/>
        </w:rPr>
        <w:t xml:space="preserve">, </w:t>
      </w:r>
      <w:r w:rsidR="00080859" w:rsidRPr="009124A0">
        <w:rPr>
          <w:rFonts w:ascii="Liberation Serif" w:eastAsiaTheme="minorHAnsi" w:hAnsi="Liberation Serif" w:cs="Liberation Serif"/>
          <w:b/>
          <w:bCs/>
          <w:sz w:val="28"/>
          <w:szCs w:val="28"/>
          <w:lang w:eastAsia="en-US"/>
        </w:rPr>
        <w:t>ТЕКСТОВОЙ И МУЛЬТИМЕДИЙНОЙ ИНФОРМАЦИИ О ПОРЯДКЕ ПРЕДОСТАВЛЕНИЯ МУНИЦИПАЛЬНОЙ УСЛУГИ</w:t>
      </w:r>
      <w:r w:rsidR="00E43BFA" w:rsidRPr="009124A0">
        <w:rPr>
          <w:rFonts w:ascii="Liberation Serif" w:eastAsiaTheme="minorHAnsi" w:hAnsi="Liberation Serif" w:cs="Liberation Serif"/>
          <w:b/>
          <w:bCs/>
          <w:sz w:val="28"/>
          <w:szCs w:val="28"/>
          <w:lang w:eastAsia="en-US"/>
        </w:rPr>
        <w:t xml:space="preserve">, </w:t>
      </w:r>
      <w:r w:rsidR="00080859" w:rsidRPr="009124A0">
        <w:rPr>
          <w:rFonts w:ascii="Liberation Serif" w:eastAsiaTheme="minorHAnsi" w:hAnsi="Liberation Serif" w:cs="Liberation Serif"/>
          <w:b/>
          <w:bCs/>
          <w:sz w:val="28"/>
          <w:szCs w:val="28"/>
          <w:lang w:eastAsia="en-US"/>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43BFA" w:rsidRPr="009124A0" w:rsidRDefault="000362DA" w:rsidP="00E43BFA">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2</w:t>
      </w:r>
      <w:r w:rsidR="00905ABB">
        <w:rPr>
          <w:rFonts w:ascii="Liberation Serif" w:eastAsiaTheme="minorHAnsi" w:hAnsi="Liberation Serif" w:cs="Liberation Serif"/>
          <w:sz w:val="28"/>
          <w:szCs w:val="28"/>
          <w:lang w:eastAsia="en-US"/>
        </w:rPr>
        <w:t>6</w:t>
      </w:r>
      <w:r w:rsidR="00E43BFA" w:rsidRPr="009124A0">
        <w:rPr>
          <w:rFonts w:ascii="Liberation Serif" w:eastAsiaTheme="minorHAnsi" w:hAnsi="Liberation Serif" w:cs="Liberation Serif"/>
          <w:sz w:val="28"/>
          <w:szCs w:val="28"/>
          <w:lang w:eastAsia="en-US"/>
        </w:rPr>
        <w:t>. Вход в помещения для приема заявителей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E43BFA" w:rsidRPr="009124A0" w:rsidRDefault="00373A0C" w:rsidP="00E43BFA">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2</w:t>
      </w:r>
      <w:r w:rsidR="00905ABB">
        <w:rPr>
          <w:rFonts w:ascii="Liberation Serif" w:eastAsiaTheme="minorHAnsi" w:hAnsi="Liberation Serif" w:cs="Liberation Serif"/>
          <w:sz w:val="28"/>
          <w:szCs w:val="28"/>
          <w:lang w:eastAsia="en-US"/>
        </w:rPr>
        <w:t>7</w:t>
      </w:r>
      <w:r w:rsidR="00E43BFA" w:rsidRPr="009124A0">
        <w:rPr>
          <w:rFonts w:ascii="Liberation Serif" w:eastAsiaTheme="minorHAnsi" w:hAnsi="Liberation Serif" w:cs="Liberation Serif"/>
          <w:sz w:val="28"/>
          <w:szCs w:val="28"/>
          <w:lang w:eastAsia="en-US"/>
        </w:rPr>
        <w:t>. Центральный вход должен быть оборудован табличкой (вывеской), содержащей следующую информацию:</w:t>
      </w:r>
    </w:p>
    <w:p w:rsidR="00E43BFA" w:rsidRPr="009124A0" w:rsidRDefault="00E43BFA" w:rsidP="00E43BFA">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наименование;</w:t>
      </w:r>
    </w:p>
    <w:p w:rsidR="00E43BFA" w:rsidRPr="009124A0" w:rsidRDefault="00E43BFA" w:rsidP="00E43BFA">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адрес, местонахождение;</w:t>
      </w:r>
    </w:p>
    <w:p w:rsidR="00E43BFA" w:rsidRPr="009124A0" w:rsidRDefault="00E43BFA" w:rsidP="00E43BFA">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график работы;</w:t>
      </w:r>
    </w:p>
    <w:p w:rsidR="00E43BFA" w:rsidRPr="009124A0" w:rsidRDefault="00E43BFA" w:rsidP="00E43BFA">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адрес официального интернет-сайта в информационно-телекоммуникационной сети "Интернет";</w:t>
      </w:r>
    </w:p>
    <w:p w:rsidR="00E43BFA" w:rsidRPr="009124A0" w:rsidRDefault="00E43BFA" w:rsidP="00E43BFA">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телефонные номера и электронный адрес справочной службы.</w:t>
      </w:r>
    </w:p>
    <w:p w:rsidR="00E43BFA" w:rsidRPr="009124A0" w:rsidRDefault="000362DA" w:rsidP="00E43BFA">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lastRenderedPageBreak/>
        <w:t>2</w:t>
      </w:r>
      <w:r w:rsidR="00905ABB">
        <w:rPr>
          <w:rFonts w:ascii="Liberation Serif" w:eastAsiaTheme="minorHAnsi" w:hAnsi="Liberation Serif" w:cs="Liberation Serif"/>
          <w:sz w:val="28"/>
          <w:szCs w:val="28"/>
          <w:lang w:eastAsia="en-US"/>
        </w:rPr>
        <w:t>8</w:t>
      </w:r>
      <w:r w:rsidR="00E43BFA" w:rsidRPr="009124A0">
        <w:rPr>
          <w:rFonts w:ascii="Liberation Serif" w:eastAsiaTheme="minorHAnsi" w:hAnsi="Liberation Serif" w:cs="Liberation Serif"/>
          <w:sz w:val="28"/>
          <w:szCs w:val="28"/>
          <w:lang w:eastAsia="en-US"/>
        </w:rPr>
        <w:t>. Помещения для приема заявителей должны быть обозначены соответствующими табличками с указанием номера кабинета, наименования, фамилии, имени, отчества (при наличии), должности специалистов, участвующих в предоставлении муниципальной услуги.</w:t>
      </w:r>
    </w:p>
    <w:p w:rsidR="00E43BFA" w:rsidRPr="009124A0" w:rsidRDefault="00373A0C" w:rsidP="00E43BFA">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2</w:t>
      </w:r>
      <w:r w:rsidR="00905ABB">
        <w:rPr>
          <w:rFonts w:ascii="Liberation Serif" w:eastAsiaTheme="minorHAnsi" w:hAnsi="Liberation Serif" w:cs="Liberation Serif"/>
          <w:sz w:val="28"/>
          <w:szCs w:val="28"/>
          <w:lang w:eastAsia="en-US"/>
        </w:rPr>
        <w:t>9</w:t>
      </w:r>
      <w:r w:rsidR="00E43BFA" w:rsidRPr="009124A0">
        <w:rPr>
          <w:rFonts w:ascii="Liberation Serif" w:eastAsiaTheme="minorHAnsi" w:hAnsi="Liberation Serif" w:cs="Liberation Serif"/>
          <w:sz w:val="28"/>
          <w:szCs w:val="28"/>
          <w:lang w:eastAsia="en-US"/>
        </w:rPr>
        <w:t>. Указанные помещения должны быть оборудованы системами кондиционирования воздуха, средствами пожаротушения и оповещения о возникновении чрезвычайной ситуации и должны обеспечивать возможность реализации прав лиц с ограниченными возможностями (инвалидов) на предоставление муниципальной услуги.</w:t>
      </w:r>
    </w:p>
    <w:p w:rsidR="00E43BFA" w:rsidRPr="009124A0" w:rsidRDefault="00E43BFA" w:rsidP="00E43BFA">
      <w:pPr>
        <w:autoSpaceDE w:val="0"/>
        <w:autoSpaceDN w:val="0"/>
        <w:adjustRightInd w:val="0"/>
        <w:spacing w:before="2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 xml:space="preserve">Помещения должны быть оборудованы пандусами, лифтами (при необходимости), санитарными помещениями (доступными для лиц с ограниченными возможностями), расширенными проходами, позволяющими обеспечить беспрепятственный доступ к указанным помещениям лиц с ограниченными возможностями, включая инвалидов, использующих кресла-коляски, в соответствии с Федеральным </w:t>
      </w:r>
      <w:hyperlink r:id="rId18" w:history="1">
        <w:r w:rsidRPr="009124A0">
          <w:rPr>
            <w:rFonts w:ascii="Liberation Serif" w:eastAsiaTheme="minorHAnsi" w:hAnsi="Liberation Serif" w:cs="Liberation Serif"/>
            <w:sz w:val="28"/>
            <w:szCs w:val="28"/>
            <w:lang w:eastAsia="en-US"/>
          </w:rPr>
          <w:t>законом</w:t>
        </w:r>
      </w:hyperlink>
      <w:r w:rsidRPr="009124A0">
        <w:rPr>
          <w:rFonts w:ascii="Liberation Serif" w:eastAsiaTheme="minorHAnsi" w:hAnsi="Liberation Serif" w:cs="Liberation Serif"/>
          <w:sz w:val="28"/>
          <w:szCs w:val="28"/>
          <w:lang w:eastAsia="en-US"/>
        </w:rPr>
        <w:t xml:space="preserve"> от 24 ноября 1995 г. N 181-ФЗ "О социальной защите инвалидов в Российской Федерации" </w:t>
      </w:r>
    </w:p>
    <w:p w:rsidR="00E43BFA" w:rsidRPr="009124A0" w:rsidRDefault="00905ABB" w:rsidP="00E43BFA">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30</w:t>
      </w:r>
      <w:r w:rsidR="00E43BFA" w:rsidRPr="009124A0">
        <w:rPr>
          <w:rFonts w:ascii="Liberation Serif" w:eastAsiaTheme="minorHAnsi" w:hAnsi="Liberation Serif" w:cs="Liberation Serif"/>
          <w:sz w:val="28"/>
          <w:szCs w:val="28"/>
          <w:lang w:eastAsia="en-US"/>
        </w:rPr>
        <w:t>. Для ожидания приема заявителей должны быть отведены места, оснащенные стульями, столами, которые обеспечиваются бумагой, ручками для возможности оформления документов.</w:t>
      </w:r>
    </w:p>
    <w:p w:rsidR="00E43BFA" w:rsidRPr="009124A0" w:rsidRDefault="00373A0C" w:rsidP="00E43BFA">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3</w:t>
      </w:r>
      <w:r w:rsidR="00905ABB">
        <w:rPr>
          <w:rFonts w:ascii="Liberation Serif" w:eastAsiaTheme="minorHAnsi" w:hAnsi="Liberation Serif" w:cs="Liberation Serif"/>
          <w:sz w:val="28"/>
          <w:szCs w:val="28"/>
          <w:lang w:eastAsia="en-US"/>
        </w:rPr>
        <w:t>1</w:t>
      </w:r>
      <w:r w:rsidR="00E43BFA" w:rsidRPr="009124A0">
        <w:rPr>
          <w:rFonts w:ascii="Liberation Serif" w:eastAsiaTheme="minorHAnsi" w:hAnsi="Liberation Serif" w:cs="Liberation Serif"/>
          <w:sz w:val="28"/>
          <w:szCs w:val="28"/>
          <w:lang w:eastAsia="en-US"/>
        </w:rPr>
        <w:t>. Рабочие места специалистов, участвующих в предоставлении муниципальной услуги, должны быть оборудованы компьютерами, позволяющими своевременно и в полном объеме предоставлять муниципальную услугу, а также оргтехникой, бумагой, расходными материалами и канцтоварами в количестве, достаточном для предоставления муниципальной услуги.</w:t>
      </w:r>
    </w:p>
    <w:p w:rsidR="00E43BFA" w:rsidRPr="009124A0" w:rsidRDefault="00373A0C" w:rsidP="00E43BFA">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3</w:t>
      </w:r>
      <w:r w:rsidR="00905ABB">
        <w:rPr>
          <w:rFonts w:ascii="Liberation Serif" w:eastAsiaTheme="minorHAnsi" w:hAnsi="Liberation Serif" w:cs="Liberation Serif"/>
          <w:sz w:val="28"/>
          <w:szCs w:val="28"/>
          <w:lang w:eastAsia="en-US"/>
        </w:rPr>
        <w:t>2</w:t>
      </w:r>
      <w:r w:rsidR="00E43BFA" w:rsidRPr="009124A0">
        <w:rPr>
          <w:rFonts w:ascii="Liberation Serif" w:eastAsiaTheme="minorHAnsi" w:hAnsi="Liberation Serif" w:cs="Liberation Serif"/>
          <w:sz w:val="28"/>
          <w:szCs w:val="28"/>
          <w:lang w:eastAsia="en-US"/>
        </w:rPr>
        <w:t>. Специалистам, ответственным за рассмотрение заявления и документов заявителя, должен быть обеспечен доступ:</w:t>
      </w:r>
    </w:p>
    <w:p w:rsidR="00E43BFA" w:rsidRPr="009124A0" w:rsidRDefault="00E43BFA" w:rsidP="00E43BFA">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к информационно-телекоммуникационной сети "Интернет";</w:t>
      </w:r>
    </w:p>
    <w:p w:rsidR="00E43BFA" w:rsidRPr="009124A0" w:rsidRDefault="00E43BFA" w:rsidP="00E43BFA">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к электронной почте;</w:t>
      </w:r>
    </w:p>
    <w:p w:rsidR="00E43BFA" w:rsidRPr="009124A0" w:rsidRDefault="00E43BFA" w:rsidP="00E43BFA">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к электронному сервису информационной системы, подключенной к единой системе межведомственного электронного взаимодействия, для получения сведений о необходимых для предоставления муниципальной услуги документах, находящихся в распоряжении государственных органов, органов местного самоуправления и иных подведомственных им организациях, участвующих в предоставлении государственных или муниципальных услуг;</w:t>
      </w:r>
    </w:p>
    <w:p w:rsidR="00E43BFA" w:rsidRPr="009124A0" w:rsidRDefault="00E43BFA" w:rsidP="00E43BFA">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к иным техническим средствам, необходимым для предоставления муниципальной услуги.</w:t>
      </w:r>
    </w:p>
    <w:p w:rsidR="00E43BFA" w:rsidRPr="009124A0" w:rsidRDefault="000362DA" w:rsidP="00E43BFA">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3</w:t>
      </w:r>
      <w:r w:rsidR="00905ABB">
        <w:rPr>
          <w:rFonts w:ascii="Liberation Serif" w:eastAsiaTheme="minorHAnsi" w:hAnsi="Liberation Serif" w:cs="Liberation Serif"/>
          <w:sz w:val="28"/>
          <w:szCs w:val="28"/>
          <w:lang w:eastAsia="en-US"/>
        </w:rPr>
        <w:t>3</w:t>
      </w:r>
      <w:r w:rsidR="00E43BFA" w:rsidRPr="009124A0">
        <w:rPr>
          <w:rFonts w:ascii="Liberation Serif" w:eastAsiaTheme="minorHAnsi" w:hAnsi="Liberation Serif" w:cs="Liberation Serif"/>
          <w:sz w:val="28"/>
          <w:szCs w:val="28"/>
          <w:lang w:eastAsia="en-US"/>
        </w:rPr>
        <w:t xml:space="preserve">. В помещениях для работы с </w:t>
      </w:r>
      <w:r w:rsidR="003A6170" w:rsidRPr="009124A0">
        <w:rPr>
          <w:rFonts w:ascii="Liberation Serif" w:eastAsiaTheme="minorHAnsi" w:hAnsi="Liberation Serif" w:cs="Liberation Serif"/>
          <w:sz w:val="28"/>
          <w:szCs w:val="28"/>
          <w:lang w:eastAsia="en-US"/>
        </w:rPr>
        <w:t>з</w:t>
      </w:r>
      <w:r w:rsidR="00E43BFA" w:rsidRPr="009124A0">
        <w:rPr>
          <w:rFonts w:ascii="Liberation Serif" w:eastAsiaTheme="minorHAnsi" w:hAnsi="Liberation Serif" w:cs="Liberation Serif"/>
          <w:sz w:val="28"/>
          <w:szCs w:val="28"/>
          <w:lang w:eastAsia="en-US"/>
        </w:rPr>
        <w:t xml:space="preserve">аявителями должны быть размещены стенды с информацией, указанной в </w:t>
      </w:r>
      <w:hyperlink r:id="rId19" w:history="1">
        <w:r w:rsidR="00E43BFA" w:rsidRPr="009124A0">
          <w:rPr>
            <w:rFonts w:ascii="Liberation Serif" w:eastAsiaTheme="minorHAnsi" w:hAnsi="Liberation Serif" w:cs="Liberation Serif"/>
            <w:sz w:val="28"/>
            <w:szCs w:val="28"/>
            <w:lang w:eastAsia="en-US"/>
          </w:rPr>
          <w:t>пункте</w:t>
        </w:r>
        <w:r w:rsidR="003A6170" w:rsidRPr="009124A0">
          <w:rPr>
            <w:rFonts w:ascii="Liberation Serif" w:eastAsiaTheme="minorHAnsi" w:hAnsi="Liberation Serif" w:cs="Liberation Serif"/>
            <w:sz w:val="28"/>
            <w:szCs w:val="28"/>
            <w:lang w:eastAsia="en-US"/>
          </w:rPr>
          <w:t xml:space="preserve"> 4</w:t>
        </w:r>
      </w:hyperlink>
      <w:r w:rsidR="00E43BFA" w:rsidRPr="009124A0">
        <w:rPr>
          <w:rFonts w:ascii="Liberation Serif" w:eastAsiaTheme="minorHAnsi" w:hAnsi="Liberation Serif" w:cs="Liberation Serif"/>
          <w:sz w:val="28"/>
          <w:szCs w:val="28"/>
          <w:lang w:eastAsia="en-US"/>
        </w:rPr>
        <w:t xml:space="preserve"> настоящего Регламента.</w:t>
      </w:r>
    </w:p>
    <w:p w:rsidR="00E85845" w:rsidRPr="009124A0" w:rsidRDefault="00E85845" w:rsidP="00C12A1E">
      <w:pPr>
        <w:pStyle w:val="ConsPlusTitle"/>
        <w:jc w:val="center"/>
        <w:outlineLvl w:val="2"/>
        <w:rPr>
          <w:szCs w:val="28"/>
        </w:rPr>
      </w:pPr>
    </w:p>
    <w:p w:rsidR="00C12A1E" w:rsidRPr="009124A0" w:rsidRDefault="00C12A1E" w:rsidP="00C12A1E">
      <w:pPr>
        <w:pStyle w:val="ConsPlusTitle"/>
        <w:jc w:val="center"/>
        <w:outlineLvl w:val="2"/>
        <w:rPr>
          <w:szCs w:val="28"/>
        </w:rPr>
      </w:pPr>
      <w:r w:rsidRPr="009124A0">
        <w:rPr>
          <w:szCs w:val="28"/>
        </w:rPr>
        <w:lastRenderedPageBreak/>
        <w:t xml:space="preserve">Глава </w:t>
      </w:r>
      <w:r w:rsidR="000362DA" w:rsidRPr="009124A0">
        <w:rPr>
          <w:szCs w:val="28"/>
        </w:rPr>
        <w:t>1</w:t>
      </w:r>
      <w:r w:rsidR="00905ABB">
        <w:rPr>
          <w:szCs w:val="28"/>
        </w:rPr>
        <w:t>5</w:t>
      </w:r>
      <w:r w:rsidRPr="009124A0">
        <w:rPr>
          <w:szCs w:val="28"/>
        </w:rPr>
        <w:t>. ПОКАЗАТЕЛИ ДОСТУПНОСТИ И КАЧЕСТВА</w:t>
      </w:r>
    </w:p>
    <w:p w:rsidR="00C12A1E" w:rsidRPr="009124A0" w:rsidRDefault="00C12A1E" w:rsidP="00C12A1E">
      <w:pPr>
        <w:pStyle w:val="ConsPlusTitle"/>
        <w:jc w:val="center"/>
        <w:rPr>
          <w:szCs w:val="28"/>
        </w:rPr>
      </w:pPr>
      <w:r w:rsidRPr="009124A0">
        <w:rPr>
          <w:szCs w:val="28"/>
        </w:rPr>
        <w:t>ПРЕДОСТАВЛЕНИЯ МУНИЦИПАЛЬНОЙ УСЛУГИ</w:t>
      </w:r>
    </w:p>
    <w:p w:rsidR="00C12A1E" w:rsidRPr="009124A0" w:rsidRDefault="00C12A1E" w:rsidP="00C12A1E">
      <w:pPr>
        <w:pStyle w:val="ConsPlusNormal"/>
        <w:rPr>
          <w:szCs w:val="28"/>
        </w:rPr>
      </w:pPr>
    </w:p>
    <w:p w:rsidR="009275F6" w:rsidRPr="009124A0" w:rsidRDefault="000362DA" w:rsidP="003A6170">
      <w:pPr>
        <w:autoSpaceDE w:val="0"/>
        <w:autoSpaceDN w:val="0"/>
        <w:adjustRightInd w:val="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3</w:t>
      </w:r>
      <w:r w:rsidR="00905ABB">
        <w:rPr>
          <w:rFonts w:ascii="Liberation Serif" w:eastAsiaTheme="minorHAnsi" w:hAnsi="Liberation Serif" w:cs="Liberation Serif"/>
          <w:sz w:val="28"/>
          <w:szCs w:val="28"/>
          <w:lang w:eastAsia="en-US"/>
        </w:rPr>
        <w:t>4</w:t>
      </w:r>
      <w:r w:rsidR="003A6170" w:rsidRPr="009124A0">
        <w:rPr>
          <w:rFonts w:ascii="Liberation Serif" w:eastAsiaTheme="minorHAnsi" w:hAnsi="Liberation Serif" w:cs="Liberation Serif"/>
          <w:sz w:val="28"/>
          <w:szCs w:val="28"/>
          <w:lang w:eastAsia="en-US"/>
        </w:rPr>
        <w:t xml:space="preserve">. </w:t>
      </w:r>
      <w:r w:rsidR="009275F6" w:rsidRPr="009124A0">
        <w:rPr>
          <w:rFonts w:ascii="Liberation Serif" w:eastAsiaTheme="minorHAnsi" w:hAnsi="Liberation Serif" w:cs="Liberation Serif"/>
          <w:sz w:val="28"/>
          <w:szCs w:val="28"/>
          <w:lang w:eastAsia="en-US"/>
        </w:rPr>
        <w:t>Основными п</w:t>
      </w:r>
      <w:r w:rsidR="003A6170" w:rsidRPr="009124A0">
        <w:rPr>
          <w:rFonts w:ascii="Liberation Serif" w:eastAsiaTheme="minorHAnsi" w:hAnsi="Liberation Serif" w:cs="Liberation Serif"/>
          <w:sz w:val="28"/>
          <w:szCs w:val="28"/>
          <w:lang w:eastAsia="en-US"/>
        </w:rPr>
        <w:t>оказател</w:t>
      </w:r>
      <w:r w:rsidR="009275F6" w:rsidRPr="009124A0">
        <w:rPr>
          <w:rFonts w:ascii="Liberation Serif" w:eastAsiaTheme="minorHAnsi" w:hAnsi="Liberation Serif" w:cs="Liberation Serif"/>
          <w:sz w:val="28"/>
          <w:szCs w:val="28"/>
          <w:lang w:eastAsia="en-US"/>
        </w:rPr>
        <w:t>ями</w:t>
      </w:r>
      <w:r w:rsidR="003A6170" w:rsidRPr="009124A0">
        <w:rPr>
          <w:rFonts w:ascii="Liberation Serif" w:eastAsiaTheme="minorHAnsi" w:hAnsi="Liberation Serif" w:cs="Liberation Serif"/>
          <w:sz w:val="28"/>
          <w:szCs w:val="28"/>
          <w:lang w:eastAsia="en-US"/>
        </w:rPr>
        <w:t xml:space="preserve"> доступности муниципальной услуги явля</w:t>
      </w:r>
      <w:r w:rsidR="009275F6" w:rsidRPr="009124A0">
        <w:rPr>
          <w:rFonts w:ascii="Liberation Serif" w:eastAsiaTheme="minorHAnsi" w:hAnsi="Liberation Serif" w:cs="Liberation Serif"/>
          <w:sz w:val="28"/>
          <w:szCs w:val="28"/>
          <w:lang w:eastAsia="en-US"/>
        </w:rPr>
        <w:t>ю</w:t>
      </w:r>
      <w:r w:rsidR="003A6170" w:rsidRPr="009124A0">
        <w:rPr>
          <w:rFonts w:ascii="Liberation Serif" w:eastAsiaTheme="minorHAnsi" w:hAnsi="Liberation Serif" w:cs="Liberation Serif"/>
          <w:sz w:val="28"/>
          <w:szCs w:val="28"/>
          <w:lang w:eastAsia="en-US"/>
        </w:rPr>
        <w:t>тся</w:t>
      </w:r>
      <w:r w:rsidR="009275F6" w:rsidRPr="009124A0">
        <w:rPr>
          <w:rFonts w:ascii="Liberation Serif" w:eastAsiaTheme="minorHAnsi" w:hAnsi="Liberation Serif" w:cs="Liberation Serif"/>
          <w:sz w:val="28"/>
          <w:szCs w:val="28"/>
          <w:lang w:eastAsia="en-US"/>
        </w:rPr>
        <w:t>:</w:t>
      </w:r>
    </w:p>
    <w:p w:rsidR="009275F6" w:rsidRPr="009124A0" w:rsidRDefault="009275F6" w:rsidP="009275F6">
      <w:pPr>
        <w:autoSpaceDE w:val="0"/>
        <w:autoSpaceDN w:val="0"/>
        <w:adjustRightInd w:val="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1)обеспечение возможности направления запроса в Учреждени</w:t>
      </w:r>
      <w:r w:rsidR="009124A0">
        <w:rPr>
          <w:rFonts w:ascii="Liberation Serif" w:eastAsiaTheme="minorHAnsi" w:hAnsi="Liberation Serif" w:cs="Liberation Serif"/>
          <w:sz w:val="28"/>
          <w:szCs w:val="28"/>
          <w:lang w:eastAsia="en-US"/>
        </w:rPr>
        <w:t>е</w:t>
      </w:r>
      <w:r w:rsidR="000D50BD">
        <w:rPr>
          <w:rFonts w:ascii="Liberation Serif" w:eastAsiaTheme="minorHAnsi" w:hAnsi="Liberation Serif" w:cs="Liberation Serif"/>
          <w:sz w:val="28"/>
          <w:szCs w:val="28"/>
          <w:lang w:eastAsia="en-US"/>
        </w:rPr>
        <w:t>, предоставляюще</w:t>
      </w:r>
      <w:r w:rsidRPr="009124A0">
        <w:rPr>
          <w:rFonts w:ascii="Liberation Serif" w:eastAsiaTheme="minorHAnsi" w:hAnsi="Liberation Serif" w:cs="Liberation Serif"/>
          <w:sz w:val="28"/>
          <w:szCs w:val="28"/>
          <w:lang w:eastAsia="en-US"/>
        </w:rPr>
        <w:t>е услугу, по электронной почте;</w:t>
      </w:r>
    </w:p>
    <w:p w:rsidR="009275F6" w:rsidRPr="009124A0" w:rsidRDefault="009275F6" w:rsidP="009275F6">
      <w:pPr>
        <w:autoSpaceDE w:val="0"/>
        <w:autoSpaceDN w:val="0"/>
        <w:adjustRightInd w:val="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2)обеспечение предоставления услуги с использованием возможностей сети Интернет;</w:t>
      </w:r>
    </w:p>
    <w:p w:rsidR="009275F6" w:rsidRPr="009124A0" w:rsidRDefault="009275F6" w:rsidP="009275F6">
      <w:pPr>
        <w:autoSpaceDE w:val="0"/>
        <w:autoSpaceDN w:val="0"/>
        <w:adjustRightInd w:val="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3)размещение информации о порядке предоставления услуги в сети Интернет</w:t>
      </w:r>
    </w:p>
    <w:p w:rsidR="003A6170" w:rsidRPr="009124A0" w:rsidRDefault="000362DA" w:rsidP="003A6170">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3</w:t>
      </w:r>
      <w:r w:rsidR="00905ABB">
        <w:rPr>
          <w:rFonts w:ascii="Liberation Serif" w:eastAsiaTheme="minorHAnsi" w:hAnsi="Liberation Serif" w:cs="Liberation Serif"/>
          <w:sz w:val="28"/>
          <w:szCs w:val="28"/>
          <w:lang w:eastAsia="en-US"/>
        </w:rPr>
        <w:t>5</w:t>
      </w:r>
      <w:r w:rsidR="003A6170" w:rsidRPr="009124A0">
        <w:rPr>
          <w:rFonts w:ascii="Liberation Serif" w:eastAsiaTheme="minorHAnsi" w:hAnsi="Liberation Serif" w:cs="Liberation Serif"/>
          <w:sz w:val="28"/>
          <w:szCs w:val="28"/>
          <w:lang w:eastAsia="en-US"/>
        </w:rPr>
        <w:t>. Показателями качества предоставления муниципальной услуги являются:</w:t>
      </w:r>
    </w:p>
    <w:p w:rsidR="003A6170" w:rsidRPr="009124A0" w:rsidRDefault="003A6170" w:rsidP="003A6170">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1) надлежащее информирование Заявителей о порядке и ходе предоставления муниципальной услуги при личном контакте с Заявителями с использованием средств информационно-телекоммуникационной сети "Интернет", почтовой и телефонной связи, посредством электронной почты или Единого портала государственных услуг;</w:t>
      </w:r>
    </w:p>
    <w:p w:rsidR="003A6170" w:rsidRPr="009124A0" w:rsidRDefault="003A6170" w:rsidP="003A6170">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2) соблюдение сроков исполнения административных процедур, установленных настоящим Регламентом;</w:t>
      </w:r>
    </w:p>
    <w:p w:rsidR="003A6170" w:rsidRPr="009124A0" w:rsidRDefault="003A6170" w:rsidP="003A6170">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3) количество взаимодействий Заявителя со специалистами, участвующими в предоставлении муниципальной услуги:</w:t>
      </w:r>
    </w:p>
    <w:p w:rsidR="003A6170" w:rsidRPr="009124A0" w:rsidRDefault="003A6170" w:rsidP="003A6170">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4) продолжительность одного взаимодействия составляет не более 15 минут;</w:t>
      </w:r>
    </w:p>
    <w:p w:rsidR="003A6170" w:rsidRPr="009124A0" w:rsidRDefault="003A6170" w:rsidP="003A6170">
      <w:pPr>
        <w:autoSpaceDE w:val="0"/>
        <w:autoSpaceDN w:val="0"/>
        <w:adjustRightInd w:val="0"/>
        <w:spacing w:before="240"/>
        <w:ind w:firstLine="54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5) отсутствие обоснованных жалоб Заявителей на действия (бездействия) специалистов, участвующих в предоставлении муниципальной услуги.</w:t>
      </w:r>
    </w:p>
    <w:p w:rsidR="00C12A1E" w:rsidRPr="009124A0" w:rsidRDefault="00C12A1E" w:rsidP="00C12A1E">
      <w:pPr>
        <w:pStyle w:val="ConsPlusNormal"/>
        <w:rPr>
          <w:szCs w:val="28"/>
        </w:rPr>
      </w:pPr>
    </w:p>
    <w:p w:rsidR="00F9610F" w:rsidRPr="009124A0" w:rsidRDefault="00F9610F" w:rsidP="00F9610F">
      <w:pPr>
        <w:pStyle w:val="ConsPlusTitle"/>
        <w:jc w:val="center"/>
        <w:outlineLvl w:val="2"/>
        <w:rPr>
          <w:szCs w:val="28"/>
        </w:rPr>
      </w:pPr>
      <w:r w:rsidRPr="009124A0">
        <w:rPr>
          <w:szCs w:val="28"/>
        </w:rPr>
        <w:t>Глава 1</w:t>
      </w:r>
      <w:r w:rsidR="00905ABB">
        <w:rPr>
          <w:szCs w:val="28"/>
        </w:rPr>
        <w:t>6</w:t>
      </w:r>
      <w:r w:rsidRPr="009124A0">
        <w:rPr>
          <w:szCs w:val="28"/>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w:t>
      </w:r>
    </w:p>
    <w:p w:rsidR="00F9610F" w:rsidRPr="009124A0" w:rsidRDefault="00F9610F" w:rsidP="00F9610F">
      <w:pPr>
        <w:autoSpaceDE w:val="0"/>
        <w:autoSpaceDN w:val="0"/>
        <w:adjustRightInd w:val="0"/>
        <w:jc w:val="both"/>
        <w:rPr>
          <w:rFonts w:ascii="Liberation Serif" w:eastAsiaTheme="minorHAnsi" w:hAnsi="Liberation Serif" w:cs="Liberation Serif"/>
          <w:sz w:val="28"/>
          <w:szCs w:val="28"/>
          <w:lang w:eastAsia="en-US"/>
        </w:rPr>
      </w:pPr>
    </w:p>
    <w:p w:rsidR="00943BDB" w:rsidRPr="009124A0" w:rsidRDefault="00F9610F" w:rsidP="00F9610F">
      <w:pPr>
        <w:autoSpaceDE w:val="0"/>
        <w:autoSpaceDN w:val="0"/>
        <w:adjustRightInd w:val="0"/>
        <w:jc w:val="both"/>
        <w:rPr>
          <w:sz w:val="28"/>
          <w:szCs w:val="28"/>
        </w:rPr>
      </w:pPr>
      <w:r w:rsidRPr="009124A0">
        <w:rPr>
          <w:rFonts w:ascii="Liberation Serif" w:eastAsiaTheme="minorHAnsi" w:hAnsi="Liberation Serif" w:cs="Liberation Serif"/>
          <w:sz w:val="28"/>
          <w:szCs w:val="28"/>
          <w:lang w:eastAsia="en-US"/>
        </w:rPr>
        <w:t>3</w:t>
      </w:r>
      <w:r w:rsidR="00905ABB">
        <w:rPr>
          <w:rFonts w:ascii="Liberation Serif" w:eastAsiaTheme="minorHAnsi" w:hAnsi="Liberation Serif" w:cs="Liberation Serif"/>
          <w:sz w:val="28"/>
          <w:szCs w:val="28"/>
          <w:lang w:eastAsia="en-US"/>
        </w:rPr>
        <w:t>6</w:t>
      </w:r>
      <w:r w:rsidRPr="009124A0">
        <w:rPr>
          <w:rFonts w:ascii="Liberation Serif" w:eastAsiaTheme="minorHAnsi" w:hAnsi="Liberation Serif" w:cs="Liberation Serif"/>
          <w:sz w:val="28"/>
          <w:szCs w:val="28"/>
          <w:lang w:eastAsia="en-US"/>
        </w:rPr>
        <w:t>. Муниципальная услуга не предоставляется в многофункциональном центре предоставления государственных и муниципальных услуг.</w:t>
      </w:r>
    </w:p>
    <w:p w:rsidR="00943BDB" w:rsidRPr="009124A0" w:rsidRDefault="00943BDB" w:rsidP="00D318D9">
      <w:pPr>
        <w:pStyle w:val="ConsPlusTitle"/>
        <w:jc w:val="center"/>
        <w:outlineLvl w:val="1"/>
        <w:rPr>
          <w:szCs w:val="28"/>
        </w:rPr>
      </w:pPr>
    </w:p>
    <w:p w:rsidR="00C113F9" w:rsidRPr="009124A0" w:rsidRDefault="00C12A1E" w:rsidP="00D318D9">
      <w:pPr>
        <w:pStyle w:val="ConsPlusTitle"/>
        <w:jc w:val="center"/>
        <w:outlineLvl w:val="1"/>
        <w:rPr>
          <w:szCs w:val="28"/>
        </w:rPr>
      </w:pPr>
      <w:r w:rsidRPr="009124A0">
        <w:rPr>
          <w:szCs w:val="28"/>
        </w:rPr>
        <w:t>Раздел 3. СОСТАВ, ПОСЛЕДОВАТЕЛЬНОСТЬ И СРОКИ ВЫПОЛНЕНИЯ</w:t>
      </w:r>
      <w:r w:rsidR="00D318D9" w:rsidRPr="009124A0">
        <w:rPr>
          <w:szCs w:val="28"/>
        </w:rPr>
        <w:t xml:space="preserve"> </w:t>
      </w:r>
      <w:r w:rsidRPr="009124A0">
        <w:rPr>
          <w:szCs w:val="28"/>
        </w:rPr>
        <w:t>АДМИНИСТРАТИВНЫХ ПРОЦЕДУР, ТРЕБОВАНИЯ К ПОРЯДКУ</w:t>
      </w:r>
      <w:r w:rsidR="00D318D9" w:rsidRPr="009124A0">
        <w:rPr>
          <w:szCs w:val="28"/>
        </w:rPr>
        <w:t xml:space="preserve"> </w:t>
      </w:r>
      <w:r w:rsidRPr="009124A0">
        <w:rPr>
          <w:szCs w:val="28"/>
        </w:rPr>
        <w:t>ИХ ВЫПОЛНЕНИЯ, В ТОМ ЧИСЛЕ ОСОБЕННОСТИ ВЫПОЛНЕНИЯ</w:t>
      </w:r>
      <w:r w:rsidR="00D318D9" w:rsidRPr="009124A0">
        <w:rPr>
          <w:szCs w:val="28"/>
        </w:rPr>
        <w:t xml:space="preserve"> </w:t>
      </w:r>
      <w:r w:rsidRPr="009124A0">
        <w:rPr>
          <w:szCs w:val="28"/>
        </w:rPr>
        <w:t>АДМИНИСТРАТИВН</w:t>
      </w:r>
      <w:r w:rsidR="00C113F9" w:rsidRPr="009124A0">
        <w:rPr>
          <w:szCs w:val="28"/>
        </w:rPr>
        <w:t>ЫХ ПРОЦЕДУР В ЭЛЕКТРОННОЙ ФОРМЕ.</w:t>
      </w:r>
    </w:p>
    <w:p w:rsidR="0041750F" w:rsidRPr="009124A0" w:rsidRDefault="0041750F" w:rsidP="00721EEE">
      <w:pPr>
        <w:pStyle w:val="ConsPlusNormal"/>
        <w:ind w:firstLine="540"/>
        <w:jc w:val="center"/>
        <w:rPr>
          <w:b/>
          <w:szCs w:val="28"/>
        </w:rPr>
      </w:pPr>
    </w:p>
    <w:p w:rsidR="00721EEE" w:rsidRPr="009124A0" w:rsidRDefault="00721EEE" w:rsidP="00721EEE">
      <w:pPr>
        <w:pStyle w:val="ConsPlusNormal"/>
        <w:ind w:firstLine="540"/>
        <w:jc w:val="center"/>
        <w:rPr>
          <w:b/>
          <w:szCs w:val="28"/>
        </w:rPr>
      </w:pPr>
      <w:r w:rsidRPr="009124A0">
        <w:rPr>
          <w:b/>
          <w:szCs w:val="28"/>
        </w:rPr>
        <w:t>Глава 1. АДМИНИСТРАТИВНЫЕ ПРОЦЕДУРЫ ПО ПРЕДОСТАВЛЕНИЮ МУНИЦИПАЛЬНОЙ УСЛУГИ.</w:t>
      </w:r>
    </w:p>
    <w:p w:rsidR="00721EEE" w:rsidRPr="009124A0" w:rsidRDefault="00721EEE" w:rsidP="00C12A1E">
      <w:pPr>
        <w:pStyle w:val="ConsPlusNormal"/>
        <w:ind w:firstLine="540"/>
        <w:jc w:val="both"/>
        <w:rPr>
          <w:szCs w:val="28"/>
        </w:rPr>
      </w:pPr>
    </w:p>
    <w:p w:rsidR="0041750F" w:rsidRPr="009124A0" w:rsidRDefault="000362DA" w:rsidP="0041750F">
      <w:pPr>
        <w:autoSpaceDE w:val="0"/>
        <w:autoSpaceDN w:val="0"/>
        <w:adjustRightInd w:val="0"/>
        <w:ind w:firstLine="540"/>
        <w:jc w:val="both"/>
        <w:rPr>
          <w:rFonts w:ascii="Liberation Serif" w:hAnsi="Liberation Serif"/>
          <w:sz w:val="28"/>
          <w:szCs w:val="28"/>
        </w:rPr>
      </w:pPr>
      <w:r w:rsidRPr="009124A0">
        <w:rPr>
          <w:sz w:val="28"/>
          <w:szCs w:val="28"/>
        </w:rPr>
        <w:t>3</w:t>
      </w:r>
      <w:r w:rsidR="00905ABB">
        <w:rPr>
          <w:sz w:val="28"/>
          <w:szCs w:val="28"/>
        </w:rPr>
        <w:t>7</w:t>
      </w:r>
      <w:r w:rsidR="00C12A1E" w:rsidRPr="009124A0">
        <w:rPr>
          <w:sz w:val="28"/>
          <w:szCs w:val="28"/>
        </w:rPr>
        <w:t xml:space="preserve">. </w:t>
      </w:r>
      <w:r w:rsidR="0041750F" w:rsidRPr="009124A0">
        <w:rPr>
          <w:rFonts w:ascii="Liberation Serif" w:eastAsia="SimSun" w:hAnsi="Liberation Serif"/>
          <w:sz w:val="28"/>
          <w:szCs w:val="28"/>
          <w:lang w:eastAsia="zh-CN"/>
        </w:rPr>
        <w:t xml:space="preserve">Предоставление юридическим и физическим лицам муниципальной услуги включает в себя следующие административные процедуры: </w:t>
      </w:r>
    </w:p>
    <w:p w:rsidR="0041750F" w:rsidRPr="009124A0" w:rsidRDefault="0041750F" w:rsidP="0041750F">
      <w:pPr>
        <w:widowControl w:val="0"/>
        <w:autoSpaceDE w:val="0"/>
        <w:autoSpaceDN w:val="0"/>
        <w:adjustRightInd w:val="0"/>
        <w:ind w:firstLine="539"/>
        <w:jc w:val="both"/>
        <w:rPr>
          <w:rFonts w:ascii="Liberation Serif" w:hAnsi="Liberation Serif"/>
          <w:sz w:val="28"/>
          <w:szCs w:val="28"/>
        </w:rPr>
      </w:pPr>
      <w:r w:rsidRPr="009124A0">
        <w:rPr>
          <w:rFonts w:ascii="Liberation Serif" w:eastAsia="SimSun" w:hAnsi="Liberation Serif"/>
          <w:sz w:val="28"/>
          <w:szCs w:val="28"/>
          <w:lang w:eastAsia="zh-CN"/>
        </w:rPr>
        <w:t>1) создание, своевременное размещение и обновление достоверной информации о муниципальной услуге;</w:t>
      </w:r>
    </w:p>
    <w:p w:rsidR="0041750F" w:rsidRPr="009124A0" w:rsidRDefault="0041750F" w:rsidP="0041750F">
      <w:pPr>
        <w:widowControl w:val="0"/>
        <w:autoSpaceDE w:val="0"/>
        <w:autoSpaceDN w:val="0"/>
        <w:adjustRightInd w:val="0"/>
        <w:ind w:firstLine="539"/>
        <w:jc w:val="both"/>
        <w:rPr>
          <w:rFonts w:ascii="Liberation Serif" w:hAnsi="Liberation Serif"/>
          <w:sz w:val="28"/>
          <w:szCs w:val="28"/>
        </w:rPr>
      </w:pPr>
      <w:r w:rsidRPr="009124A0">
        <w:rPr>
          <w:rFonts w:ascii="Liberation Serif" w:eastAsia="SimSun" w:hAnsi="Liberation Serif"/>
          <w:sz w:val="28"/>
          <w:szCs w:val="28"/>
          <w:lang w:eastAsia="zh-CN"/>
        </w:rPr>
        <w:t xml:space="preserve">2) </w:t>
      </w:r>
      <w:r w:rsidRPr="009124A0">
        <w:rPr>
          <w:rFonts w:ascii="Liberation Serif" w:hAnsi="Liberation Serif"/>
          <w:color w:val="000000"/>
          <w:sz w:val="28"/>
          <w:szCs w:val="28"/>
        </w:rPr>
        <w:t>приём, первичная обработка и регистрация обращения о предоставлении информации;</w:t>
      </w:r>
    </w:p>
    <w:p w:rsidR="0041750F" w:rsidRDefault="0041750F" w:rsidP="0041750F">
      <w:pPr>
        <w:widowControl w:val="0"/>
        <w:autoSpaceDE w:val="0"/>
        <w:autoSpaceDN w:val="0"/>
        <w:adjustRightInd w:val="0"/>
        <w:ind w:firstLine="539"/>
        <w:jc w:val="both"/>
        <w:rPr>
          <w:rFonts w:ascii="Liberation Serif" w:eastAsia="SimSun" w:hAnsi="Liberation Serif"/>
          <w:sz w:val="28"/>
          <w:szCs w:val="28"/>
          <w:lang w:eastAsia="zh-CN"/>
        </w:rPr>
      </w:pPr>
      <w:r w:rsidRPr="009124A0">
        <w:rPr>
          <w:rFonts w:ascii="Liberation Serif" w:eastAsia="SimSun" w:hAnsi="Liberation Serif"/>
          <w:sz w:val="28"/>
          <w:szCs w:val="28"/>
          <w:lang w:eastAsia="zh-CN"/>
        </w:rPr>
        <w:t xml:space="preserve">3) </w:t>
      </w:r>
      <w:r w:rsidRPr="009124A0">
        <w:rPr>
          <w:rFonts w:ascii="Liberation Serif" w:hAnsi="Liberation Serif"/>
          <w:color w:val="000000"/>
          <w:sz w:val="28"/>
          <w:szCs w:val="28"/>
        </w:rPr>
        <w:t>подготовка и направление заявителю информации</w:t>
      </w:r>
      <w:r w:rsidRPr="009124A0">
        <w:rPr>
          <w:rFonts w:ascii="Liberation Serif" w:eastAsia="SimSun" w:hAnsi="Liberation Serif"/>
          <w:sz w:val="28"/>
          <w:szCs w:val="28"/>
          <w:lang w:eastAsia="zh-CN"/>
        </w:rPr>
        <w:t xml:space="preserve"> или мотивированного отказа в предоставлении информации.</w:t>
      </w:r>
    </w:p>
    <w:p w:rsidR="00D47082" w:rsidRDefault="00D47082" w:rsidP="00D47082">
      <w:pPr>
        <w:autoSpaceDE w:val="0"/>
        <w:autoSpaceDN w:val="0"/>
        <w:adjustRightInd w:val="0"/>
        <w:ind w:firstLine="53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4) предоставление информации о </w:t>
      </w:r>
      <w:r w:rsidR="00D279E3">
        <w:rPr>
          <w:rFonts w:ascii="Liberation Serif" w:eastAsiaTheme="minorHAnsi" w:hAnsi="Liberation Serif" w:cs="Liberation Serif"/>
          <w:sz w:val="28"/>
          <w:szCs w:val="28"/>
          <w:lang w:eastAsia="en-US"/>
        </w:rPr>
        <w:t xml:space="preserve">проведении ярмарок, выставок </w:t>
      </w:r>
      <w:r w:rsidR="00B847E7">
        <w:rPr>
          <w:rFonts w:ascii="Liberation Serif" w:eastAsiaTheme="minorHAnsi" w:hAnsi="Liberation Serif" w:cs="Liberation Serif"/>
          <w:sz w:val="28"/>
          <w:szCs w:val="28"/>
          <w:lang w:eastAsia="en-US"/>
        </w:rPr>
        <w:t xml:space="preserve">народного творчества, ремесел </w:t>
      </w:r>
      <w:r w:rsidR="00CD6FBC">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в устной или письменной форме в зависимости от способа обращения заявителя.</w:t>
      </w:r>
    </w:p>
    <w:p w:rsidR="00C12A1E" w:rsidRPr="009124A0" w:rsidRDefault="007364C6" w:rsidP="00C12A1E">
      <w:pPr>
        <w:pStyle w:val="ConsPlusNormal"/>
        <w:spacing w:before="280"/>
        <w:ind w:firstLine="540"/>
        <w:jc w:val="both"/>
        <w:rPr>
          <w:szCs w:val="28"/>
        </w:rPr>
      </w:pPr>
      <w:r w:rsidRPr="009124A0">
        <w:rPr>
          <w:szCs w:val="28"/>
        </w:rPr>
        <w:t>3</w:t>
      </w:r>
      <w:r w:rsidR="00905ABB">
        <w:rPr>
          <w:szCs w:val="28"/>
        </w:rPr>
        <w:t>8</w:t>
      </w:r>
      <w:r w:rsidR="00C12A1E" w:rsidRPr="009124A0">
        <w:rPr>
          <w:szCs w:val="28"/>
        </w:rPr>
        <w:t>. Заявитель имеет возможность получения информации о ходе предоставления муниципальной услуги.</w:t>
      </w:r>
    </w:p>
    <w:p w:rsidR="00C12A1E" w:rsidRPr="009124A0" w:rsidRDefault="00C12A1E" w:rsidP="00C12A1E">
      <w:pPr>
        <w:pStyle w:val="ConsPlusNormal"/>
        <w:spacing w:before="280"/>
        <w:ind w:firstLine="540"/>
        <w:jc w:val="both"/>
        <w:rPr>
          <w:szCs w:val="28"/>
        </w:rPr>
      </w:pPr>
      <w:r w:rsidRPr="009124A0">
        <w:rPr>
          <w:szCs w:val="28"/>
        </w:rPr>
        <w:t>Информация о ходе предоставления муниципальной услуги направляется заявителю в срок, не превышающей одного рабочего дня после завершения выполнения соответствующего действия, на адрес электронной почты или с использованием Единого портала по выбору заявителя.</w:t>
      </w:r>
    </w:p>
    <w:p w:rsidR="00C12A1E" w:rsidRPr="009124A0" w:rsidRDefault="000362DA" w:rsidP="000362DA">
      <w:pPr>
        <w:pStyle w:val="ConsPlusNormal"/>
        <w:spacing w:before="280"/>
        <w:ind w:firstLine="540"/>
        <w:jc w:val="both"/>
        <w:rPr>
          <w:szCs w:val="28"/>
        </w:rPr>
      </w:pPr>
      <w:r w:rsidRPr="009124A0">
        <w:rPr>
          <w:szCs w:val="28"/>
        </w:rPr>
        <w:t>3</w:t>
      </w:r>
      <w:r w:rsidR="00905ABB">
        <w:rPr>
          <w:szCs w:val="28"/>
        </w:rPr>
        <w:t>9</w:t>
      </w:r>
      <w:r w:rsidR="00C12A1E" w:rsidRPr="009124A0">
        <w:rPr>
          <w:szCs w:val="28"/>
        </w:rPr>
        <w:t>. Заявителю обеспечивается возможность получения муниципальной услуги посредством Единого портала без необходимости повторного представления документов на бумажном носителе.</w:t>
      </w:r>
    </w:p>
    <w:p w:rsidR="00C12A1E" w:rsidRPr="009124A0" w:rsidRDefault="00C12A1E" w:rsidP="00C12A1E">
      <w:pPr>
        <w:pStyle w:val="ConsPlusNormal"/>
        <w:rPr>
          <w:szCs w:val="28"/>
        </w:rPr>
      </w:pPr>
    </w:p>
    <w:p w:rsidR="00C12A1E" w:rsidRPr="009124A0" w:rsidRDefault="00C12A1E" w:rsidP="00D318D9">
      <w:pPr>
        <w:pStyle w:val="ConsPlusTitle"/>
        <w:jc w:val="center"/>
        <w:outlineLvl w:val="2"/>
        <w:rPr>
          <w:szCs w:val="28"/>
        </w:rPr>
      </w:pPr>
      <w:r w:rsidRPr="009124A0">
        <w:rPr>
          <w:szCs w:val="28"/>
        </w:rPr>
        <w:t xml:space="preserve">Глава </w:t>
      </w:r>
      <w:r w:rsidR="00DE6966" w:rsidRPr="009124A0">
        <w:rPr>
          <w:szCs w:val="28"/>
        </w:rPr>
        <w:t>2</w:t>
      </w:r>
      <w:r w:rsidRPr="009124A0">
        <w:rPr>
          <w:szCs w:val="28"/>
        </w:rPr>
        <w:t xml:space="preserve">. </w:t>
      </w:r>
      <w:r w:rsidR="001227A0" w:rsidRPr="009124A0">
        <w:rPr>
          <w:szCs w:val="28"/>
        </w:rPr>
        <w:t>ПОСЛЕДОВАТЕЛЬНОСТЬ, СРОКИ И ПОРЯДОК ВЫПОЛНЕНИЯ АДМИНИСТРАТИВНЫХ ПРОЦЕДУР.</w:t>
      </w:r>
    </w:p>
    <w:p w:rsidR="00C12A1E" w:rsidRPr="009124A0" w:rsidRDefault="00C12A1E" w:rsidP="00C12A1E">
      <w:pPr>
        <w:pStyle w:val="ConsPlusNormal"/>
        <w:rPr>
          <w:szCs w:val="28"/>
        </w:rPr>
      </w:pPr>
    </w:p>
    <w:p w:rsidR="001227A0" w:rsidRPr="009124A0" w:rsidRDefault="00905ABB" w:rsidP="00C12A1E">
      <w:pPr>
        <w:pStyle w:val="ConsPlusNormal"/>
        <w:ind w:firstLine="540"/>
        <w:jc w:val="both"/>
        <w:rPr>
          <w:szCs w:val="28"/>
        </w:rPr>
      </w:pPr>
      <w:r>
        <w:rPr>
          <w:szCs w:val="28"/>
        </w:rPr>
        <w:t>40</w:t>
      </w:r>
      <w:r w:rsidR="00DE6966" w:rsidRPr="009124A0">
        <w:rPr>
          <w:szCs w:val="28"/>
        </w:rPr>
        <w:t>.</w:t>
      </w:r>
      <w:r w:rsidR="00C12A1E" w:rsidRPr="009124A0">
        <w:rPr>
          <w:szCs w:val="28"/>
        </w:rPr>
        <w:t xml:space="preserve"> </w:t>
      </w:r>
      <w:r w:rsidR="001227A0" w:rsidRPr="009124A0">
        <w:rPr>
          <w:szCs w:val="28"/>
        </w:rPr>
        <w:t>Создание, своевременное размещение и обновление достоверной информации о муниципальной услуге.</w:t>
      </w:r>
    </w:p>
    <w:p w:rsidR="001227A0" w:rsidRPr="009124A0" w:rsidRDefault="001227A0" w:rsidP="00C12A1E">
      <w:pPr>
        <w:pStyle w:val="ConsPlusNormal"/>
        <w:ind w:firstLine="540"/>
        <w:jc w:val="both"/>
        <w:rPr>
          <w:szCs w:val="28"/>
        </w:rPr>
      </w:pPr>
    </w:p>
    <w:p w:rsidR="001227A0" w:rsidRPr="009124A0" w:rsidRDefault="007364C6" w:rsidP="00C12A1E">
      <w:pPr>
        <w:pStyle w:val="ConsPlusNormal"/>
        <w:ind w:firstLine="540"/>
        <w:jc w:val="both"/>
        <w:rPr>
          <w:szCs w:val="28"/>
        </w:rPr>
      </w:pPr>
      <w:r w:rsidRPr="009124A0">
        <w:rPr>
          <w:szCs w:val="28"/>
        </w:rPr>
        <w:t>4</w:t>
      </w:r>
      <w:r w:rsidR="00905ABB">
        <w:rPr>
          <w:szCs w:val="28"/>
        </w:rPr>
        <w:t>1</w:t>
      </w:r>
      <w:r w:rsidR="001227A0" w:rsidRPr="009124A0">
        <w:rPr>
          <w:szCs w:val="28"/>
        </w:rPr>
        <w:t>.</w:t>
      </w:r>
      <w:r w:rsidR="00905B54" w:rsidRPr="00905B54">
        <w:rPr>
          <w:szCs w:val="28"/>
        </w:rPr>
        <w:t xml:space="preserve"> </w:t>
      </w:r>
      <w:r w:rsidR="00905B54" w:rsidRPr="008B46E8">
        <w:rPr>
          <w:szCs w:val="28"/>
        </w:rPr>
        <w:t xml:space="preserve">Основанием для начала административной процедуры является утверждённый руководителем Учреждения план работы Учреждения, включающий в себя план проведение </w:t>
      </w:r>
      <w:r w:rsidR="00CD6FBC">
        <w:rPr>
          <w:szCs w:val="28"/>
        </w:rPr>
        <w:t xml:space="preserve">ярмарок, выставок народного творчества, ремесел </w:t>
      </w:r>
      <w:r w:rsidR="00905B54" w:rsidRPr="008B46E8">
        <w:rPr>
          <w:szCs w:val="28"/>
        </w:rPr>
        <w:t>Учреждения</w:t>
      </w:r>
      <w:r w:rsidR="00905B54">
        <w:rPr>
          <w:szCs w:val="28"/>
        </w:rPr>
        <w:t>.</w:t>
      </w:r>
    </w:p>
    <w:p w:rsidR="001227A0" w:rsidRPr="009124A0" w:rsidRDefault="001227A0" w:rsidP="00C12A1E">
      <w:pPr>
        <w:pStyle w:val="ConsPlusNormal"/>
        <w:ind w:firstLine="540"/>
        <w:jc w:val="both"/>
        <w:rPr>
          <w:szCs w:val="28"/>
        </w:rPr>
      </w:pPr>
    </w:p>
    <w:p w:rsidR="001227A0" w:rsidRPr="009124A0" w:rsidRDefault="007364C6" w:rsidP="00C12A1E">
      <w:pPr>
        <w:pStyle w:val="ConsPlusNormal"/>
        <w:ind w:firstLine="540"/>
        <w:jc w:val="both"/>
        <w:rPr>
          <w:szCs w:val="28"/>
        </w:rPr>
      </w:pPr>
      <w:r w:rsidRPr="009124A0">
        <w:rPr>
          <w:szCs w:val="28"/>
        </w:rPr>
        <w:t>4</w:t>
      </w:r>
      <w:r w:rsidR="00905ABB">
        <w:rPr>
          <w:szCs w:val="28"/>
        </w:rPr>
        <w:t>2</w:t>
      </w:r>
      <w:r w:rsidR="001227A0" w:rsidRPr="009124A0">
        <w:rPr>
          <w:szCs w:val="28"/>
        </w:rPr>
        <w:t>. Размещение информации осуществляется ежемесячно в обязательном порядке:</w:t>
      </w:r>
    </w:p>
    <w:p w:rsidR="001227A0" w:rsidRPr="009124A0" w:rsidRDefault="001227A0" w:rsidP="00C12A1E">
      <w:pPr>
        <w:pStyle w:val="ConsPlusNormal"/>
        <w:ind w:firstLine="540"/>
        <w:jc w:val="both"/>
        <w:rPr>
          <w:szCs w:val="28"/>
        </w:rPr>
      </w:pPr>
      <w:r w:rsidRPr="009124A0">
        <w:rPr>
          <w:szCs w:val="28"/>
        </w:rPr>
        <w:t>-путем размещения информации на специальном информационном стенде в Учреждении, в том числе в кассах Учре</w:t>
      </w:r>
      <w:r w:rsidR="00E2209A" w:rsidRPr="009124A0">
        <w:rPr>
          <w:szCs w:val="28"/>
        </w:rPr>
        <w:t>ждения.</w:t>
      </w:r>
    </w:p>
    <w:p w:rsidR="00E2209A" w:rsidRPr="009124A0" w:rsidRDefault="007364C6" w:rsidP="00C12A1E">
      <w:pPr>
        <w:pStyle w:val="ConsPlusNormal"/>
        <w:spacing w:before="280"/>
        <w:ind w:firstLine="540"/>
        <w:jc w:val="both"/>
        <w:rPr>
          <w:szCs w:val="28"/>
        </w:rPr>
      </w:pPr>
      <w:r w:rsidRPr="009124A0">
        <w:rPr>
          <w:szCs w:val="28"/>
        </w:rPr>
        <w:t>4</w:t>
      </w:r>
      <w:r w:rsidR="00905ABB">
        <w:rPr>
          <w:szCs w:val="28"/>
        </w:rPr>
        <w:t>3</w:t>
      </w:r>
      <w:r w:rsidR="00C12A1E" w:rsidRPr="009124A0">
        <w:rPr>
          <w:szCs w:val="28"/>
        </w:rPr>
        <w:t xml:space="preserve">. </w:t>
      </w:r>
      <w:r w:rsidR="00E2209A" w:rsidRPr="009124A0">
        <w:rPr>
          <w:szCs w:val="28"/>
        </w:rPr>
        <w:t>Также размещение информации может осуществляться следующими способами:</w:t>
      </w:r>
    </w:p>
    <w:p w:rsidR="00E2209A" w:rsidRPr="009124A0" w:rsidRDefault="00E2209A" w:rsidP="00C12A1E">
      <w:pPr>
        <w:pStyle w:val="ConsPlusNormal"/>
        <w:spacing w:before="280"/>
        <w:ind w:firstLine="540"/>
        <w:jc w:val="both"/>
        <w:rPr>
          <w:szCs w:val="28"/>
        </w:rPr>
      </w:pPr>
      <w:r w:rsidRPr="009124A0">
        <w:rPr>
          <w:szCs w:val="28"/>
        </w:rPr>
        <w:t>- размещение внешней рекламы на территории Шалинского городского округа (пла</w:t>
      </w:r>
      <w:r w:rsidR="009275F6" w:rsidRPr="009124A0">
        <w:rPr>
          <w:szCs w:val="28"/>
        </w:rPr>
        <w:t>каты, афиши, перетяжки, баннеры</w:t>
      </w:r>
      <w:r w:rsidRPr="009124A0">
        <w:rPr>
          <w:szCs w:val="28"/>
        </w:rPr>
        <w:t>);</w:t>
      </w:r>
    </w:p>
    <w:p w:rsidR="00E2209A" w:rsidRPr="009124A0" w:rsidRDefault="0033141C" w:rsidP="00C12A1E">
      <w:pPr>
        <w:pStyle w:val="ConsPlusNormal"/>
        <w:spacing w:before="280"/>
        <w:ind w:firstLine="540"/>
        <w:jc w:val="both"/>
        <w:rPr>
          <w:szCs w:val="28"/>
        </w:rPr>
      </w:pPr>
      <w:r w:rsidRPr="009124A0">
        <w:rPr>
          <w:szCs w:val="28"/>
        </w:rPr>
        <w:t>-изготовление рекламной продукции на бумажных носит</w:t>
      </w:r>
      <w:r w:rsidR="009275F6" w:rsidRPr="009124A0">
        <w:rPr>
          <w:szCs w:val="28"/>
        </w:rPr>
        <w:t xml:space="preserve">елях (листовки, </w:t>
      </w:r>
      <w:r w:rsidR="009275F6" w:rsidRPr="009124A0">
        <w:rPr>
          <w:szCs w:val="28"/>
        </w:rPr>
        <w:lastRenderedPageBreak/>
        <w:t>флаеры, буклеты</w:t>
      </w:r>
      <w:r w:rsidRPr="009124A0">
        <w:rPr>
          <w:szCs w:val="28"/>
        </w:rPr>
        <w:t>);</w:t>
      </w:r>
    </w:p>
    <w:p w:rsidR="0033141C" w:rsidRPr="009124A0" w:rsidRDefault="0033141C" w:rsidP="00C12A1E">
      <w:pPr>
        <w:pStyle w:val="ConsPlusNormal"/>
        <w:spacing w:before="280"/>
        <w:ind w:firstLine="540"/>
        <w:jc w:val="both"/>
        <w:rPr>
          <w:szCs w:val="28"/>
        </w:rPr>
      </w:pPr>
      <w:r w:rsidRPr="009124A0">
        <w:rPr>
          <w:szCs w:val="28"/>
        </w:rPr>
        <w:t>-размещение информации в печатных средствах массовой информации (газеты, журналы);</w:t>
      </w:r>
    </w:p>
    <w:p w:rsidR="0033141C" w:rsidRPr="009124A0" w:rsidRDefault="0033141C" w:rsidP="00C12A1E">
      <w:pPr>
        <w:pStyle w:val="ConsPlusNormal"/>
        <w:spacing w:before="280"/>
        <w:ind w:firstLine="540"/>
        <w:jc w:val="both"/>
        <w:rPr>
          <w:szCs w:val="28"/>
        </w:rPr>
      </w:pPr>
      <w:r w:rsidRPr="009124A0">
        <w:rPr>
          <w:szCs w:val="28"/>
        </w:rPr>
        <w:t>-размещение информации в электронных средствах массовой информации, на радио</w:t>
      </w:r>
      <w:r w:rsidR="00BE50F3" w:rsidRPr="009124A0">
        <w:rPr>
          <w:szCs w:val="28"/>
        </w:rPr>
        <w:t>.</w:t>
      </w:r>
    </w:p>
    <w:p w:rsidR="0033141C" w:rsidRPr="009124A0" w:rsidRDefault="009124A0" w:rsidP="00C12A1E">
      <w:pPr>
        <w:pStyle w:val="ConsPlusNormal"/>
        <w:spacing w:before="280"/>
        <w:ind w:firstLine="540"/>
        <w:jc w:val="both"/>
        <w:rPr>
          <w:szCs w:val="28"/>
        </w:rPr>
      </w:pPr>
      <w:r>
        <w:rPr>
          <w:szCs w:val="28"/>
        </w:rPr>
        <w:t>Учреждение</w:t>
      </w:r>
      <w:r w:rsidR="0033141C" w:rsidRPr="009124A0">
        <w:rPr>
          <w:szCs w:val="28"/>
        </w:rPr>
        <w:t xml:space="preserve"> самостоятельно определяют способы размещения информации.</w:t>
      </w:r>
    </w:p>
    <w:p w:rsidR="00905B54" w:rsidRPr="008B46E8" w:rsidRDefault="00F9610F" w:rsidP="00905B54">
      <w:pPr>
        <w:tabs>
          <w:tab w:val="left" w:pos="72"/>
          <w:tab w:val="left" w:pos="720"/>
        </w:tabs>
        <w:ind w:firstLine="720"/>
        <w:jc w:val="both"/>
        <w:rPr>
          <w:rFonts w:eastAsia="SimSun"/>
          <w:b/>
          <w:sz w:val="28"/>
          <w:szCs w:val="28"/>
          <w:lang w:eastAsia="zh-CN"/>
        </w:rPr>
      </w:pPr>
      <w:r w:rsidRPr="009124A0">
        <w:rPr>
          <w:szCs w:val="28"/>
        </w:rPr>
        <w:t>4</w:t>
      </w:r>
      <w:r w:rsidR="00905ABB">
        <w:rPr>
          <w:szCs w:val="28"/>
        </w:rPr>
        <w:t>4</w:t>
      </w:r>
      <w:r w:rsidR="0033141C" w:rsidRPr="009124A0">
        <w:rPr>
          <w:szCs w:val="28"/>
        </w:rPr>
        <w:t>.</w:t>
      </w:r>
      <w:r w:rsidR="007364C6" w:rsidRPr="009124A0">
        <w:rPr>
          <w:szCs w:val="28"/>
        </w:rPr>
        <w:t xml:space="preserve"> </w:t>
      </w:r>
      <w:r w:rsidR="0033141C" w:rsidRPr="00905B54">
        <w:rPr>
          <w:sz w:val="28"/>
          <w:szCs w:val="28"/>
        </w:rPr>
        <w:t>Лица, ответственные за создание и своевременное размещение достоверной информации, ежемесячно формируют, в том числе в электронном виде, сводные афиши, размещают указанными в пункте 50 и 51 настоящего административного регламента способами</w:t>
      </w:r>
      <w:r w:rsidR="0033141C" w:rsidRPr="009124A0">
        <w:rPr>
          <w:szCs w:val="28"/>
        </w:rPr>
        <w:t xml:space="preserve"> </w:t>
      </w:r>
      <w:r w:rsidR="00905B54" w:rsidRPr="008B46E8">
        <w:rPr>
          <w:sz w:val="28"/>
          <w:szCs w:val="28"/>
        </w:rPr>
        <w:t xml:space="preserve">информацию о </w:t>
      </w:r>
      <w:r w:rsidR="00CD6FBC">
        <w:rPr>
          <w:sz w:val="28"/>
          <w:szCs w:val="28"/>
        </w:rPr>
        <w:t>проведении ярмарок, выставок народного творчества, ремесел не</w:t>
      </w:r>
      <w:r w:rsidR="00905B54" w:rsidRPr="008B46E8">
        <w:rPr>
          <w:sz w:val="28"/>
          <w:szCs w:val="28"/>
        </w:rPr>
        <w:t xml:space="preserve"> позднее, чем за 10 дней до начала месяца, в котором должны состояться эти мероприятия.</w:t>
      </w:r>
    </w:p>
    <w:p w:rsidR="00566E9C" w:rsidRPr="009124A0" w:rsidRDefault="000362DA" w:rsidP="00C12A1E">
      <w:pPr>
        <w:pStyle w:val="ConsPlusNormal"/>
        <w:spacing w:before="280"/>
        <w:ind w:firstLine="540"/>
        <w:jc w:val="both"/>
        <w:rPr>
          <w:szCs w:val="28"/>
        </w:rPr>
      </w:pPr>
      <w:r w:rsidRPr="009124A0">
        <w:rPr>
          <w:szCs w:val="28"/>
        </w:rPr>
        <w:t>4</w:t>
      </w:r>
      <w:r w:rsidR="00905ABB">
        <w:rPr>
          <w:szCs w:val="28"/>
        </w:rPr>
        <w:t>5</w:t>
      </w:r>
      <w:r w:rsidR="00566E9C" w:rsidRPr="009124A0">
        <w:rPr>
          <w:szCs w:val="28"/>
        </w:rPr>
        <w:t xml:space="preserve">. Информация со дня размещения на официальном сайте </w:t>
      </w:r>
      <w:r w:rsidR="000D50BD">
        <w:rPr>
          <w:szCs w:val="28"/>
        </w:rPr>
        <w:t>Учреждения</w:t>
      </w:r>
      <w:r w:rsidR="00BE50F3" w:rsidRPr="009124A0">
        <w:rPr>
          <w:szCs w:val="28"/>
        </w:rPr>
        <w:t xml:space="preserve"> </w:t>
      </w:r>
      <w:r w:rsidR="00566E9C" w:rsidRPr="009124A0">
        <w:rPr>
          <w:szCs w:val="28"/>
        </w:rPr>
        <w:t>находится в свободном доступе. Периоды обновления информации не должны превышать одного месяца.</w:t>
      </w:r>
    </w:p>
    <w:p w:rsidR="00905B54" w:rsidRPr="00AF6B2F" w:rsidRDefault="00566E9C" w:rsidP="00905B54">
      <w:pPr>
        <w:tabs>
          <w:tab w:val="left" w:pos="72"/>
          <w:tab w:val="left" w:pos="720"/>
        </w:tabs>
        <w:ind w:firstLine="720"/>
        <w:jc w:val="both"/>
        <w:rPr>
          <w:rFonts w:eastAsia="SimSun"/>
          <w:b/>
          <w:sz w:val="28"/>
          <w:szCs w:val="28"/>
          <w:lang w:eastAsia="zh-CN"/>
        </w:rPr>
      </w:pPr>
      <w:r w:rsidRPr="00905B54">
        <w:rPr>
          <w:sz w:val="28"/>
          <w:szCs w:val="28"/>
        </w:rPr>
        <w:t>4</w:t>
      </w:r>
      <w:r w:rsidR="00905ABB" w:rsidRPr="00905B54">
        <w:rPr>
          <w:sz w:val="28"/>
          <w:szCs w:val="28"/>
        </w:rPr>
        <w:t>6</w:t>
      </w:r>
      <w:r w:rsidRPr="00905B54">
        <w:rPr>
          <w:sz w:val="28"/>
          <w:szCs w:val="28"/>
        </w:rPr>
        <w:t>.</w:t>
      </w:r>
      <w:r w:rsidR="000362DA" w:rsidRPr="00905B54">
        <w:rPr>
          <w:sz w:val="28"/>
          <w:szCs w:val="28"/>
        </w:rPr>
        <w:t xml:space="preserve"> </w:t>
      </w:r>
      <w:r w:rsidRPr="00905B54">
        <w:rPr>
          <w:sz w:val="28"/>
          <w:szCs w:val="28"/>
        </w:rPr>
        <w:t xml:space="preserve">Информация составляется и размещается на официальном сайте </w:t>
      </w:r>
      <w:r w:rsidR="000D50BD" w:rsidRPr="00905B54">
        <w:rPr>
          <w:sz w:val="28"/>
          <w:szCs w:val="28"/>
        </w:rPr>
        <w:t>Учреждения</w:t>
      </w:r>
      <w:r w:rsidRPr="00905B54">
        <w:rPr>
          <w:sz w:val="28"/>
          <w:szCs w:val="28"/>
        </w:rPr>
        <w:t xml:space="preserve"> не позднее чем за 7 календарных дней до начала месяца,</w:t>
      </w:r>
      <w:r w:rsidR="00905B54" w:rsidRPr="00905B54">
        <w:rPr>
          <w:sz w:val="28"/>
          <w:szCs w:val="28"/>
        </w:rPr>
        <w:t xml:space="preserve"> </w:t>
      </w:r>
      <w:r w:rsidR="00905B54" w:rsidRPr="008B46E8">
        <w:rPr>
          <w:sz w:val="28"/>
          <w:szCs w:val="28"/>
        </w:rPr>
        <w:t xml:space="preserve">в котором должны состояться </w:t>
      </w:r>
      <w:r w:rsidR="00CD6FBC">
        <w:rPr>
          <w:sz w:val="28"/>
          <w:szCs w:val="28"/>
        </w:rPr>
        <w:t>ярмарки, выставки народного творчества, ремесел</w:t>
      </w:r>
      <w:r w:rsidR="00905B54" w:rsidRPr="008B46E8">
        <w:rPr>
          <w:sz w:val="28"/>
          <w:szCs w:val="28"/>
        </w:rPr>
        <w:t xml:space="preserve">, проходящие в здании Учреждения или проводимые Учреждениями на территории </w:t>
      </w:r>
      <w:r w:rsidR="00905B54">
        <w:rPr>
          <w:sz w:val="28"/>
          <w:szCs w:val="28"/>
        </w:rPr>
        <w:t>городского округа</w:t>
      </w:r>
      <w:r w:rsidR="00CD6FBC">
        <w:rPr>
          <w:sz w:val="28"/>
          <w:szCs w:val="28"/>
        </w:rPr>
        <w:t>.</w:t>
      </w:r>
      <w:r w:rsidR="00905B54" w:rsidRPr="008B46E8">
        <w:rPr>
          <w:sz w:val="28"/>
          <w:szCs w:val="28"/>
        </w:rPr>
        <w:t xml:space="preserve"> </w:t>
      </w:r>
    </w:p>
    <w:p w:rsidR="00905B54" w:rsidRPr="00AF6B2F" w:rsidRDefault="00905B54" w:rsidP="00905B54">
      <w:pPr>
        <w:tabs>
          <w:tab w:val="left" w:pos="72"/>
          <w:tab w:val="left" w:pos="720"/>
        </w:tabs>
        <w:ind w:firstLine="720"/>
        <w:jc w:val="both"/>
        <w:rPr>
          <w:rFonts w:eastAsia="SimSun"/>
          <w:b/>
          <w:sz w:val="28"/>
          <w:szCs w:val="28"/>
          <w:lang w:eastAsia="zh-CN"/>
        </w:rPr>
      </w:pPr>
      <w:r w:rsidRPr="00AF6B2F">
        <w:rPr>
          <w:color w:val="000000"/>
          <w:sz w:val="28"/>
          <w:szCs w:val="28"/>
        </w:rPr>
        <w:t>В случае отмены или изменения времени, даты</w:t>
      </w:r>
      <w:r w:rsidRPr="009718E9">
        <w:rPr>
          <w:sz w:val="28"/>
          <w:szCs w:val="28"/>
        </w:rPr>
        <w:t xml:space="preserve">, места проведения </w:t>
      </w:r>
      <w:r w:rsidR="00CD6FBC">
        <w:rPr>
          <w:sz w:val="28"/>
          <w:szCs w:val="28"/>
        </w:rPr>
        <w:t>ярмарки, выставки народного творчества, ремесел</w:t>
      </w:r>
      <w:r w:rsidRPr="009718E9">
        <w:rPr>
          <w:sz w:val="28"/>
          <w:szCs w:val="28"/>
        </w:rPr>
        <w:t xml:space="preserve"> </w:t>
      </w:r>
      <w:r w:rsidRPr="00AF6B2F">
        <w:rPr>
          <w:color w:val="000000"/>
          <w:sz w:val="28"/>
          <w:szCs w:val="28"/>
        </w:rPr>
        <w:t xml:space="preserve">в информационно-телекоммуникационной сети «Интернет» </w:t>
      </w:r>
      <w:r>
        <w:rPr>
          <w:sz w:val="28"/>
          <w:szCs w:val="28"/>
        </w:rPr>
        <w:t xml:space="preserve">на </w:t>
      </w:r>
      <w:r w:rsidRPr="00AF6B2F">
        <w:rPr>
          <w:color w:val="000000"/>
          <w:sz w:val="28"/>
          <w:szCs w:val="28"/>
        </w:rPr>
        <w:t xml:space="preserve">официальных сайтах Учреждений и </w:t>
      </w:r>
      <w:r>
        <w:rPr>
          <w:color w:val="000000"/>
          <w:sz w:val="28"/>
          <w:szCs w:val="28"/>
        </w:rPr>
        <w:t>Администрации</w:t>
      </w:r>
      <w:r w:rsidRPr="00AF6B2F">
        <w:rPr>
          <w:color w:val="000000"/>
          <w:sz w:val="28"/>
          <w:szCs w:val="28"/>
        </w:rPr>
        <w:t>, вносятся поправки в течение 8 часов со дня принятия решения об изменениях.</w:t>
      </w:r>
    </w:p>
    <w:p w:rsidR="00905B54" w:rsidRPr="001B4F76" w:rsidRDefault="000362DA" w:rsidP="00905B54">
      <w:pPr>
        <w:tabs>
          <w:tab w:val="left" w:pos="72"/>
          <w:tab w:val="left" w:pos="720"/>
        </w:tabs>
        <w:ind w:firstLine="720"/>
        <w:jc w:val="both"/>
        <w:rPr>
          <w:rFonts w:eastAsia="SimSun"/>
          <w:b/>
          <w:sz w:val="28"/>
          <w:szCs w:val="28"/>
          <w:lang w:eastAsia="zh-CN"/>
        </w:rPr>
      </w:pPr>
      <w:r w:rsidRPr="00905B54">
        <w:rPr>
          <w:sz w:val="28"/>
          <w:szCs w:val="28"/>
        </w:rPr>
        <w:t>4</w:t>
      </w:r>
      <w:r w:rsidR="00905ABB" w:rsidRPr="00905B54">
        <w:rPr>
          <w:sz w:val="28"/>
          <w:szCs w:val="28"/>
        </w:rPr>
        <w:t>7</w:t>
      </w:r>
      <w:r w:rsidR="00C12A1E" w:rsidRPr="00905B54">
        <w:rPr>
          <w:sz w:val="28"/>
          <w:szCs w:val="28"/>
        </w:rPr>
        <w:t xml:space="preserve">. </w:t>
      </w:r>
      <w:r w:rsidR="00566E9C" w:rsidRPr="00905B54">
        <w:rPr>
          <w:sz w:val="28"/>
          <w:szCs w:val="28"/>
        </w:rPr>
        <w:t>Результатом исполнения административной процедуры является своевременное размещение способами, указанными с пунктах 50 и 51 настоящего административного регламента, достоверной информации</w:t>
      </w:r>
      <w:r w:rsidR="00566E9C" w:rsidRPr="009124A0">
        <w:rPr>
          <w:szCs w:val="28"/>
        </w:rPr>
        <w:t xml:space="preserve"> </w:t>
      </w:r>
      <w:r w:rsidR="00905B54" w:rsidRPr="00AF6B2F">
        <w:rPr>
          <w:color w:val="000000"/>
          <w:sz w:val="28"/>
          <w:szCs w:val="28"/>
        </w:rPr>
        <w:t xml:space="preserve">о </w:t>
      </w:r>
      <w:r w:rsidR="00CD6FBC">
        <w:rPr>
          <w:color w:val="000000"/>
          <w:sz w:val="28"/>
          <w:szCs w:val="28"/>
        </w:rPr>
        <w:t>проведении ярмарок, выставок народного творчества, ремесел</w:t>
      </w:r>
      <w:r w:rsidR="00905B54" w:rsidRPr="00AF6B2F">
        <w:rPr>
          <w:color w:val="000000"/>
          <w:sz w:val="28"/>
          <w:szCs w:val="28"/>
        </w:rPr>
        <w:t xml:space="preserve"> на территории </w:t>
      </w:r>
      <w:r w:rsidR="00CD6FBC">
        <w:rPr>
          <w:color w:val="000000"/>
          <w:sz w:val="28"/>
          <w:szCs w:val="28"/>
        </w:rPr>
        <w:t>Шалинского городского округа</w:t>
      </w:r>
      <w:r w:rsidR="00905B54" w:rsidRPr="00AF6B2F">
        <w:rPr>
          <w:color w:val="000000"/>
          <w:sz w:val="28"/>
          <w:szCs w:val="28"/>
        </w:rPr>
        <w:t xml:space="preserve"> и ежемесячное ее обновление.</w:t>
      </w:r>
    </w:p>
    <w:p w:rsidR="00C12A1E" w:rsidRPr="009124A0" w:rsidRDefault="00566E9C" w:rsidP="00905B54">
      <w:pPr>
        <w:pStyle w:val="ConsPlusNormal"/>
        <w:spacing w:before="280"/>
        <w:ind w:firstLine="540"/>
        <w:jc w:val="both"/>
        <w:rPr>
          <w:szCs w:val="28"/>
        </w:rPr>
      </w:pPr>
      <w:r w:rsidRPr="009124A0">
        <w:rPr>
          <w:szCs w:val="28"/>
        </w:rPr>
        <w:t xml:space="preserve"> </w:t>
      </w:r>
    </w:p>
    <w:p w:rsidR="00C12A1E" w:rsidRPr="009124A0" w:rsidRDefault="00C12A1E" w:rsidP="001D419F">
      <w:pPr>
        <w:pStyle w:val="ConsPlusTitle"/>
        <w:jc w:val="center"/>
        <w:outlineLvl w:val="2"/>
        <w:rPr>
          <w:szCs w:val="28"/>
        </w:rPr>
      </w:pPr>
      <w:r w:rsidRPr="009124A0">
        <w:rPr>
          <w:szCs w:val="28"/>
        </w:rPr>
        <w:t xml:space="preserve">Глава </w:t>
      </w:r>
      <w:r w:rsidR="00DE6966" w:rsidRPr="009124A0">
        <w:rPr>
          <w:szCs w:val="28"/>
        </w:rPr>
        <w:t>3</w:t>
      </w:r>
      <w:r w:rsidR="001D419F" w:rsidRPr="009124A0">
        <w:rPr>
          <w:szCs w:val="28"/>
        </w:rPr>
        <w:t>. ПРИЕМ, ПЕРВИЧНАЯ ОБРАБОТКА И РЕГИСТРАЦИЯ ОБРАЩЕНИЯ О ПРЕДОСТАВЛЕНИИ ИНФОРМАЦИИ О МЕРОПРИЯТИИ</w:t>
      </w:r>
    </w:p>
    <w:p w:rsidR="00C12A1E" w:rsidRPr="009124A0" w:rsidRDefault="00C12A1E" w:rsidP="00C12A1E">
      <w:pPr>
        <w:pStyle w:val="ConsPlusNormal"/>
        <w:rPr>
          <w:szCs w:val="28"/>
        </w:rPr>
      </w:pPr>
    </w:p>
    <w:p w:rsidR="001D419F" w:rsidRPr="009124A0" w:rsidRDefault="000362DA" w:rsidP="00C12A1E">
      <w:pPr>
        <w:pStyle w:val="ConsPlusNormal"/>
        <w:ind w:firstLine="540"/>
        <w:jc w:val="both"/>
        <w:rPr>
          <w:szCs w:val="28"/>
        </w:rPr>
      </w:pPr>
      <w:r w:rsidRPr="009124A0">
        <w:rPr>
          <w:szCs w:val="28"/>
        </w:rPr>
        <w:t>4</w:t>
      </w:r>
      <w:r w:rsidR="00905ABB">
        <w:rPr>
          <w:szCs w:val="28"/>
        </w:rPr>
        <w:t>8</w:t>
      </w:r>
      <w:r w:rsidR="00C12A1E" w:rsidRPr="009124A0">
        <w:rPr>
          <w:szCs w:val="28"/>
        </w:rPr>
        <w:t xml:space="preserve">. Основанием для начала административной процедуры </w:t>
      </w:r>
      <w:r w:rsidR="001D419F" w:rsidRPr="009124A0">
        <w:rPr>
          <w:szCs w:val="28"/>
        </w:rPr>
        <w:t>является поступление в Учреждение  обращения Заявителя о предоставлении информации.</w:t>
      </w:r>
    </w:p>
    <w:p w:rsidR="001D419F" w:rsidRPr="009124A0" w:rsidRDefault="000362DA" w:rsidP="00C12A1E">
      <w:pPr>
        <w:pStyle w:val="ConsPlusNormal"/>
        <w:spacing w:before="280"/>
        <w:ind w:firstLine="540"/>
        <w:jc w:val="both"/>
        <w:rPr>
          <w:szCs w:val="28"/>
        </w:rPr>
      </w:pPr>
      <w:r w:rsidRPr="009124A0">
        <w:rPr>
          <w:szCs w:val="28"/>
        </w:rPr>
        <w:t>4</w:t>
      </w:r>
      <w:r w:rsidR="00905ABB">
        <w:rPr>
          <w:szCs w:val="28"/>
        </w:rPr>
        <w:t>9</w:t>
      </w:r>
      <w:r w:rsidR="00C12A1E" w:rsidRPr="009124A0">
        <w:rPr>
          <w:szCs w:val="28"/>
        </w:rPr>
        <w:t xml:space="preserve">. </w:t>
      </w:r>
      <w:r w:rsidR="001D419F" w:rsidRPr="009124A0">
        <w:rPr>
          <w:szCs w:val="28"/>
        </w:rPr>
        <w:t xml:space="preserve">Предоставление информации по запросам заявителей, поступившим почтовой связью или по электронной почте, осуществляется по почтовому или электронному адресам, указанным в приложении 1 к настоящему </w:t>
      </w:r>
      <w:r w:rsidR="001D419F" w:rsidRPr="009124A0">
        <w:rPr>
          <w:szCs w:val="28"/>
        </w:rPr>
        <w:lastRenderedPageBreak/>
        <w:t>административному регламенту.</w:t>
      </w:r>
    </w:p>
    <w:p w:rsidR="001D419F" w:rsidRPr="009124A0" w:rsidRDefault="00905ABB" w:rsidP="00C12A1E">
      <w:pPr>
        <w:pStyle w:val="ConsPlusNormal"/>
        <w:spacing w:before="280"/>
        <w:ind w:firstLine="540"/>
        <w:jc w:val="both"/>
        <w:rPr>
          <w:szCs w:val="28"/>
        </w:rPr>
      </w:pPr>
      <w:r>
        <w:rPr>
          <w:szCs w:val="28"/>
        </w:rPr>
        <w:t>50</w:t>
      </w:r>
      <w:r w:rsidR="001D419F" w:rsidRPr="009124A0">
        <w:rPr>
          <w:szCs w:val="28"/>
        </w:rPr>
        <w:t>. Письменное обращение заявителя оформляется в свободной форме с указанием электронного или почтового адреса, по которому нужно направить запрашиваемую информацию.</w:t>
      </w:r>
    </w:p>
    <w:p w:rsidR="001D419F" w:rsidRPr="009124A0" w:rsidRDefault="007364C6" w:rsidP="00C12A1E">
      <w:pPr>
        <w:pStyle w:val="ConsPlusNormal"/>
        <w:spacing w:before="280"/>
        <w:ind w:firstLine="540"/>
        <w:jc w:val="both"/>
        <w:rPr>
          <w:szCs w:val="28"/>
        </w:rPr>
      </w:pPr>
      <w:r w:rsidRPr="009124A0">
        <w:rPr>
          <w:szCs w:val="28"/>
        </w:rPr>
        <w:t>5</w:t>
      </w:r>
      <w:r w:rsidR="00905ABB">
        <w:rPr>
          <w:szCs w:val="28"/>
        </w:rPr>
        <w:t>1</w:t>
      </w:r>
      <w:r w:rsidR="001D419F" w:rsidRPr="009124A0">
        <w:rPr>
          <w:szCs w:val="28"/>
        </w:rPr>
        <w:t>. При первичной обработке письменного обращения специалист Учреждения:</w:t>
      </w:r>
    </w:p>
    <w:p w:rsidR="001D419F" w:rsidRPr="009124A0" w:rsidRDefault="001D419F" w:rsidP="00C12A1E">
      <w:pPr>
        <w:pStyle w:val="ConsPlusNormal"/>
        <w:spacing w:before="280"/>
        <w:ind w:firstLine="540"/>
        <w:jc w:val="both"/>
        <w:rPr>
          <w:szCs w:val="28"/>
        </w:rPr>
      </w:pPr>
      <w:r w:rsidRPr="009124A0">
        <w:rPr>
          <w:szCs w:val="28"/>
        </w:rPr>
        <w:t>-проверяет правильность адресования и целостность упаковки (ошибочно доставленная корреспонденция возвращается без вскрытия конверта на почту);</w:t>
      </w:r>
    </w:p>
    <w:p w:rsidR="001D419F" w:rsidRPr="009124A0" w:rsidRDefault="001D419F" w:rsidP="00C12A1E">
      <w:pPr>
        <w:pStyle w:val="ConsPlusNormal"/>
        <w:spacing w:before="280"/>
        <w:ind w:firstLine="540"/>
        <w:jc w:val="both"/>
        <w:rPr>
          <w:szCs w:val="28"/>
        </w:rPr>
      </w:pPr>
      <w:r w:rsidRPr="009124A0">
        <w:rPr>
          <w:szCs w:val="28"/>
        </w:rPr>
        <w:t>-вскрывает конверт, проверяет наличие в нем документов, скрепляет обращение с конвертом.</w:t>
      </w:r>
    </w:p>
    <w:p w:rsidR="001D419F" w:rsidRPr="009124A0" w:rsidRDefault="00905ABB" w:rsidP="00C12A1E">
      <w:pPr>
        <w:pStyle w:val="ConsPlusNormal"/>
        <w:spacing w:before="280"/>
        <w:ind w:firstLine="540"/>
        <w:jc w:val="both"/>
        <w:rPr>
          <w:szCs w:val="28"/>
        </w:rPr>
      </w:pPr>
      <w:r>
        <w:rPr>
          <w:szCs w:val="28"/>
        </w:rPr>
        <w:t>52</w:t>
      </w:r>
      <w:r w:rsidR="00C12A1E" w:rsidRPr="009124A0">
        <w:rPr>
          <w:szCs w:val="28"/>
        </w:rPr>
        <w:t xml:space="preserve">. </w:t>
      </w:r>
      <w:r w:rsidR="001D419F" w:rsidRPr="009124A0">
        <w:rPr>
          <w:szCs w:val="28"/>
        </w:rPr>
        <w:t>Электронная почта просматривается специалистом Учреждения не менее двух раз в день. Поступившее на адрес электронной почты обращение распечатывается и регистрируется аналогично поступившим обращениям на бумажном носителе.</w:t>
      </w:r>
    </w:p>
    <w:p w:rsidR="00C113F9" w:rsidRPr="009124A0" w:rsidRDefault="007364C6" w:rsidP="00C12A1E">
      <w:pPr>
        <w:pStyle w:val="ConsPlusNormal"/>
        <w:spacing w:before="280"/>
        <w:ind w:firstLine="540"/>
        <w:jc w:val="both"/>
        <w:rPr>
          <w:szCs w:val="28"/>
        </w:rPr>
      </w:pPr>
      <w:r w:rsidRPr="009124A0">
        <w:rPr>
          <w:szCs w:val="28"/>
        </w:rPr>
        <w:t>5</w:t>
      </w:r>
      <w:r w:rsidR="00905ABB">
        <w:rPr>
          <w:szCs w:val="28"/>
        </w:rPr>
        <w:t>3</w:t>
      </w:r>
      <w:r w:rsidR="001D419F" w:rsidRPr="009124A0">
        <w:rPr>
          <w:szCs w:val="28"/>
        </w:rPr>
        <w:t>.</w:t>
      </w:r>
      <w:r w:rsidR="000362DA" w:rsidRPr="009124A0">
        <w:rPr>
          <w:szCs w:val="28"/>
        </w:rPr>
        <w:t xml:space="preserve"> </w:t>
      </w:r>
      <w:r w:rsidR="001D419F" w:rsidRPr="009124A0">
        <w:rPr>
          <w:szCs w:val="28"/>
        </w:rPr>
        <w:t xml:space="preserve">Письменное обращение, в том числе в форме электронного документа, подлежит обязательной регистрации в день поступления обращения в Учреждение. Регистрация </w:t>
      </w:r>
      <w:r w:rsidR="00C113F9" w:rsidRPr="009124A0">
        <w:rPr>
          <w:szCs w:val="28"/>
        </w:rPr>
        <w:t>обращений производится в день поступления за час до окончания рабочего дня. Обращения, поступившие позже указанного времени, регистрируются датой следующего рабочего дня.</w:t>
      </w:r>
    </w:p>
    <w:p w:rsidR="00C113F9" w:rsidRPr="009124A0" w:rsidRDefault="000362DA" w:rsidP="00C12A1E">
      <w:pPr>
        <w:pStyle w:val="ConsPlusNormal"/>
        <w:spacing w:before="280"/>
        <w:ind w:firstLine="540"/>
        <w:jc w:val="both"/>
        <w:rPr>
          <w:szCs w:val="28"/>
        </w:rPr>
      </w:pPr>
      <w:r w:rsidRPr="009124A0">
        <w:rPr>
          <w:szCs w:val="28"/>
        </w:rPr>
        <w:t>5</w:t>
      </w:r>
      <w:r w:rsidR="00905ABB">
        <w:rPr>
          <w:szCs w:val="28"/>
        </w:rPr>
        <w:t>4</w:t>
      </w:r>
      <w:r w:rsidR="00C113F9" w:rsidRPr="009124A0">
        <w:rPr>
          <w:szCs w:val="28"/>
        </w:rPr>
        <w:t>.</w:t>
      </w:r>
      <w:r w:rsidRPr="009124A0">
        <w:rPr>
          <w:szCs w:val="28"/>
        </w:rPr>
        <w:t xml:space="preserve"> </w:t>
      </w:r>
      <w:r w:rsidR="00C113F9" w:rsidRPr="009124A0">
        <w:rPr>
          <w:szCs w:val="28"/>
        </w:rPr>
        <w:t>Результатом исполнения административной процедуры является создание электронной карточки обращения и передача обращения на рассмотрение должностному лицу, ответственному за подготовку информации.</w:t>
      </w:r>
    </w:p>
    <w:p w:rsidR="006D7A59" w:rsidRPr="009124A0" w:rsidRDefault="000362DA" w:rsidP="00C12A1E">
      <w:pPr>
        <w:pStyle w:val="ConsPlusNormal"/>
        <w:spacing w:before="280"/>
        <w:ind w:firstLine="540"/>
        <w:jc w:val="both"/>
        <w:rPr>
          <w:szCs w:val="28"/>
        </w:rPr>
      </w:pPr>
      <w:r w:rsidRPr="009124A0">
        <w:rPr>
          <w:szCs w:val="28"/>
        </w:rPr>
        <w:t>5</w:t>
      </w:r>
      <w:r w:rsidR="00905ABB">
        <w:rPr>
          <w:szCs w:val="28"/>
        </w:rPr>
        <w:t>5</w:t>
      </w:r>
      <w:r w:rsidR="006D7A59" w:rsidRPr="009124A0">
        <w:rPr>
          <w:szCs w:val="28"/>
        </w:rPr>
        <w:t>. Подготовка и направление заявителю информации или мотивированный отказ в предоставлении информации:</w:t>
      </w:r>
    </w:p>
    <w:p w:rsidR="006D7A59" w:rsidRPr="009124A0" w:rsidRDefault="006D7A59" w:rsidP="00C12A1E">
      <w:pPr>
        <w:pStyle w:val="ConsPlusNormal"/>
        <w:spacing w:before="280"/>
        <w:ind w:firstLine="540"/>
        <w:jc w:val="both"/>
        <w:rPr>
          <w:szCs w:val="28"/>
        </w:rPr>
      </w:pPr>
      <w:r w:rsidRPr="009124A0">
        <w:rPr>
          <w:szCs w:val="28"/>
        </w:rPr>
        <w:t>1)основанием для начала исполнения процедуры является поступление обращений от специалиста Учреждения, ответственного за прием и регистрацию входящей корреспонденции, специалисту Учреждения, ответственному за подготовку информации.</w:t>
      </w:r>
    </w:p>
    <w:p w:rsidR="006D7A59" w:rsidRPr="009124A0" w:rsidRDefault="006D7A59" w:rsidP="00C12A1E">
      <w:pPr>
        <w:pStyle w:val="ConsPlusNormal"/>
        <w:spacing w:before="280"/>
        <w:ind w:firstLine="540"/>
        <w:jc w:val="both"/>
        <w:rPr>
          <w:szCs w:val="28"/>
        </w:rPr>
      </w:pPr>
      <w:r w:rsidRPr="009124A0">
        <w:rPr>
          <w:szCs w:val="28"/>
        </w:rPr>
        <w:t>2)специалист Учреждения, ответственный за подготовку информации, осуществляет подготовку ответа в доступной для восприятия заявителя форме, содержание которой максимально полно отражает объем запрашиваемой информации;</w:t>
      </w:r>
    </w:p>
    <w:p w:rsidR="006D7A59" w:rsidRPr="009124A0" w:rsidRDefault="006D7A59" w:rsidP="00C12A1E">
      <w:pPr>
        <w:pStyle w:val="ConsPlusNormal"/>
        <w:spacing w:before="280"/>
        <w:ind w:firstLine="540"/>
        <w:jc w:val="both"/>
        <w:rPr>
          <w:szCs w:val="28"/>
        </w:rPr>
      </w:pPr>
      <w:r w:rsidRPr="009124A0">
        <w:rPr>
          <w:szCs w:val="28"/>
        </w:rPr>
        <w:t>3)в ответе на письменное обращение заявителя указывается должность, фамилия, имя и отчество, а также номер телефона для справок должностного лица Учреждения, осуществляющего подготовку ответа.</w:t>
      </w:r>
    </w:p>
    <w:p w:rsidR="006D7A59" w:rsidRPr="009124A0" w:rsidRDefault="006D7A59" w:rsidP="00C12A1E">
      <w:pPr>
        <w:pStyle w:val="ConsPlusNormal"/>
        <w:spacing w:before="280"/>
        <w:ind w:firstLine="540"/>
        <w:jc w:val="both"/>
        <w:rPr>
          <w:szCs w:val="28"/>
        </w:rPr>
      </w:pPr>
      <w:r w:rsidRPr="009124A0">
        <w:rPr>
          <w:szCs w:val="28"/>
        </w:rPr>
        <w:t>Ответ на обращение направляется по почтовому или электронному адресу, указанному в обращении.</w:t>
      </w:r>
    </w:p>
    <w:p w:rsidR="006D7A59" w:rsidRPr="009124A0" w:rsidRDefault="000362DA" w:rsidP="00C12A1E">
      <w:pPr>
        <w:pStyle w:val="ConsPlusNormal"/>
        <w:spacing w:before="280"/>
        <w:ind w:firstLine="540"/>
        <w:jc w:val="both"/>
        <w:rPr>
          <w:szCs w:val="28"/>
        </w:rPr>
      </w:pPr>
      <w:r w:rsidRPr="009124A0">
        <w:rPr>
          <w:szCs w:val="28"/>
        </w:rPr>
        <w:lastRenderedPageBreak/>
        <w:t>5</w:t>
      </w:r>
      <w:r w:rsidR="00905ABB">
        <w:rPr>
          <w:szCs w:val="28"/>
        </w:rPr>
        <w:t>6</w:t>
      </w:r>
      <w:r w:rsidR="006D7A59" w:rsidRPr="009124A0">
        <w:rPr>
          <w:szCs w:val="28"/>
        </w:rPr>
        <w:t>.</w:t>
      </w:r>
      <w:r w:rsidRPr="009124A0">
        <w:rPr>
          <w:szCs w:val="28"/>
        </w:rPr>
        <w:t xml:space="preserve"> </w:t>
      </w:r>
      <w:r w:rsidR="006D7A59" w:rsidRPr="009124A0">
        <w:rPr>
          <w:szCs w:val="28"/>
        </w:rPr>
        <w:t>В случае наличия оснований для отказа в предоставлении информации специалист Учреждения, ответственный за подготовку информации, осуществляет подготовку обоснованного отказа в предоставлении информации в доступной для восприятия заявителя форме, содержание которой максимально полно отражает основания для отказа в предоставлении информации.</w:t>
      </w:r>
    </w:p>
    <w:p w:rsidR="006D7A59" w:rsidRPr="009124A0" w:rsidRDefault="000362DA" w:rsidP="00C12A1E">
      <w:pPr>
        <w:pStyle w:val="ConsPlusNormal"/>
        <w:spacing w:before="280"/>
        <w:ind w:firstLine="540"/>
        <w:jc w:val="both"/>
        <w:rPr>
          <w:szCs w:val="28"/>
        </w:rPr>
      </w:pPr>
      <w:r w:rsidRPr="009124A0">
        <w:rPr>
          <w:szCs w:val="28"/>
        </w:rPr>
        <w:t>5</w:t>
      </w:r>
      <w:r w:rsidR="00905ABB">
        <w:rPr>
          <w:szCs w:val="28"/>
        </w:rPr>
        <w:t>7</w:t>
      </w:r>
      <w:r w:rsidR="006D7A59" w:rsidRPr="009124A0">
        <w:rPr>
          <w:szCs w:val="28"/>
        </w:rPr>
        <w:t>.</w:t>
      </w:r>
      <w:r w:rsidRPr="009124A0">
        <w:rPr>
          <w:szCs w:val="28"/>
        </w:rPr>
        <w:t xml:space="preserve"> </w:t>
      </w:r>
      <w:r w:rsidR="006D7A59" w:rsidRPr="009124A0">
        <w:rPr>
          <w:szCs w:val="28"/>
        </w:rPr>
        <w:t xml:space="preserve">Результатом исполнения административной процедуры является рассмотрение обращения заявителя и предоставление запрашиваемой им информации </w:t>
      </w:r>
      <w:r w:rsidR="00F568DB" w:rsidRPr="009124A0">
        <w:rPr>
          <w:szCs w:val="28"/>
        </w:rPr>
        <w:t>либо мотивированный отказ в предоставлении информации по основаниям, предусмотренным настоящим административным регламентом.</w:t>
      </w:r>
    </w:p>
    <w:p w:rsidR="00F568DB" w:rsidRPr="009124A0" w:rsidRDefault="000362DA" w:rsidP="00C12A1E">
      <w:pPr>
        <w:pStyle w:val="ConsPlusNormal"/>
        <w:spacing w:before="280"/>
        <w:ind w:firstLine="540"/>
        <w:jc w:val="both"/>
        <w:rPr>
          <w:szCs w:val="28"/>
        </w:rPr>
      </w:pPr>
      <w:r w:rsidRPr="009124A0">
        <w:rPr>
          <w:szCs w:val="28"/>
        </w:rPr>
        <w:t>5</w:t>
      </w:r>
      <w:r w:rsidR="00905ABB">
        <w:rPr>
          <w:szCs w:val="28"/>
        </w:rPr>
        <w:t>8</w:t>
      </w:r>
      <w:r w:rsidR="00F568DB" w:rsidRPr="009124A0">
        <w:rPr>
          <w:szCs w:val="28"/>
        </w:rPr>
        <w:t>.</w:t>
      </w:r>
      <w:r w:rsidRPr="009124A0">
        <w:rPr>
          <w:szCs w:val="28"/>
        </w:rPr>
        <w:t xml:space="preserve"> </w:t>
      </w:r>
      <w:r w:rsidR="00F568DB" w:rsidRPr="009124A0">
        <w:rPr>
          <w:szCs w:val="28"/>
        </w:rPr>
        <w:t>Максимальный срок исполнения процедуры составляет 5 рабочих дней.</w:t>
      </w:r>
    </w:p>
    <w:p w:rsidR="00C12A1E" w:rsidRPr="009124A0" w:rsidRDefault="00C12A1E" w:rsidP="00C12A1E">
      <w:pPr>
        <w:pStyle w:val="ConsPlusNormal"/>
        <w:rPr>
          <w:szCs w:val="28"/>
        </w:rPr>
      </w:pPr>
    </w:p>
    <w:p w:rsidR="0023272D" w:rsidRDefault="0023272D" w:rsidP="009D6C90">
      <w:pPr>
        <w:pStyle w:val="ConsPlusTitle"/>
        <w:jc w:val="center"/>
        <w:outlineLvl w:val="1"/>
        <w:rPr>
          <w:szCs w:val="28"/>
        </w:rPr>
      </w:pPr>
    </w:p>
    <w:p w:rsidR="00EB7977" w:rsidRPr="009124A0" w:rsidRDefault="0023272D" w:rsidP="009D6C90">
      <w:pPr>
        <w:pStyle w:val="ConsPlusTitle"/>
        <w:jc w:val="center"/>
        <w:outlineLvl w:val="1"/>
        <w:rPr>
          <w:rFonts w:eastAsiaTheme="minorHAnsi"/>
          <w:b w:val="0"/>
          <w:bCs/>
          <w:szCs w:val="28"/>
          <w:lang w:eastAsia="en-US"/>
        </w:rPr>
      </w:pPr>
      <w:r>
        <w:rPr>
          <w:szCs w:val="28"/>
        </w:rPr>
        <w:t>Р</w:t>
      </w:r>
      <w:r w:rsidR="00C12A1E" w:rsidRPr="009124A0">
        <w:rPr>
          <w:szCs w:val="28"/>
        </w:rPr>
        <w:t xml:space="preserve">аздел </w:t>
      </w:r>
      <w:r w:rsidR="00926948" w:rsidRPr="009124A0">
        <w:rPr>
          <w:szCs w:val="28"/>
        </w:rPr>
        <w:t>4</w:t>
      </w:r>
      <w:r w:rsidR="00071722" w:rsidRPr="009124A0">
        <w:rPr>
          <w:szCs w:val="28"/>
        </w:rPr>
        <w:t xml:space="preserve"> </w:t>
      </w:r>
      <w:r w:rsidR="00C12A1E" w:rsidRPr="009124A0">
        <w:rPr>
          <w:szCs w:val="28"/>
        </w:rPr>
        <w:t>.</w:t>
      </w:r>
      <w:r w:rsidR="00976CA1" w:rsidRPr="009124A0">
        <w:rPr>
          <w:szCs w:val="28"/>
        </w:rPr>
        <w:t xml:space="preserve"> </w:t>
      </w:r>
      <w:r w:rsidR="00C12A1E" w:rsidRPr="009124A0">
        <w:rPr>
          <w:szCs w:val="28"/>
        </w:rPr>
        <w:t xml:space="preserve"> </w:t>
      </w:r>
      <w:r w:rsidR="009D6C90" w:rsidRPr="009124A0">
        <w:rPr>
          <w:szCs w:val="28"/>
        </w:rPr>
        <w:t xml:space="preserve"> </w:t>
      </w:r>
      <w:r w:rsidR="009D6C90" w:rsidRPr="009124A0">
        <w:rPr>
          <w:rFonts w:eastAsiaTheme="minorHAnsi"/>
          <w:bCs/>
          <w:szCs w:val="28"/>
          <w:lang w:eastAsia="en-US"/>
        </w:rPr>
        <w:t>ФОРМА КОНТРОЛЯ ЗА ИСПОЛНЕНИЕМ РЕГЛАМЕНТА</w:t>
      </w:r>
    </w:p>
    <w:p w:rsidR="00EB7977" w:rsidRPr="009124A0" w:rsidRDefault="00EB7977" w:rsidP="00EB7977">
      <w:pPr>
        <w:autoSpaceDE w:val="0"/>
        <w:autoSpaceDN w:val="0"/>
        <w:adjustRightInd w:val="0"/>
        <w:jc w:val="both"/>
        <w:rPr>
          <w:rFonts w:ascii="Liberation Serif" w:eastAsiaTheme="minorHAnsi" w:hAnsi="Liberation Serif" w:cs="Liberation Serif"/>
          <w:bCs/>
          <w:sz w:val="28"/>
          <w:szCs w:val="28"/>
          <w:lang w:eastAsia="en-US"/>
        </w:rPr>
      </w:pPr>
    </w:p>
    <w:p w:rsidR="00EB7977" w:rsidRDefault="006F1F27" w:rsidP="006F1F27">
      <w:pPr>
        <w:autoSpaceDE w:val="0"/>
        <w:autoSpaceDN w:val="0"/>
        <w:adjustRightInd w:val="0"/>
        <w:jc w:val="center"/>
        <w:outlineLvl w:val="1"/>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t>Глава 1.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3272D" w:rsidRDefault="0023272D" w:rsidP="006F1F27">
      <w:pPr>
        <w:autoSpaceDE w:val="0"/>
        <w:autoSpaceDN w:val="0"/>
        <w:adjustRightInd w:val="0"/>
        <w:jc w:val="center"/>
        <w:outlineLvl w:val="1"/>
        <w:rPr>
          <w:rFonts w:ascii="Liberation Serif" w:eastAsiaTheme="minorHAnsi" w:hAnsi="Liberation Serif" w:cs="Liberation Serif"/>
          <w:b/>
          <w:bCs/>
          <w:sz w:val="28"/>
          <w:szCs w:val="28"/>
          <w:lang w:eastAsia="en-US"/>
        </w:rPr>
      </w:pPr>
    </w:p>
    <w:p w:rsidR="0023272D" w:rsidRPr="009124A0" w:rsidRDefault="0023272D" w:rsidP="0023272D">
      <w:pPr>
        <w:autoSpaceDE w:val="0"/>
        <w:autoSpaceDN w:val="0"/>
        <w:adjustRightInd w:val="0"/>
        <w:spacing w:before="240"/>
        <w:ind w:firstLine="540"/>
        <w:jc w:val="both"/>
        <w:rPr>
          <w:rFonts w:ascii="Liberation Serif" w:eastAsiaTheme="minorHAnsi" w:hAnsi="Liberation Serif" w:cs="Liberation Serif"/>
          <w:bCs/>
          <w:sz w:val="28"/>
          <w:szCs w:val="28"/>
          <w:lang w:eastAsia="en-US"/>
        </w:rPr>
      </w:pPr>
      <w:r w:rsidRPr="009124A0">
        <w:rPr>
          <w:rFonts w:ascii="Liberation Serif" w:eastAsiaTheme="minorHAnsi" w:hAnsi="Liberation Serif" w:cs="Liberation Serif"/>
          <w:bCs/>
          <w:sz w:val="28"/>
          <w:szCs w:val="28"/>
          <w:lang w:eastAsia="en-US"/>
        </w:rPr>
        <w:t>5</w:t>
      </w:r>
      <w:r>
        <w:rPr>
          <w:rFonts w:ascii="Liberation Serif" w:eastAsiaTheme="minorHAnsi" w:hAnsi="Liberation Serif" w:cs="Liberation Serif"/>
          <w:bCs/>
          <w:sz w:val="28"/>
          <w:szCs w:val="28"/>
          <w:lang w:eastAsia="en-US"/>
        </w:rPr>
        <w:t>9</w:t>
      </w:r>
      <w:r w:rsidRPr="009124A0">
        <w:rPr>
          <w:rFonts w:ascii="Liberation Serif" w:eastAsiaTheme="minorHAnsi" w:hAnsi="Liberation Serif" w:cs="Liberation Serif"/>
          <w:bCs/>
          <w:sz w:val="28"/>
          <w:szCs w:val="28"/>
          <w:lang w:eastAsia="en-US"/>
        </w:rPr>
        <w:t>. Текущий контроль за исполнением настоящего Регламента осуществляется в форме плановых и внеплановых проверок.</w:t>
      </w:r>
    </w:p>
    <w:p w:rsidR="00071722" w:rsidRPr="009124A0" w:rsidRDefault="00905ABB" w:rsidP="00EB7977">
      <w:pPr>
        <w:autoSpaceDE w:val="0"/>
        <w:autoSpaceDN w:val="0"/>
        <w:adjustRightInd w:val="0"/>
        <w:spacing w:before="240"/>
        <w:ind w:firstLine="540"/>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60</w:t>
      </w:r>
      <w:r w:rsidR="00EB7977" w:rsidRPr="009124A0">
        <w:rPr>
          <w:rFonts w:ascii="Liberation Serif" w:eastAsiaTheme="minorHAnsi" w:hAnsi="Liberation Serif" w:cs="Liberation Serif"/>
          <w:bCs/>
          <w:sz w:val="28"/>
          <w:szCs w:val="28"/>
          <w:lang w:eastAsia="en-US"/>
        </w:rPr>
        <w:t>. Текущий контроль за соблюдением порядка и сроков выполнения определенных настоящим Регламентом административных процедур осуществляется</w:t>
      </w:r>
      <w:r w:rsidR="00071722" w:rsidRPr="009124A0">
        <w:rPr>
          <w:rFonts w:ascii="Liberation Serif" w:eastAsiaTheme="minorHAnsi" w:hAnsi="Liberation Serif" w:cs="Liberation Serif"/>
          <w:bCs/>
          <w:sz w:val="28"/>
          <w:szCs w:val="28"/>
          <w:lang w:eastAsia="en-US"/>
        </w:rPr>
        <w:t xml:space="preserve"> директором Учреждения, предоставляющего муниципальную услугу, путем проведения проверок соблюдения и исполнениям должностными лицами Учреждений положений настоящего административного регламента, иных нормативных правовых актов Российской Федерации, Свердловской области, органов местного самоуправления, устанавливающих требования к предоставлению муниципальной услуги, а также принятие ими решений.</w:t>
      </w:r>
    </w:p>
    <w:p w:rsidR="00EB7977" w:rsidRPr="009124A0" w:rsidRDefault="00EB7977" w:rsidP="00EB7977">
      <w:pPr>
        <w:autoSpaceDE w:val="0"/>
        <w:autoSpaceDN w:val="0"/>
        <w:adjustRightInd w:val="0"/>
        <w:jc w:val="both"/>
        <w:rPr>
          <w:rFonts w:ascii="Liberation Serif" w:eastAsiaTheme="minorHAnsi" w:hAnsi="Liberation Serif" w:cs="Liberation Serif"/>
          <w:bCs/>
          <w:sz w:val="28"/>
          <w:szCs w:val="28"/>
          <w:lang w:eastAsia="en-US"/>
        </w:rPr>
      </w:pPr>
    </w:p>
    <w:p w:rsidR="00EB7977" w:rsidRPr="009124A0" w:rsidRDefault="006F1F27" w:rsidP="006E0784">
      <w:pPr>
        <w:autoSpaceDE w:val="0"/>
        <w:autoSpaceDN w:val="0"/>
        <w:adjustRightInd w:val="0"/>
        <w:jc w:val="center"/>
        <w:outlineLvl w:val="1"/>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t>Глава 2. ПОРЯДОК И ПЕРИОДИЧНОСТЬ ОСУЩЕСТВЛЕНИЯ ПЛАНОВЫХ</w:t>
      </w:r>
      <w:r w:rsidR="006E0784">
        <w:rPr>
          <w:rFonts w:ascii="Liberation Serif" w:eastAsiaTheme="minorHAnsi" w:hAnsi="Liberation Serif" w:cs="Liberation Serif"/>
          <w:b/>
          <w:bCs/>
          <w:sz w:val="28"/>
          <w:szCs w:val="28"/>
          <w:lang w:eastAsia="en-US"/>
        </w:rPr>
        <w:t xml:space="preserve"> </w:t>
      </w:r>
      <w:r w:rsidRPr="009124A0">
        <w:rPr>
          <w:rFonts w:ascii="Liberation Serif" w:eastAsiaTheme="minorHAnsi" w:hAnsi="Liberation Serif" w:cs="Liberation Serif"/>
          <w:b/>
          <w:bCs/>
          <w:sz w:val="28"/>
          <w:szCs w:val="28"/>
          <w:lang w:eastAsia="en-US"/>
        </w:rPr>
        <w:t>И ВНЕПЛАНОВЫХ ПРОВЕРОК ПОЛНОТЫ И КАЧЕСТВА ПРЕДОСТАВЛЕНИЯ</w:t>
      </w:r>
      <w:r w:rsidR="006E0784">
        <w:rPr>
          <w:rFonts w:ascii="Liberation Serif" w:eastAsiaTheme="minorHAnsi" w:hAnsi="Liberation Serif" w:cs="Liberation Serif"/>
          <w:b/>
          <w:bCs/>
          <w:sz w:val="28"/>
          <w:szCs w:val="28"/>
          <w:lang w:eastAsia="en-US"/>
        </w:rPr>
        <w:t xml:space="preserve"> </w:t>
      </w:r>
      <w:r w:rsidRPr="009124A0">
        <w:rPr>
          <w:rFonts w:ascii="Liberation Serif" w:eastAsiaTheme="minorHAnsi" w:hAnsi="Liberation Serif" w:cs="Liberation Serif"/>
          <w:b/>
          <w:bCs/>
          <w:sz w:val="28"/>
          <w:szCs w:val="28"/>
          <w:lang w:eastAsia="en-US"/>
        </w:rPr>
        <w:t>МУНИЦИПАЛЬНОЙ УСЛУГИ, В ТОМ ЧИСЛЕ ПОРЯДОК И ФОРМЫ</w:t>
      </w:r>
      <w:r w:rsidR="006E0784">
        <w:rPr>
          <w:rFonts w:ascii="Liberation Serif" w:eastAsiaTheme="minorHAnsi" w:hAnsi="Liberation Serif" w:cs="Liberation Serif"/>
          <w:b/>
          <w:bCs/>
          <w:sz w:val="28"/>
          <w:szCs w:val="28"/>
          <w:lang w:eastAsia="en-US"/>
        </w:rPr>
        <w:t xml:space="preserve"> </w:t>
      </w:r>
      <w:r w:rsidRPr="009124A0">
        <w:rPr>
          <w:rFonts w:ascii="Liberation Serif" w:eastAsiaTheme="minorHAnsi" w:hAnsi="Liberation Serif" w:cs="Liberation Serif"/>
          <w:b/>
          <w:bCs/>
          <w:sz w:val="28"/>
          <w:szCs w:val="28"/>
          <w:lang w:eastAsia="en-US"/>
        </w:rPr>
        <w:t>КОНТРОЛЯ ЗА ПОЛНОТОЙ И КАЧЕСТВОМ ПРЕДОСТАВЛЕНИЯ</w:t>
      </w:r>
      <w:r w:rsidR="006E0784">
        <w:rPr>
          <w:rFonts w:ascii="Liberation Serif" w:eastAsiaTheme="minorHAnsi" w:hAnsi="Liberation Serif" w:cs="Liberation Serif"/>
          <w:b/>
          <w:bCs/>
          <w:sz w:val="28"/>
          <w:szCs w:val="28"/>
          <w:lang w:eastAsia="en-US"/>
        </w:rPr>
        <w:t xml:space="preserve"> </w:t>
      </w:r>
      <w:r w:rsidRPr="009124A0">
        <w:rPr>
          <w:rFonts w:ascii="Liberation Serif" w:eastAsiaTheme="minorHAnsi" w:hAnsi="Liberation Serif" w:cs="Liberation Serif"/>
          <w:b/>
          <w:bCs/>
          <w:sz w:val="28"/>
          <w:szCs w:val="28"/>
          <w:lang w:eastAsia="en-US"/>
        </w:rPr>
        <w:t>МУНИЦИПАЛЬНОЙ УСЛУГИ</w:t>
      </w:r>
    </w:p>
    <w:p w:rsidR="00EB7977" w:rsidRPr="009124A0" w:rsidRDefault="00EB7977" w:rsidP="00EB7977">
      <w:pPr>
        <w:autoSpaceDE w:val="0"/>
        <w:autoSpaceDN w:val="0"/>
        <w:adjustRightInd w:val="0"/>
        <w:jc w:val="both"/>
        <w:rPr>
          <w:rFonts w:ascii="Liberation Serif" w:eastAsiaTheme="minorHAnsi" w:hAnsi="Liberation Serif" w:cs="Liberation Serif"/>
          <w:bCs/>
          <w:sz w:val="28"/>
          <w:szCs w:val="28"/>
          <w:lang w:eastAsia="en-US"/>
        </w:rPr>
      </w:pPr>
    </w:p>
    <w:p w:rsidR="00EB7977" w:rsidRPr="009124A0" w:rsidRDefault="007364C6" w:rsidP="00EB7977">
      <w:pPr>
        <w:autoSpaceDE w:val="0"/>
        <w:autoSpaceDN w:val="0"/>
        <w:adjustRightInd w:val="0"/>
        <w:ind w:firstLine="540"/>
        <w:jc w:val="both"/>
        <w:rPr>
          <w:rFonts w:ascii="Liberation Serif" w:eastAsiaTheme="minorHAnsi" w:hAnsi="Liberation Serif" w:cs="Liberation Serif"/>
          <w:bCs/>
          <w:sz w:val="28"/>
          <w:szCs w:val="28"/>
          <w:lang w:eastAsia="en-US"/>
        </w:rPr>
      </w:pPr>
      <w:r w:rsidRPr="009124A0">
        <w:rPr>
          <w:rFonts w:ascii="Liberation Serif" w:eastAsiaTheme="minorHAnsi" w:hAnsi="Liberation Serif" w:cs="Liberation Serif"/>
          <w:bCs/>
          <w:sz w:val="28"/>
          <w:szCs w:val="28"/>
          <w:lang w:eastAsia="en-US"/>
        </w:rPr>
        <w:t>6</w:t>
      </w:r>
      <w:r w:rsidR="00905ABB">
        <w:rPr>
          <w:rFonts w:ascii="Liberation Serif" w:eastAsiaTheme="minorHAnsi" w:hAnsi="Liberation Serif" w:cs="Liberation Serif"/>
          <w:bCs/>
          <w:sz w:val="28"/>
          <w:szCs w:val="28"/>
          <w:lang w:eastAsia="en-US"/>
        </w:rPr>
        <w:t>1</w:t>
      </w:r>
      <w:r w:rsidR="00EB7977" w:rsidRPr="009124A0">
        <w:rPr>
          <w:rFonts w:ascii="Liberation Serif" w:eastAsiaTheme="minorHAnsi" w:hAnsi="Liberation Serif" w:cs="Liberation Serif"/>
          <w:bCs/>
          <w:sz w:val="28"/>
          <w:szCs w:val="28"/>
          <w:lang w:eastAsia="en-US"/>
        </w:rPr>
        <w:t xml:space="preserve">. Контроль за полнотой и качеством предоставления </w:t>
      </w:r>
      <w:r w:rsidR="006F1F27" w:rsidRPr="009124A0">
        <w:rPr>
          <w:rFonts w:ascii="Liberation Serif" w:eastAsiaTheme="minorHAnsi" w:hAnsi="Liberation Serif" w:cs="Liberation Serif"/>
          <w:bCs/>
          <w:sz w:val="28"/>
          <w:szCs w:val="28"/>
          <w:lang w:eastAsia="en-US"/>
        </w:rPr>
        <w:t xml:space="preserve">муниципальной </w:t>
      </w:r>
      <w:r w:rsidR="00EB7977" w:rsidRPr="009124A0">
        <w:rPr>
          <w:rFonts w:ascii="Liberation Serif" w:eastAsiaTheme="minorHAnsi" w:hAnsi="Liberation Serif" w:cs="Liberation Serif"/>
          <w:bCs/>
          <w:sz w:val="28"/>
          <w:szCs w:val="28"/>
          <w:lang w:eastAsia="en-US"/>
        </w:rPr>
        <w:t>услуги включает в себя проведение плановых и внеплановых проверок</w:t>
      </w:r>
      <w:r w:rsidR="00071722" w:rsidRPr="009124A0">
        <w:rPr>
          <w:rFonts w:ascii="Liberation Serif" w:eastAsiaTheme="minorHAnsi" w:hAnsi="Liberation Serif" w:cs="Liberation Serif"/>
          <w:bCs/>
          <w:sz w:val="28"/>
          <w:szCs w:val="28"/>
          <w:lang w:eastAsia="en-US"/>
        </w:rPr>
        <w:t xml:space="preserve"> Учреждения, предоставляющего муниципальную услугу,</w:t>
      </w:r>
      <w:r w:rsidR="00EB7977" w:rsidRPr="009124A0">
        <w:rPr>
          <w:rFonts w:ascii="Liberation Serif" w:eastAsiaTheme="minorHAnsi" w:hAnsi="Liberation Serif" w:cs="Liberation Serif"/>
          <w:bCs/>
          <w:sz w:val="28"/>
          <w:szCs w:val="28"/>
          <w:lang w:eastAsia="en-US"/>
        </w:rPr>
        <w:t xml:space="preserve"> выявление и устранение нарушений прав Заявителей, принятие решений и подготовку </w:t>
      </w:r>
      <w:r w:rsidR="00EB7977" w:rsidRPr="009124A0">
        <w:rPr>
          <w:rFonts w:ascii="Liberation Serif" w:eastAsiaTheme="minorHAnsi" w:hAnsi="Liberation Serif" w:cs="Liberation Serif"/>
          <w:bCs/>
          <w:sz w:val="28"/>
          <w:szCs w:val="28"/>
          <w:lang w:eastAsia="en-US"/>
        </w:rPr>
        <w:lastRenderedPageBreak/>
        <w:t xml:space="preserve">ответов на их обращения, содержащие жалобы на решения, действия (бездействие) </w:t>
      </w:r>
      <w:r w:rsidR="00071722" w:rsidRPr="009124A0">
        <w:rPr>
          <w:rFonts w:ascii="Liberation Serif" w:eastAsiaTheme="minorHAnsi" w:hAnsi="Liberation Serif" w:cs="Liberation Serif"/>
          <w:bCs/>
          <w:sz w:val="28"/>
          <w:szCs w:val="28"/>
          <w:lang w:eastAsia="en-US"/>
        </w:rPr>
        <w:t>должностных лиц Учреждения.</w:t>
      </w:r>
      <w:r w:rsidR="00CB24D4" w:rsidRPr="009124A0">
        <w:rPr>
          <w:rFonts w:ascii="Liberation Serif" w:eastAsiaTheme="minorHAnsi" w:hAnsi="Liberation Serif" w:cs="Liberation Serif"/>
          <w:bCs/>
          <w:sz w:val="28"/>
          <w:szCs w:val="28"/>
          <w:lang w:eastAsia="en-US"/>
        </w:rPr>
        <w:t xml:space="preserve">    </w:t>
      </w:r>
    </w:p>
    <w:p w:rsidR="00BE50F3" w:rsidRPr="009124A0" w:rsidRDefault="007364C6" w:rsidP="00EB7977">
      <w:pPr>
        <w:autoSpaceDE w:val="0"/>
        <w:autoSpaceDN w:val="0"/>
        <w:adjustRightInd w:val="0"/>
        <w:spacing w:before="240"/>
        <w:ind w:firstLine="540"/>
        <w:jc w:val="both"/>
        <w:rPr>
          <w:rFonts w:ascii="Liberation Serif" w:eastAsiaTheme="minorHAnsi" w:hAnsi="Liberation Serif" w:cs="Liberation Serif"/>
          <w:bCs/>
          <w:sz w:val="28"/>
          <w:szCs w:val="28"/>
          <w:lang w:eastAsia="en-US"/>
        </w:rPr>
      </w:pPr>
      <w:r w:rsidRPr="009124A0">
        <w:rPr>
          <w:rFonts w:ascii="Liberation Serif" w:eastAsiaTheme="minorHAnsi" w:hAnsi="Liberation Serif" w:cs="Liberation Serif"/>
          <w:bCs/>
          <w:sz w:val="28"/>
          <w:szCs w:val="28"/>
          <w:lang w:eastAsia="en-US"/>
        </w:rPr>
        <w:t>6</w:t>
      </w:r>
      <w:r w:rsidR="00905ABB">
        <w:rPr>
          <w:rFonts w:ascii="Liberation Serif" w:eastAsiaTheme="minorHAnsi" w:hAnsi="Liberation Serif" w:cs="Liberation Serif"/>
          <w:bCs/>
          <w:sz w:val="28"/>
          <w:szCs w:val="28"/>
          <w:lang w:eastAsia="en-US"/>
        </w:rPr>
        <w:t>2</w:t>
      </w:r>
      <w:r w:rsidR="00EB7977" w:rsidRPr="009124A0">
        <w:rPr>
          <w:rFonts w:ascii="Liberation Serif" w:eastAsiaTheme="minorHAnsi" w:hAnsi="Liberation Serif" w:cs="Liberation Serif"/>
          <w:bCs/>
          <w:sz w:val="28"/>
          <w:szCs w:val="28"/>
          <w:lang w:eastAsia="en-US"/>
        </w:rPr>
        <w:t xml:space="preserve">. Порядок и периодичность плановых проверок устанавливаются </w:t>
      </w:r>
      <w:r w:rsidR="00BE50F3" w:rsidRPr="009124A0">
        <w:rPr>
          <w:rFonts w:ascii="Liberation Serif" w:eastAsiaTheme="minorHAnsi" w:hAnsi="Liberation Serif" w:cs="Liberation Serif"/>
          <w:bCs/>
          <w:sz w:val="28"/>
          <w:szCs w:val="28"/>
          <w:lang w:eastAsia="en-US"/>
        </w:rPr>
        <w:t>директором</w:t>
      </w:r>
      <w:r w:rsidRPr="009124A0">
        <w:rPr>
          <w:rFonts w:ascii="Liberation Serif" w:eastAsiaTheme="minorHAnsi" w:hAnsi="Liberation Serif" w:cs="Liberation Serif"/>
          <w:bCs/>
          <w:sz w:val="28"/>
          <w:szCs w:val="28"/>
          <w:lang w:eastAsia="en-US"/>
        </w:rPr>
        <w:t xml:space="preserve"> Учреждения</w:t>
      </w:r>
      <w:r w:rsidR="00EB7977" w:rsidRPr="009124A0">
        <w:rPr>
          <w:rFonts w:ascii="Liberation Serif" w:eastAsiaTheme="minorHAnsi" w:hAnsi="Liberation Serif" w:cs="Liberation Serif"/>
          <w:bCs/>
          <w:sz w:val="28"/>
          <w:szCs w:val="28"/>
          <w:lang w:eastAsia="en-US"/>
        </w:rPr>
        <w:t xml:space="preserve">. </w:t>
      </w:r>
    </w:p>
    <w:p w:rsidR="00EB7977" w:rsidRPr="009124A0" w:rsidRDefault="00F9610F" w:rsidP="00EB7977">
      <w:pPr>
        <w:autoSpaceDE w:val="0"/>
        <w:autoSpaceDN w:val="0"/>
        <w:adjustRightInd w:val="0"/>
        <w:spacing w:before="240"/>
        <w:ind w:firstLine="540"/>
        <w:jc w:val="both"/>
        <w:rPr>
          <w:rFonts w:ascii="Liberation Serif" w:eastAsiaTheme="minorHAnsi" w:hAnsi="Liberation Serif" w:cs="Liberation Serif"/>
          <w:bCs/>
          <w:sz w:val="28"/>
          <w:szCs w:val="28"/>
          <w:lang w:eastAsia="en-US"/>
        </w:rPr>
      </w:pPr>
      <w:r w:rsidRPr="009124A0">
        <w:rPr>
          <w:rFonts w:ascii="Liberation Serif" w:eastAsiaTheme="minorHAnsi" w:hAnsi="Liberation Serif" w:cs="Liberation Serif"/>
          <w:bCs/>
          <w:sz w:val="28"/>
          <w:szCs w:val="28"/>
          <w:lang w:eastAsia="en-US"/>
        </w:rPr>
        <w:t>6</w:t>
      </w:r>
      <w:r w:rsidR="00905ABB">
        <w:rPr>
          <w:rFonts w:ascii="Liberation Serif" w:eastAsiaTheme="minorHAnsi" w:hAnsi="Liberation Serif" w:cs="Liberation Serif"/>
          <w:bCs/>
          <w:sz w:val="28"/>
          <w:szCs w:val="28"/>
          <w:lang w:eastAsia="en-US"/>
        </w:rPr>
        <w:t>3</w:t>
      </w:r>
      <w:r w:rsidR="00EB7977" w:rsidRPr="009124A0">
        <w:rPr>
          <w:rFonts w:ascii="Liberation Serif" w:eastAsiaTheme="minorHAnsi" w:hAnsi="Liberation Serif" w:cs="Liberation Serif"/>
          <w:bCs/>
          <w:sz w:val="28"/>
          <w:szCs w:val="28"/>
          <w:lang w:eastAsia="en-US"/>
        </w:rPr>
        <w:t>. Плановые проверки проводятся на основании соответствующих планов работы</w:t>
      </w:r>
      <w:r w:rsidR="007364C6" w:rsidRPr="009124A0">
        <w:rPr>
          <w:rFonts w:ascii="Liberation Serif" w:eastAsiaTheme="minorHAnsi" w:hAnsi="Liberation Serif" w:cs="Liberation Serif"/>
          <w:bCs/>
          <w:sz w:val="28"/>
          <w:szCs w:val="28"/>
          <w:lang w:eastAsia="en-US"/>
        </w:rPr>
        <w:t xml:space="preserve"> Учреждения</w:t>
      </w:r>
      <w:r w:rsidR="00EB7977" w:rsidRPr="009124A0">
        <w:rPr>
          <w:rFonts w:ascii="Liberation Serif" w:eastAsiaTheme="minorHAnsi" w:hAnsi="Liberation Serif" w:cs="Liberation Serif"/>
          <w:bCs/>
          <w:sz w:val="28"/>
          <w:szCs w:val="28"/>
          <w:lang w:eastAsia="en-US"/>
        </w:rPr>
        <w:t>.</w:t>
      </w:r>
    </w:p>
    <w:p w:rsidR="00EB7977" w:rsidRPr="009124A0" w:rsidRDefault="00926948" w:rsidP="00EB7977">
      <w:pPr>
        <w:autoSpaceDE w:val="0"/>
        <w:autoSpaceDN w:val="0"/>
        <w:adjustRightInd w:val="0"/>
        <w:spacing w:before="240"/>
        <w:ind w:firstLine="540"/>
        <w:jc w:val="both"/>
        <w:rPr>
          <w:rFonts w:ascii="Liberation Serif" w:eastAsiaTheme="minorHAnsi" w:hAnsi="Liberation Serif" w:cs="Liberation Serif"/>
          <w:bCs/>
          <w:sz w:val="28"/>
          <w:szCs w:val="28"/>
          <w:lang w:eastAsia="en-US"/>
        </w:rPr>
      </w:pPr>
      <w:r w:rsidRPr="009124A0">
        <w:rPr>
          <w:rFonts w:ascii="Liberation Serif" w:eastAsiaTheme="minorHAnsi" w:hAnsi="Liberation Serif" w:cs="Liberation Serif"/>
          <w:bCs/>
          <w:sz w:val="28"/>
          <w:szCs w:val="28"/>
          <w:lang w:eastAsia="en-US"/>
        </w:rPr>
        <w:t>6</w:t>
      </w:r>
      <w:r w:rsidR="00905ABB">
        <w:rPr>
          <w:rFonts w:ascii="Liberation Serif" w:eastAsiaTheme="minorHAnsi" w:hAnsi="Liberation Serif" w:cs="Liberation Serif"/>
          <w:bCs/>
          <w:sz w:val="28"/>
          <w:szCs w:val="28"/>
          <w:lang w:eastAsia="en-US"/>
        </w:rPr>
        <w:t>4</w:t>
      </w:r>
      <w:r w:rsidR="00EB7977" w:rsidRPr="009124A0">
        <w:rPr>
          <w:rFonts w:ascii="Liberation Serif" w:eastAsiaTheme="minorHAnsi" w:hAnsi="Liberation Serif" w:cs="Liberation Serif"/>
          <w:bCs/>
          <w:sz w:val="28"/>
          <w:szCs w:val="28"/>
          <w:lang w:eastAsia="en-US"/>
        </w:rPr>
        <w:t xml:space="preserve">. Внеплановые проверки проводятся на основании поступления в </w:t>
      </w:r>
      <w:r w:rsidR="006F1F27" w:rsidRPr="009124A0">
        <w:rPr>
          <w:rFonts w:ascii="Liberation Serif" w:eastAsiaTheme="minorHAnsi" w:hAnsi="Liberation Serif" w:cs="Liberation Serif"/>
          <w:bCs/>
          <w:sz w:val="28"/>
          <w:szCs w:val="28"/>
          <w:lang w:eastAsia="en-US"/>
        </w:rPr>
        <w:t>У</w:t>
      </w:r>
      <w:r w:rsidR="00EC7CD1" w:rsidRPr="009124A0">
        <w:rPr>
          <w:rFonts w:ascii="Liberation Serif" w:eastAsiaTheme="minorHAnsi" w:hAnsi="Liberation Serif" w:cs="Liberation Serif"/>
          <w:bCs/>
          <w:sz w:val="28"/>
          <w:szCs w:val="28"/>
          <w:lang w:eastAsia="en-US"/>
        </w:rPr>
        <w:t>чреждение обр</w:t>
      </w:r>
      <w:r w:rsidR="00EB7977" w:rsidRPr="009124A0">
        <w:rPr>
          <w:rFonts w:ascii="Liberation Serif" w:eastAsiaTheme="minorHAnsi" w:hAnsi="Liberation Serif" w:cs="Liberation Serif"/>
          <w:bCs/>
          <w:sz w:val="28"/>
          <w:szCs w:val="28"/>
          <w:lang w:eastAsia="en-US"/>
        </w:rPr>
        <w:t xml:space="preserve">ащений (жалоб) Заявителя и иных заинтересованных лиц о нарушении их прав и законных интересов при предоставлении </w:t>
      </w:r>
      <w:r w:rsidR="006F1F27" w:rsidRPr="009124A0">
        <w:rPr>
          <w:rFonts w:ascii="Liberation Serif" w:eastAsiaTheme="minorHAnsi" w:hAnsi="Liberation Serif" w:cs="Liberation Serif"/>
          <w:bCs/>
          <w:sz w:val="28"/>
          <w:szCs w:val="28"/>
          <w:lang w:eastAsia="en-US"/>
        </w:rPr>
        <w:t xml:space="preserve">муниципальной </w:t>
      </w:r>
      <w:r w:rsidR="00EB7977" w:rsidRPr="009124A0">
        <w:rPr>
          <w:rFonts w:ascii="Liberation Serif" w:eastAsiaTheme="minorHAnsi" w:hAnsi="Liberation Serif" w:cs="Liberation Serif"/>
          <w:bCs/>
          <w:sz w:val="28"/>
          <w:szCs w:val="28"/>
          <w:lang w:eastAsia="en-US"/>
        </w:rPr>
        <w:t>услуги.</w:t>
      </w:r>
    </w:p>
    <w:p w:rsidR="00EB7977" w:rsidRPr="009124A0" w:rsidRDefault="00A42771" w:rsidP="00A42771">
      <w:pPr>
        <w:autoSpaceDE w:val="0"/>
        <w:autoSpaceDN w:val="0"/>
        <w:adjustRightInd w:val="0"/>
        <w:spacing w:before="240"/>
        <w:jc w:val="center"/>
        <w:outlineLvl w:val="1"/>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t>Глава 3. ОТВЕТСТВЕННОСТЬ СПЕЦИАЛИСТОВ И ДОЛЖНОСТНЫХ ЛИЦ У</w:t>
      </w:r>
      <w:r w:rsidR="00EC7CD1" w:rsidRPr="009124A0">
        <w:rPr>
          <w:rFonts w:ascii="Liberation Serif" w:eastAsiaTheme="minorHAnsi" w:hAnsi="Liberation Serif" w:cs="Liberation Serif"/>
          <w:b/>
          <w:bCs/>
          <w:sz w:val="28"/>
          <w:szCs w:val="28"/>
          <w:lang w:eastAsia="en-US"/>
        </w:rPr>
        <w:t>ЧРЕЖДЕНИЙ</w:t>
      </w:r>
      <w:r w:rsidRPr="009124A0">
        <w:rPr>
          <w:rFonts w:ascii="Liberation Serif" w:eastAsiaTheme="minorHAnsi" w:hAnsi="Liberation Serif" w:cs="Liberation Serif"/>
          <w:b/>
          <w:bCs/>
          <w:sz w:val="28"/>
          <w:szCs w:val="28"/>
          <w:lang w:eastAsia="en-US"/>
        </w:rPr>
        <w:t xml:space="preserve"> ЗА РЕШЕНИЯ И ДЕЙСТВИЯ (БЕЗДЕЙСТВИЕ), ПРИНИМАЕМЫЕ (ОСУЩЕСТВЛЯЕМЫЕ) ИМИ В ХОДЕ ПРЕДОСТАВЛЕНИЯ МУНИЦИПАЛЬНОЙ УСЛУГИ</w:t>
      </w:r>
    </w:p>
    <w:p w:rsidR="00EB7977" w:rsidRPr="009124A0" w:rsidRDefault="00F9610F" w:rsidP="00EB7977">
      <w:pPr>
        <w:autoSpaceDE w:val="0"/>
        <w:autoSpaceDN w:val="0"/>
        <w:adjustRightInd w:val="0"/>
        <w:spacing w:before="240"/>
        <w:ind w:firstLine="540"/>
        <w:jc w:val="both"/>
        <w:rPr>
          <w:rFonts w:ascii="Liberation Serif" w:eastAsiaTheme="minorHAnsi" w:hAnsi="Liberation Serif" w:cs="Liberation Serif"/>
          <w:bCs/>
          <w:sz w:val="28"/>
          <w:szCs w:val="28"/>
          <w:lang w:eastAsia="en-US"/>
        </w:rPr>
      </w:pPr>
      <w:r w:rsidRPr="009124A0">
        <w:rPr>
          <w:rFonts w:ascii="Liberation Serif" w:eastAsiaTheme="minorHAnsi" w:hAnsi="Liberation Serif" w:cs="Liberation Serif"/>
          <w:bCs/>
          <w:sz w:val="28"/>
          <w:szCs w:val="28"/>
          <w:lang w:eastAsia="en-US"/>
        </w:rPr>
        <w:t>6</w:t>
      </w:r>
      <w:r w:rsidR="00905ABB">
        <w:rPr>
          <w:rFonts w:ascii="Liberation Serif" w:eastAsiaTheme="minorHAnsi" w:hAnsi="Liberation Serif" w:cs="Liberation Serif"/>
          <w:bCs/>
          <w:sz w:val="28"/>
          <w:szCs w:val="28"/>
          <w:lang w:eastAsia="en-US"/>
        </w:rPr>
        <w:t>5</w:t>
      </w:r>
      <w:r w:rsidR="00EB7977" w:rsidRPr="009124A0">
        <w:rPr>
          <w:rFonts w:ascii="Liberation Serif" w:eastAsiaTheme="minorHAnsi" w:hAnsi="Liberation Serif" w:cs="Liberation Serif"/>
          <w:bCs/>
          <w:sz w:val="28"/>
          <w:szCs w:val="28"/>
          <w:lang w:eastAsia="en-US"/>
        </w:rPr>
        <w:t xml:space="preserve">. Сотрудники </w:t>
      </w:r>
      <w:r w:rsidR="00EC7CD1" w:rsidRPr="009124A0">
        <w:rPr>
          <w:rFonts w:ascii="Liberation Serif" w:eastAsiaTheme="minorHAnsi" w:hAnsi="Liberation Serif" w:cs="Liberation Serif"/>
          <w:bCs/>
          <w:sz w:val="28"/>
          <w:szCs w:val="28"/>
          <w:lang w:eastAsia="en-US"/>
        </w:rPr>
        <w:t>Учреждения</w:t>
      </w:r>
      <w:r w:rsidR="00EB7977" w:rsidRPr="009124A0">
        <w:rPr>
          <w:rFonts w:ascii="Liberation Serif" w:eastAsiaTheme="minorHAnsi" w:hAnsi="Liberation Serif" w:cs="Liberation Serif"/>
          <w:bCs/>
          <w:sz w:val="28"/>
          <w:szCs w:val="28"/>
          <w:lang w:eastAsia="en-US"/>
        </w:rPr>
        <w:t xml:space="preserve"> и должностные лица </w:t>
      </w:r>
      <w:r w:rsidR="006F1F27" w:rsidRPr="009124A0">
        <w:rPr>
          <w:rFonts w:ascii="Liberation Serif" w:eastAsiaTheme="minorHAnsi" w:hAnsi="Liberation Serif" w:cs="Liberation Serif"/>
          <w:bCs/>
          <w:sz w:val="28"/>
          <w:szCs w:val="28"/>
          <w:lang w:eastAsia="en-US"/>
        </w:rPr>
        <w:t>У</w:t>
      </w:r>
      <w:r w:rsidR="00EC7CD1" w:rsidRPr="009124A0">
        <w:rPr>
          <w:rFonts w:ascii="Liberation Serif" w:eastAsiaTheme="minorHAnsi" w:hAnsi="Liberation Serif" w:cs="Liberation Serif"/>
          <w:bCs/>
          <w:sz w:val="28"/>
          <w:szCs w:val="28"/>
          <w:lang w:eastAsia="en-US"/>
        </w:rPr>
        <w:t>чреждения</w:t>
      </w:r>
      <w:r w:rsidR="00EB7977" w:rsidRPr="009124A0">
        <w:rPr>
          <w:rFonts w:ascii="Liberation Serif" w:eastAsiaTheme="minorHAnsi" w:hAnsi="Liberation Serif" w:cs="Liberation Serif"/>
          <w:bCs/>
          <w:sz w:val="28"/>
          <w:szCs w:val="28"/>
          <w:lang w:eastAsia="en-US"/>
        </w:rPr>
        <w:t xml:space="preserve">, ответственные за предоставление </w:t>
      </w:r>
      <w:r w:rsidR="006F1F27" w:rsidRPr="009124A0">
        <w:rPr>
          <w:rFonts w:ascii="Liberation Serif" w:eastAsiaTheme="minorHAnsi" w:hAnsi="Liberation Serif" w:cs="Liberation Serif"/>
          <w:bCs/>
          <w:sz w:val="28"/>
          <w:szCs w:val="28"/>
          <w:lang w:eastAsia="en-US"/>
        </w:rPr>
        <w:t xml:space="preserve">муниципальной </w:t>
      </w:r>
      <w:r w:rsidR="00EB7977" w:rsidRPr="009124A0">
        <w:rPr>
          <w:rFonts w:ascii="Liberation Serif" w:eastAsiaTheme="minorHAnsi" w:hAnsi="Liberation Serif" w:cs="Liberation Serif"/>
          <w:bCs/>
          <w:sz w:val="28"/>
          <w:szCs w:val="28"/>
          <w:lang w:eastAsia="en-US"/>
        </w:rPr>
        <w:t>услуги, обязаны действовать в соответствии с настоящим Регламентом и нести ответственность за выполнение административных процедур, в том числе за соблюдение сроков, установленных настоящим Регламентом, предусмотренную законодательством Российской Федерации.</w:t>
      </w:r>
    </w:p>
    <w:p w:rsidR="00EB7977" w:rsidRPr="009124A0" w:rsidRDefault="00926948" w:rsidP="00EB7977">
      <w:pPr>
        <w:autoSpaceDE w:val="0"/>
        <w:autoSpaceDN w:val="0"/>
        <w:adjustRightInd w:val="0"/>
        <w:spacing w:before="240"/>
        <w:ind w:firstLine="540"/>
        <w:jc w:val="both"/>
        <w:rPr>
          <w:rFonts w:ascii="Liberation Serif" w:eastAsiaTheme="minorHAnsi" w:hAnsi="Liberation Serif" w:cs="Liberation Serif"/>
          <w:bCs/>
          <w:sz w:val="28"/>
          <w:szCs w:val="28"/>
          <w:lang w:eastAsia="en-US"/>
        </w:rPr>
      </w:pPr>
      <w:r w:rsidRPr="009124A0">
        <w:rPr>
          <w:rFonts w:ascii="Liberation Serif" w:eastAsiaTheme="minorHAnsi" w:hAnsi="Liberation Serif" w:cs="Liberation Serif"/>
          <w:bCs/>
          <w:sz w:val="28"/>
          <w:szCs w:val="28"/>
          <w:lang w:eastAsia="en-US"/>
        </w:rPr>
        <w:t>6</w:t>
      </w:r>
      <w:r w:rsidR="00905ABB">
        <w:rPr>
          <w:rFonts w:ascii="Liberation Serif" w:eastAsiaTheme="minorHAnsi" w:hAnsi="Liberation Serif" w:cs="Liberation Serif"/>
          <w:bCs/>
          <w:sz w:val="28"/>
          <w:szCs w:val="28"/>
          <w:lang w:eastAsia="en-US"/>
        </w:rPr>
        <w:t>6</w:t>
      </w:r>
      <w:r w:rsidR="00EB7977" w:rsidRPr="009124A0">
        <w:rPr>
          <w:rFonts w:ascii="Liberation Serif" w:eastAsiaTheme="minorHAnsi" w:hAnsi="Liberation Serif" w:cs="Liberation Serif"/>
          <w:bCs/>
          <w:sz w:val="28"/>
          <w:szCs w:val="28"/>
          <w:lang w:eastAsia="en-US"/>
        </w:rPr>
        <w:t xml:space="preserve">. Сотрудники </w:t>
      </w:r>
      <w:r w:rsidR="00A42771" w:rsidRPr="009124A0">
        <w:rPr>
          <w:rFonts w:ascii="Liberation Serif" w:eastAsiaTheme="minorHAnsi" w:hAnsi="Liberation Serif" w:cs="Liberation Serif"/>
          <w:bCs/>
          <w:sz w:val="28"/>
          <w:szCs w:val="28"/>
          <w:lang w:eastAsia="en-US"/>
        </w:rPr>
        <w:t>У</w:t>
      </w:r>
      <w:r w:rsidR="00EC7CD1" w:rsidRPr="009124A0">
        <w:rPr>
          <w:rFonts w:ascii="Liberation Serif" w:eastAsiaTheme="minorHAnsi" w:hAnsi="Liberation Serif" w:cs="Liberation Serif"/>
          <w:bCs/>
          <w:sz w:val="28"/>
          <w:szCs w:val="28"/>
          <w:lang w:eastAsia="en-US"/>
        </w:rPr>
        <w:t>чреждени</w:t>
      </w:r>
      <w:r w:rsidR="000D50BD">
        <w:rPr>
          <w:rFonts w:ascii="Liberation Serif" w:eastAsiaTheme="minorHAnsi" w:hAnsi="Liberation Serif" w:cs="Liberation Serif"/>
          <w:bCs/>
          <w:sz w:val="28"/>
          <w:szCs w:val="28"/>
          <w:lang w:eastAsia="en-US"/>
        </w:rPr>
        <w:t>я</w:t>
      </w:r>
      <w:r w:rsidR="00EB7977" w:rsidRPr="009124A0">
        <w:rPr>
          <w:rFonts w:ascii="Liberation Serif" w:eastAsiaTheme="minorHAnsi" w:hAnsi="Liberation Serif" w:cs="Liberation Serif"/>
          <w:bCs/>
          <w:sz w:val="28"/>
          <w:szCs w:val="28"/>
          <w:lang w:eastAsia="en-US"/>
        </w:rPr>
        <w:t xml:space="preserve"> и должностные лица </w:t>
      </w:r>
      <w:r w:rsidR="006F1F27" w:rsidRPr="009124A0">
        <w:rPr>
          <w:rFonts w:ascii="Liberation Serif" w:eastAsiaTheme="minorHAnsi" w:hAnsi="Liberation Serif" w:cs="Liberation Serif"/>
          <w:bCs/>
          <w:sz w:val="28"/>
          <w:szCs w:val="28"/>
          <w:lang w:eastAsia="en-US"/>
        </w:rPr>
        <w:t>У</w:t>
      </w:r>
      <w:r w:rsidR="00EC7CD1" w:rsidRPr="009124A0">
        <w:rPr>
          <w:rFonts w:ascii="Liberation Serif" w:eastAsiaTheme="minorHAnsi" w:hAnsi="Liberation Serif" w:cs="Liberation Serif"/>
          <w:bCs/>
          <w:sz w:val="28"/>
          <w:szCs w:val="28"/>
          <w:lang w:eastAsia="en-US"/>
        </w:rPr>
        <w:t>чреждени</w:t>
      </w:r>
      <w:r w:rsidR="000D50BD">
        <w:rPr>
          <w:rFonts w:ascii="Liberation Serif" w:eastAsiaTheme="minorHAnsi" w:hAnsi="Liberation Serif" w:cs="Liberation Serif"/>
          <w:bCs/>
          <w:sz w:val="28"/>
          <w:szCs w:val="28"/>
          <w:lang w:eastAsia="en-US"/>
        </w:rPr>
        <w:t>я</w:t>
      </w:r>
      <w:r w:rsidR="00EC7CD1" w:rsidRPr="009124A0">
        <w:rPr>
          <w:rFonts w:ascii="Liberation Serif" w:eastAsiaTheme="minorHAnsi" w:hAnsi="Liberation Serif" w:cs="Liberation Serif"/>
          <w:bCs/>
          <w:sz w:val="28"/>
          <w:szCs w:val="28"/>
          <w:lang w:eastAsia="en-US"/>
        </w:rPr>
        <w:t>,</w:t>
      </w:r>
      <w:r w:rsidR="00EB7977" w:rsidRPr="009124A0">
        <w:rPr>
          <w:rFonts w:ascii="Liberation Serif" w:eastAsiaTheme="minorHAnsi" w:hAnsi="Liberation Serif" w:cs="Liberation Serif"/>
          <w:bCs/>
          <w:sz w:val="28"/>
          <w:szCs w:val="28"/>
          <w:lang w:eastAsia="en-US"/>
        </w:rPr>
        <w:t xml:space="preserve"> ответственные за предоставление </w:t>
      </w:r>
      <w:r w:rsidR="006F1F27" w:rsidRPr="009124A0">
        <w:rPr>
          <w:rFonts w:ascii="Liberation Serif" w:eastAsiaTheme="minorHAnsi" w:hAnsi="Liberation Serif" w:cs="Liberation Serif"/>
          <w:bCs/>
          <w:sz w:val="28"/>
          <w:szCs w:val="28"/>
          <w:lang w:eastAsia="en-US"/>
        </w:rPr>
        <w:t xml:space="preserve">муниципальной </w:t>
      </w:r>
      <w:r w:rsidR="00EB7977" w:rsidRPr="009124A0">
        <w:rPr>
          <w:rFonts w:ascii="Liberation Serif" w:eastAsiaTheme="minorHAnsi" w:hAnsi="Liberation Serif" w:cs="Liberation Serif"/>
          <w:bCs/>
          <w:sz w:val="28"/>
          <w:szCs w:val="28"/>
          <w:lang w:eastAsia="en-US"/>
        </w:rPr>
        <w:t>услуги, не вправе:</w:t>
      </w:r>
    </w:p>
    <w:p w:rsidR="00EB7977" w:rsidRPr="009124A0" w:rsidRDefault="00EB7977" w:rsidP="00EB7977">
      <w:pPr>
        <w:autoSpaceDE w:val="0"/>
        <w:autoSpaceDN w:val="0"/>
        <w:adjustRightInd w:val="0"/>
        <w:spacing w:before="240"/>
        <w:ind w:firstLine="540"/>
        <w:jc w:val="both"/>
        <w:rPr>
          <w:rFonts w:ascii="Liberation Serif" w:eastAsiaTheme="minorHAnsi" w:hAnsi="Liberation Serif" w:cs="Liberation Serif"/>
          <w:bCs/>
          <w:sz w:val="28"/>
          <w:szCs w:val="28"/>
          <w:lang w:eastAsia="en-US"/>
        </w:rPr>
      </w:pPr>
      <w:r w:rsidRPr="009124A0">
        <w:rPr>
          <w:rFonts w:ascii="Liberation Serif" w:eastAsiaTheme="minorHAnsi" w:hAnsi="Liberation Serif" w:cs="Liberation Serif"/>
          <w:bCs/>
          <w:sz w:val="28"/>
          <w:szCs w:val="28"/>
          <w:lang w:eastAsia="en-US"/>
        </w:rPr>
        <w:t>1) представлять Заявителям недостоверную информацию;</w:t>
      </w:r>
    </w:p>
    <w:p w:rsidR="00EB7977" w:rsidRPr="009124A0" w:rsidRDefault="00EB7977" w:rsidP="00EB7977">
      <w:pPr>
        <w:autoSpaceDE w:val="0"/>
        <w:autoSpaceDN w:val="0"/>
        <w:adjustRightInd w:val="0"/>
        <w:spacing w:before="240"/>
        <w:ind w:firstLine="540"/>
        <w:jc w:val="both"/>
        <w:rPr>
          <w:rFonts w:ascii="Liberation Serif" w:eastAsiaTheme="minorHAnsi" w:hAnsi="Liberation Serif" w:cs="Liberation Serif"/>
          <w:bCs/>
          <w:sz w:val="28"/>
          <w:szCs w:val="28"/>
          <w:lang w:eastAsia="en-US"/>
        </w:rPr>
      </w:pPr>
      <w:r w:rsidRPr="009124A0">
        <w:rPr>
          <w:rFonts w:ascii="Liberation Serif" w:eastAsiaTheme="minorHAnsi" w:hAnsi="Liberation Serif" w:cs="Liberation Serif"/>
          <w:bCs/>
          <w:sz w:val="28"/>
          <w:szCs w:val="28"/>
          <w:lang w:eastAsia="en-US"/>
        </w:rPr>
        <w:t>2) представлять Заявителям сведения, не подлежащие разглашению в соответствии с законодательством Российской Федерации, составляющие государственную или иную охраняемую законом тайну, или сведения конфиденциального характера;</w:t>
      </w:r>
    </w:p>
    <w:p w:rsidR="00EB7977" w:rsidRPr="009124A0" w:rsidRDefault="00EB7977" w:rsidP="00EB7977">
      <w:pPr>
        <w:autoSpaceDE w:val="0"/>
        <w:autoSpaceDN w:val="0"/>
        <w:adjustRightInd w:val="0"/>
        <w:spacing w:before="240"/>
        <w:ind w:firstLine="540"/>
        <w:jc w:val="both"/>
        <w:rPr>
          <w:rFonts w:ascii="Liberation Serif" w:eastAsiaTheme="minorHAnsi" w:hAnsi="Liberation Serif" w:cs="Liberation Serif"/>
          <w:bCs/>
          <w:sz w:val="28"/>
          <w:szCs w:val="28"/>
          <w:lang w:eastAsia="en-US"/>
        </w:rPr>
      </w:pPr>
      <w:r w:rsidRPr="009124A0">
        <w:rPr>
          <w:rFonts w:ascii="Liberation Serif" w:eastAsiaTheme="minorHAnsi" w:hAnsi="Liberation Serif" w:cs="Liberation Serif"/>
          <w:bCs/>
          <w:sz w:val="28"/>
          <w:szCs w:val="28"/>
          <w:lang w:eastAsia="en-US"/>
        </w:rPr>
        <w:t>3) давать правовую оценку актов (решений), действий (бездействия) государственных органов или их должностных лиц, иных обстоятельств и событий.</w:t>
      </w:r>
    </w:p>
    <w:p w:rsidR="00EB7977" w:rsidRPr="009124A0" w:rsidRDefault="00926948" w:rsidP="00EB7977">
      <w:pPr>
        <w:autoSpaceDE w:val="0"/>
        <w:autoSpaceDN w:val="0"/>
        <w:adjustRightInd w:val="0"/>
        <w:spacing w:before="240"/>
        <w:ind w:firstLine="540"/>
        <w:jc w:val="both"/>
        <w:rPr>
          <w:rFonts w:ascii="Liberation Serif" w:eastAsiaTheme="minorHAnsi" w:hAnsi="Liberation Serif" w:cs="Liberation Serif"/>
          <w:bCs/>
          <w:sz w:val="28"/>
          <w:szCs w:val="28"/>
          <w:lang w:eastAsia="en-US"/>
        </w:rPr>
      </w:pPr>
      <w:r w:rsidRPr="009124A0">
        <w:rPr>
          <w:rFonts w:ascii="Liberation Serif" w:eastAsiaTheme="minorHAnsi" w:hAnsi="Liberation Serif" w:cs="Liberation Serif"/>
          <w:bCs/>
          <w:sz w:val="28"/>
          <w:szCs w:val="28"/>
          <w:lang w:eastAsia="en-US"/>
        </w:rPr>
        <w:t>6</w:t>
      </w:r>
      <w:r w:rsidR="00905ABB">
        <w:rPr>
          <w:rFonts w:ascii="Liberation Serif" w:eastAsiaTheme="minorHAnsi" w:hAnsi="Liberation Serif" w:cs="Liberation Serif"/>
          <w:bCs/>
          <w:sz w:val="28"/>
          <w:szCs w:val="28"/>
          <w:lang w:eastAsia="en-US"/>
        </w:rPr>
        <w:t>7</w:t>
      </w:r>
      <w:r w:rsidR="00EB7977" w:rsidRPr="009124A0">
        <w:rPr>
          <w:rFonts w:ascii="Liberation Serif" w:eastAsiaTheme="minorHAnsi" w:hAnsi="Liberation Serif" w:cs="Liberation Serif"/>
          <w:bCs/>
          <w:sz w:val="28"/>
          <w:szCs w:val="28"/>
          <w:lang w:eastAsia="en-US"/>
        </w:rPr>
        <w:t xml:space="preserve">. Должностные лица, предоставляющие </w:t>
      </w:r>
      <w:r w:rsidR="00A548A2" w:rsidRPr="009124A0">
        <w:rPr>
          <w:rFonts w:ascii="Liberation Serif" w:eastAsiaTheme="minorHAnsi" w:hAnsi="Liberation Serif" w:cs="Liberation Serif"/>
          <w:bCs/>
          <w:sz w:val="28"/>
          <w:szCs w:val="28"/>
          <w:lang w:eastAsia="en-US"/>
        </w:rPr>
        <w:t>муниципальную</w:t>
      </w:r>
      <w:r w:rsidR="00EB7977" w:rsidRPr="009124A0">
        <w:rPr>
          <w:rFonts w:ascii="Liberation Serif" w:eastAsiaTheme="minorHAnsi" w:hAnsi="Liberation Serif" w:cs="Liberation Serif"/>
          <w:bCs/>
          <w:sz w:val="28"/>
          <w:szCs w:val="28"/>
          <w:lang w:eastAsia="en-US"/>
        </w:rPr>
        <w:t xml:space="preserve"> услугу, несут ответственность за:</w:t>
      </w:r>
    </w:p>
    <w:p w:rsidR="00EB7977" w:rsidRPr="009124A0" w:rsidRDefault="007364C6" w:rsidP="00EB7977">
      <w:pPr>
        <w:autoSpaceDE w:val="0"/>
        <w:autoSpaceDN w:val="0"/>
        <w:adjustRightInd w:val="0"/>
        <w:spacing w:before="240"/>
        <w:ind w:firstLine="540"/>
        <w:jc w:val="both"/>
        <w:rPr>
          <w:rFonts w:ascii="Liberation Serif" w:eastAsiaTheme="minorHAnsi" w:hAnsi="Liberation Serif" w:cs="Liberation Serif"/>
          <w:bCs/>
          <w:sz w:val="28"/>
          <w:szCs w:val="28"/>
          <w:lang w:eastAsia="en-US"/>
        </w:rPr>
      </w:pPr>
      <w:r w:rsidRPr="009124A0">
        <w:rPr>
          <w:rFonts w:ascii="Liberation Serif" w:eastAsiaTheme="minorHAnsi" w:hAnsi="Liberation Serif" w:cs="Liberation Serif"/>
          <w:bCs/>
          <w:sz w:val="28"/>
          <w:szCs w:val="28"/>
          <w:lang w:eastAsia="en-US"/>
        </w:rPr>
        <w:t xml:space="preserve">а) </w:t>
      </w:r>
      <w:r w:rsidR="00EB7977" w:rsidRPr="009124A0">
        <w:rPr>
          <w:rFonts w:ascii="Liberation Serif" w:eastAsiaTheme="minorHAnsi" w:hAnsi="Liberation Serif" w:cs="Liberation Serif"/>
          <w:bCs/>
          <w:sz w:val="28"/>
          <w:szCs w:val="28"/>
          <w:lang w:eastAsia="en-US"/>
        </w:rPr>
        <w:t>невыполнение требований настоящего Регламента;</w:t>
      </w:r>
    </w:p>
    <w:p w:rsidR="00EB7977" w:rsidRPr="009124A0" w:rsidRDefault="007364C6" w:rsidP="00EB7977">
      <w:pPr>
        <w:autoSpaceDE w:val="0"/>
        <w:autoSpaceDN w:val="0"/>
        <w:adjustRightInd w:val="0"/>
        <w:spacing w:before="240"/>
        <w:ind w:firstLine="540"/>
        <w:jc w:val="both"/>
        <w:rPr>
          <w:rFonts w:ascii="Liberation Serif" w:eastAsiaTheme="minorHAnsi" w:hAnsi="Liberation Serif" w:cs="Liberation Serif"/>
          <w:bCs/>
          <w:sz w:val="28"/>
          <w:szCs w:val="28"/>
          <w:lang w:eastAsia="en-US"/>
        </w:rPr>
      </w:pPr>
      <w:r w:rsidRPr="009124A0">
        <w:rPr>
          <w:rFonts w:ascii="Liberation Serif" w:eastAsiaTheme="minorHAnsi" w:hAnsi="Liberation Serif" w:cs="Liberation Serif"/>
          <w:bCs/>
          <w:sz w:val="28"/>
          <w:szCs w:val="28"/>
          <w:lang w:eastAsia="en-US"/>
        </w:rPr>
        <w:t xml:space="preserve">б) </w:t>
      </w:r>
      <w:r w:rsidR="00EB7977" w:rsidRPr="009124A0">
        <w:rPr>
          <w:rFonts w:ascii="Liberation Serif" w:eastAsiaTheme="minorHAnsi" w:hAnsi="Liberation Serif" w:cs="Liberation Serif"/>
          <w:bCs/>
          <w:sz w:val="28"/>
          <w:szCs w:val="28"/>
          <w:lang w:eastAsia="en-US"/>
        </w:rPr>
        <w:t>неисполнение (ненадлежащее исполнение) своих должностных обязанностей, предусмотренных должностным регламентом;</w:t>
      </w:r>
    </w:p>
    <w:p w:rsidR="00EB7977" w:rsidRPr="009124A0" w:rsidRDefault="007364C6" w:rsidP="00EB7977">
      <w:pPr>
        <w:autoSpaceDE w:val="0"/>
        <w:autoSpaceDN w:val="0"/>
        <w:adjustRightInd w:val="0"/>
        <w:spacing w:before="240"/>
        <w:ind w:firstLine="540"/>
        <w:jc w:val="both"/>
        <w:rPr>
          <w:rFonts w:ascii="Liberation Serif" w:eastAsiaTheme="minorHAnsi" w:hAnsi="Liberation Serif" w:cs="Liberation Serif"/>
          <w:bCs/>
          <w:sz w:val="28"/>
          <w:szCs w:val="28"/>
          <w:lang w:eastAsia="en-US"/>
        </w:rPr>
      </w:pPr>
      <w:r w:rsidRPr="009124A0">
        <w:rPr>
          <w:rFonts w:ascii="Liberation Serif" w:eastAsiaTheme="minorHAnsi" w:hAnsi="Liberation Serif" w:cs="Liberation Serif"/>
          <w:bCs/>
          <w:sz w:val="28"/>
          <w:szCs w:val="28"/>
          <w:lang w:eastAsia="en-US"/>
        </w:rPr>
        <w:lastRenderedPageBreak/>
        <w:t xml:space="preserve">в) </w:t>
      </w:r>
      <w:r w:rsidR="00EB7977" w:rsidRPr="009124A0">
        <w:rPr>
          <w:rFonts w:ascii="Liberation Serif" w:eastAsiaTheme="minorHAnsi" w:hAnsi="Liberation Serif" w:cs="Liberation Serif"/>
          <w:bCs/>
          <w:sz w:val="28"/>
          <w:szCs w:val="28"/>
          <w:lang w:eastAsia="en-US"/>
        </w:rPr>
        <w:t xml:space="preserve">совершенные в процессе предоставления </w:t>
      </w:r>
      <w:r w:rsidR="006F1F27" w:rsidRPr="009124A0">
        <w:rPr>
          <w:rFonts w:ascii="Liberation Serif" w:eastAsiaTheme="minorHAnsi" w:hAnsi="Liberation Serif" w:cs="Liberation Serif"/>
          <w:bCs/>
          <w:sz w:val="28"/>
          <w:szCs w:val="28"/>
          <w:lang w:eastAsia="en-US"/>
        </w:rPr>
        <w:t xml:space="preserve">муниципальной </w:t>
      </w:r>
      <w:r w:rsidR="00EB7977" w:rsidRPr="009124A0">
        <w:rPr>
          <w:rFonts w:ascii="Liberation Serif" w:eastAsiaTheme="minorHAnsi" w:hAnsi="Liberation Serif" w:cs="Liberation Serif"/>
          <w:bCs/>
          <w:sz w:val="28"/>
          <w:szCs w:val="28"/>
          <w:lang w:eastAsia="en-US"/>
        </w:rPr>
        <w:t>услуги правонарушения в соответствии с действующим законодательством Российской Федерации.</w:t>
      </w:r>
    </w:p>
    <w:p w:rsidR="00EB7977" w:rsidRPr="009124A0" w:rsidRDefault="006F1F27" w:rsidP="00EB7977">
      <w:pPr>
        <w:autoSpaceDE w:val="0"/>
        <w:autoSpaceDN w:val="0"/>
        <w:adjustRightInd w:val="0"/>
        <w:spacing w:before="240"/>
        <w:jc w:val="center"/>
        <w:outlineLvl w:val="1"/>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t xml:space="preserve">Глава </w:t>
      </w:r>
      <w:r w:rsidR="00A548A2" w:rsidRPr="009124A0">
        <w:rPr>
          <w:rFonts w:ascii="Liberation Serif" w:eastAsiaTheme="minorHAnsi" w:hAnsi="Liberation Serif" w:cs="Liberation Serif"/>
          <w:b/>
          <w:bCs/>
          <w:sz w:val="28"/>
          <w:szCs w:val="28"/>
          <w:lang w:eastAsia="en-US"/>
        </w:rPr>
        <w:t>4</w:t>
      </w:r>
      <w:r w:rsidRPr="009124A0">
        <w:rPr>
          <w:rFonts w:ascii="Liberation Serif" w:eastAsiaTheme="minorHAnsi" w:hAnsi="Liberation Serif" w:cs="Liberation Serif"/>
          <w:b/>
          <w:bCs/>
          <w:sz w:val="28"/>
          <w:szCs w:val="28"/>
          <w:lang w:eastAsia="en-US"/>
        </w:rPr>
        <w:t>. ПОРЯДОК И ФОРМЫ КОНТРОЛЯ ЗА ПРЕДОСТАВЛЕНИЕМ</w:t>
      </w:r>
    </w:p>
    <w:p w:rsidR="00EB7977" w:rsidRPr="009124A0" w:rsidRDefault="006F1F27" w:rsidP="00EB7977">
      <w:pPr>
        <w:autoSpaceDE w:val="0"/>
        <w:autoSpaceDN w:val="0"/>
        <w:adjustRightInd w:val="0"/>
        <w:jc w:val="center"/>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t>МУНИЦИПАЛЬНОЙ УСЛУГИ, В ТОМ ЧИСЛЕ СО СТОРОНЫ ГРАЖДАН,</w:t>
      </w:r>
      <w:r w:rsidR="006E0784">
        <w:rPr>
          <w:rFonts w:ascii="Liberation Serif" w:eastAsiaTheme="minorHAnsi" w:hAnsi="Liberation Serif" w:cs="Liberation Serif"/>
          <w:b/>
          <w:bCs/>
          <w:sz w:val="28"/>
          <w:szCs w:val="28"/>
          <w:lang w:eastAsia="en-US"/>
        </w:rPr>
        <w:t xml:space="preserve"> </w:t>
      </w:r>
      <w:r w:rsidRPr="009124A0">
        <w:rPr>
          <w:rFonts w:ascii="Liberation Serif" w:eastAsiaTheme="minorHAnsi" w:hAnsi="Liberation Serif" w:cs="Liberation Serif"/>
          <w:b/>
          <w:bCs/>
          <w:sz w:val="28"/>
          <w:szCs w:val="28"/>
          <w:lang w:eastAsia="en-US"/>
        </w:rPr>
        <w:t>ИХ ОБЪЕДИНЕНИЙ И ОРГАНИЗАЦИЙ</w:t>
      </w:r>
    </w:p>
    <w:p w:rsidR="00EB7977" w:rsidRPr="009124A0" w:rsidRDefault="00EB7977" w:rsidP="00EB7977">
      <w:pPr>
        <w:autoSpaceDE w:val="0"/>
        <w:autoSpaceDN w:val="0"/>
        <w:adjustRightInd w:val="0"/>
        <w:jc w:val="both"/>
        <w:rPr>
          <w:rFonts w:ascii="Liberation Serif" w:eastAsiaTheme="minorHAnsi" w:hAnsi="Liberation Serif" w:cs="Liberation Serif"/>
          <w:bCs/>
          <w:sz w:val="28"/>
          <w:szCs w:val="28"/>
          <w:lang w:eastAsia="en-US"/>
        </w:rPr>
      </w:pPr>
    </w:p>
    <w:p w:rsidR="00EB7977" w:rsidRPr="009124A0" w:rsidRDefault="00926948" w:rsidP="00EB7977">
      <w:pPr>
        <w:autoSpaceDE w:val="0"/>
        <w:autoSpaceDN w:val="0"/>
        <w:adjustRightInd w:val="0"/>
        <w:ind w:firstLine="540"/>
        <w:jc w:val="both"/>
        <w:rPr>
          <w:rFonts w:ascii="Liberation Serif" w:eastAsiaTheme="minorHAnsi" w:hAnsi="Liberation Serif" w:cs="Liberation Serif"/>
          <w:bCs/>
          <w:sz w:val="28"/>
          <w:szCs w:val="28"/>
          <w:lang w:eastAsia="en-US"/>
        </w:rPr>
      </w:pPr>
      <w:r w:rsidRPr="009124A0">
        <w:rPr>
          <w:rFonts w:ascii="Liberation Serif" w:eastAsiaTheme="minorHAnsi" w:hAnsi="Liberation Serif" w:cs="Liberation Serif"/>
          <w:bCs/>
          <w:sz w:val="28"/>
          <w:szCs w:val="28"/>
          <w:lang w:eastAsia="en-US"/>
        </w:rPr>
        <w:t>6</w:t>
      </w:r>
      <w:r w:rsidR="00D47082">
        <w:rPr>
          <w:rFonts w:ascii="Liberation Serif" w:eastAsiaTheme="minorHAnsi" w:hAnsi="Liberation Serif" w:cs="Liberation Serif"/>
          <w:bCs/>
          <w:sz w:val="28"/>
          <w:szCs w:val="28"/>
          <w:lang w:eastAsia="en-US"/>
        </w:rPr>
        <w:t>8</w:t>
      </w:r>
      <w:r w:rsidR="00EB7977" w:rsidRPr="009124A0">
        <w:rPr>
          <w:rFonts w:ascii="Liberation Serif" w:eastAsiaTheme="minorHAnsi" w:hAnsi="Liberation Serif" w:cs="Liberation Serif"/>
          <w:bCs/>
          <w:sz w:val="28"/>
          <w:szCs w:val="28"/>
          <w:lang w:eastAsia="en-US"/>
        </w:rPr>
        <w:t xml:space="preserve">. Контроль за исполнением сотрудниками </w:t>
      </w:r>
      <w:r w:rsidR="00EC7CD1" w:rsidRPr="009124A0">
        <w:rPr>
          <w:rFonts w:ascii="Liberation Serif" w:eastAsiaTheme="minorHAnsi" w:hAnsi="Liberation Serif" w:cs="Liberation Serif"/>
          <w:bCs/>
          <w:sz w:val="28"/>
          <w:szCs w:val="28"/>
          <w:lang w:eastAsia="en-US"/>
        </w:rPr>
        <w:t>Учреждени</w:t>
      </w:r>
      <w:r w:rsidR="000D50BD">
        <w:rPr>
          <w:rFonts w:ascii="Liberation Serif" w:eastAsiaTheme="minorHAnsi" w:hAnsi="Liberation Serif" w:cs="Liberation Serif"/>
          <w:bCs/>
          <w:sz w:val="28"/>
          <w:szCs w:val="28"/>
          <w:lang w:eastAsia="en-US"/>
        </w:rPr>
        <w:t>я</w:t>
      </w:r>
      <w:r w:rsidR="00EB7977" w:rsidRPr="009124A0">
        <w:rPr>
          <w:rFonts w:ascii="Liberation Serif" w:eastAsiaTheme="minorHAnsi" w:hAnsi="Liberation Serif" w:cs="Liberation Serif"/>
          <w:bCs/>
          <w:sz w:val="28"/>
          <w:szCs w:val="28"/>
          <w:lang w:eastAsia="en-US"/>
        </w:rPr>
        <w:t xml:space="preserve"> и должностными лицами </w:t>
      </w:r>
      <w:r w:rsidR="006F1F27" w:rsidRPr="009124A0">
        <w:rPr>
          <w:rFonts w:ascii="Liberation Serif" w:eastAsiaTheme="minorHAnsi" w:hAnsi="Liberation Serif" w:cs="Liberation Serif"/>
          <w:bCs/>
          <w:sz w:val="28"/>
          <w:szCs w:val="28"/>
          <w:lang w:eastAsia="en-US"/>
        </w:rPr>
        <w:t>У</w:t>
      </w:r>
      <w:r w:rsidR="000D50BD">
        <w:rPr>
          <w:rFonts w:ascii="Liberation Serif" w:eastAsiaTheme="minorHAnsi" w:hAnsi="Liberation Serif" w:cs="Liberation Serif"/>
          <w:bCs/>
          <w:sz w:val="28"/>
          <w:szCs w:val="28"/>
          <w:lang w:eastAsia="en-US"/>
        </w:rPr>
        <w:t>чреждения</w:t>
      </w:r>
      <w:r w:rsidR="00EB7977" w:rsidRPr="009124A0">
        <w:rPr>
          <w:rFonts w:ascii="Liberation Serif" w:eastAsiaTheme="minorHAnsi" w:hAnsi="Liberation Serif" w:cs="Liberation Serif"/>
          <w:bCs/>
          <w:sz w:val="28"/>
          <w:szCs w:val="28"/>
          <w:lang w:eastAsia="en-US"/>
        </w:rPr>
        <w:t xml:space="preserve"> требований настоящего Регламента со стороны </w:t>
      </w:r>
      <w:r w:rsidR="00EC7CD1" w:rsidRPr="009124A0">
        <w:rPr>
          <w:rFonts w:ascii="Liberation Serif" w:eastAsiaTheme="minorHAnsi" w:hAnsi="Liberation Serif" w:cs="Liberation Serif"/>
          <w:bCs/>
          <w:sz w:val="28"/>
          <w:szCs w:val="28"/>
          <w:lang w:eastAsia="en-US"/>
        </w:rPr>
        <w:t xml:space="preserve">физическими и юридическими </w:t>
      </w:r>
      <w:r w:rsidR="00EB7977" w:rsidRPr="009124A0">
        <w:rPr>
          <w:rFonts w:ascii="Liberation Serif" w:eastAsiaTheme="minorHAnsi" w:hAnsi="Liberation Serif" w:cs="Liberation Serif"/>
          <w:bCs/>
          <w:sz w:val="28"/>
          <w:szCs w:val="28"/>
          <w:lang w:eastAsia="en-US"/>
        </w:rPr>
        <w:t>лиц</w:t>
      </w:r>
      <w:r w:rsidR="00EC7CD1" w:rsidRPr="009124A0">
        <w:rPr>
          <w:rFonts w:ascii="Liberation Serif" w:eastAsiaTheme="minorHAnsi" w:hAnsi="Liberation Serif" w:cs="Liberation Serif"/>
          <w:bCs/>
          <w:sz w:val="28"/>
          <w:szCs w:val="28"/>
          <w:lang w:eastAsia="en-US"/>
        </w:rPr>
        <w:t>ами</w:t>
      </w:r>
      <w:r w:rsidR="00EB7977" w:rsidRPr="009124A0">
        <w:rPr>
          <w:rFonts w:ascii="Liberation Serif" w:eastAsiaTheme="minorHAnsi" w:hAnsi="Liberation Serif" w:cs="Liberation Serif"/>
          <w:bCs/>
          <w:sz w:val="28"/>
          <w:szCs w:val="28"/>
          <w:lang w:eastAsia="en-US"/>
        </w:rPr>
        <w:t xml:space="preserve"> является самостоятельной формой контроля и осуществляется путем направления обращений в </w:t>
      </w:r>
      <w:r w:rsidR="00A42771" w:rsidRPr="009124A0">
        <w:rPr>
          <w:rFonts w:ascii="Liberation Serif" w:eastAsiaTheme="minorHAnsi" w:hAnsi="Liberation Serif" w:cs="Liberation Serif"/>
          <w:bCs/>
          <w:sz w:val="28"/>
          <w:szCs w:val="28"/>
          <w:lang w:eastAsia="en-US"/>
        </w:rPr>
        <w:t>У</w:t>
      </w:r>
      <w:r w:rsidR="00EC7CD1" w:rsidRPr="009124A0">
        <w:rPr>
          <w:rFonts w:ascii="Liberation Serif" w:eastAsiaTheme="minorHAnsi" w:hAnsi="Liberation Serif" w:cs="Liberation Serif"/>
          <w:bCs/>
          <w:sz w:val="28"/>
          <w:szCs w:val="28"/>
          <w:lang w:eastAsia="en-US"/>
        </w:rPr>
        <w:t>чреждение</w:t>
      </w:r>
      <w:r w:rsidR="00EB7977" w:rsidRPr="009124A0">
        <w:rPr>
          <w:rFonts w:ascii="Liberation Serif" w:eastAsiaTheme="minorHAnsi" w:hAnsi="Liberation Serif" w:cs="Liberation Serif"/>
          <w:bCs/>
          <w:sz w:val="28"/>
          <w:szCs w:val="28"/>
          <w:lang w:eastAsia="en-US"/>
        </w:rPr>
        <w:t>, а также путем обжалования действий (бездействия) и решений, осуществляемых (принятых) в ходе исполнения настоящего Регламента, в вышестоящие органы, органы прокуратуры и суд.</w:t>
      </w:r>
    </w:p>
    <w:p w:rsidR="00EB7977" w:rsidRPr="009124A0" w:rsidRDefault="00A548A2" w:rsidP="00EB7977">
      <w:pPr>
        <w:autoSpaceDE w:val="0"/>
        <w:autoSpaceDN w:val="0"/>
        <w:adjustRightInd w:val="0"/>
        <w:spacing w:before="240"/>
        <w:jc w:val="center"/>
        <w:outlineLvl w:val="0"/>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t>Раздел 5</w:t>
      </w:r>
      <w:r w:rsidR="00EB7977" w:rsidRPr="009124A0">
        <w:rPr>
          <w:rFonts w:ascii="Liberation Serif" w:eastAsiaTheme="minorHAnsi" w:hAnsi="Liberation Serif" w:cs="Liberation Serif"/>
          <w:b/>
          <w:bCs/>
          <w:sz w:val="28"/>
          <w:szCs w:val="28"/>
          <w:lang w:eastAsia="en-US"/>
        </w:rPr>
        <w:t xml:space="preserve">. </w:t>
      </w:r>
      <w:r w:rsidRPr="009124A0">
        <w:rPr>
          <w:rFonts w:ascii="Liberation Serif" w:eastAsiaTheme="minorHAnsi" w:hAnsi="Liberation Serif" w:cs="Liberation Serif"/>
          <w:b/>
          <w:bCs/>
          <w:sz w:val="28"/>
          <w:szCs w:val="28"/>
          <w:lang w:eastAsia="en-US"/>
        </w:rPr>
        <w:t>ДОСУДЕБНЫЙ (ВНЕСУДЕБНЫЙ) ПОРЯДОК ОБЖАЛОВАНИЯ</w:t>
      </w:r>
    </w:p>
    <w:p w:rsidR="00EB7977" w:rsidRPr="009124A0" w:rsidRDefault="00A548A2" w:rsidP="00EB7977">
      <w:pPr>
        <w:autoSpaceDE w:val="0"/>
        <w:autoSpaceDN w:val="0"/>
        <w:adjustRightInd w:val="0"/>
        <w:jc w:val="center"/>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t>ДЕЙСТВИЙ (БЕЗДЕЙСТВИЯ) У</w:t>
      </w:r>
      <w:r w:rsidR="00EC7CD1" w:rsidRPr="009124A0">
        <w:rPr>
          <w:rFonts w:ascii="Liberation Serif" w:eastAsiaTheme="minorHAnsi" w:hAnsi="Liberation Serif" w:cs="Liberation Serif"/>
          <w:b/>
          <w:bCs/>
          <w:sz w:val="28"/>
          <w:szCs w:val="28"/>
          <w:lang w:eastAsia="en-US"/>
        </w:rPr>
        <w:t>ЧРЕЖДЕНИЯ</w:t>
      </w:r>
      <w:r w:rsidRPr="009124A0">
        <w:rPr>
          <w:rFonts w:ascii="Liberation Serif" w:eastAsiaTheme="minorHAnsi" w:hAnsi="Liberation Serif" w:cs="Liberation Serif"/>
          <w:b/>
          <w:bCs/>
          <w:sz w:val="28"/>
          <w:szCs w:val="28"/>
          <w:lang w:eastAsia="en-US"/>
        </w:rPr>
        <w:t>, А ТАКЖЕ СПЕЦИАЛИСТОВ У</w:t>
      </w:r>
      <w:r w:rsidR="00EC7CD1" w:rsidRPr="009124A0">
        <w:rPr>
          <w:rFonts w:ascii="Liberation Serif" w:eastAsiaTheme="minorHAnsi" w:hAnsi="Liberation Serif" w:cs="Liberation Serif"/>
          <w:b/>
          <w:bCs/>
          <w:sz w:val="28"/>
          <w:szCs w:val="28"/>
          <w:lang w:eastAsia="en-US"/>
        </w:rPr>
        <w:t xml:space="preserve">ЧРЕЖДЕНИЙ </w:t>
      </w:r>
      <w:r w:rsidRPr="009124A0">
        <w:rPr>
          <w:rFonts w:ascii="Liberation Serif" w:eastAsiaTheme="minorHAnsi" w:hAnsi="Liberation Serif" w:cs="Liberation Serif"/>
          <w:b/>
          <w:bCs/>
          <w:sz w:val="28"/>
          <w:szCs w:val="28"/>
          <w:lang w:eastAsia="en-US"/>
        </w:rPr>
        <w:t>И ДОЛЖНОСТНЫХ ЛИЦ У</w:t>
      </w:r>
      <w:r w:rsidR="00EC7CD1" w:rsidRPr="009124A0">
        <w:rPr>
          <w:rFonts w:ascii="Liberation Serif" w:eastAsiaTheme="minorHAnsi" w:hAnsi="Liberation Serif" w:cs="Liberation Serif"/>
          <w:b/>
          <w:bCs/>
          <w:sz w:val="28"/>
          <w:szCs w:val="28"/>
          <w:lang w:eastAsia="en-US"/>
        </w:rPr>
        <w:t>ЧРЕЖДЕНИЙ</w:t>
      </w:r>
    </w:p>
    <w:p w:rsidR="00EB7977" w:rsidRPr="009124A0" w:rsidRDefault="00A548A2" w:rsidP="00EB7977">
      <w:pPr>
        <w:autoSpaceDE w:val="0"/>
        <w:autoSpaceDN w:val="0"/>
        <w:adjustRightInd w:val="0"/>
        <w:spacing w:before="240"/>
        <w:jc w:val="center"/>
        <w:outlineLvl w:val="1"/>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t>Глава 1. ИНФОРМАЦИЯ ДЛЯ ЗАИНТЕРЕСОВАННЫХ ЛИЦ ОБ ИХ ПРАВЕ</w:t>
      </w:r>
    </w:p>
    <w:p w:rsidR="00EB7977" w:rsidRPr="009124A0" w:rsidRDefault="00A548A2" w:rsidP="00EB7977">
      <w:pPr>
        <w:autoSpaceDE w:val="0"/>
        <w:autoSpaceDN w:val="0"/>
        <w:adjustRightInd w:val="0"/>
        <w:jc w:val="center"/>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t>НА ДОСУДЕБНОЕ (ВНЕСУДЕБНОЕ) ОБЖАЛОВАНИЕ ДЕЙСТВИЙ</w:t>
      </w:r>
    </w:p>
    <w:p w:rsidR="00EB7977" w:rsidRPr="009124A0" w:rsidRDefault="00A548A2" w:rsidP="00EB7977">
      <w:pPr>
        <w:autoSpaceDE w:val="0"/>
        <w:autoSpaceDN w:val="0"/>
        <w:adjustRightInd w:val="0"/>
        <w:jc w:val="center"/>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t>(БЕЗДЕЙСТВИЯ) И (ИЛИ) РЕШЕНИЙ, ПРИНЯТЫХ (ОСУЩЕСТВЛЕННЫХ)</w:t>
      </w:r>
    </w:p>
    <w:p w:rsidR="00EB7977" w:rsidRPr="009124A0" w:rsidRDefault="00A548A2" w:rsidP="00EB7977">
      <w:pPr>
        <w:autoSpaceDE w:val="0"/>
        <w:autoSpaceDN w:val="0"/>
        <w:adjustRightInd w:val="0"/>
        <w:jc w:val="center"/>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t>В ХОДЕ ПРЕДОСТАВЛЕНИЯ МУНИЦИПАЛЬНОЙ УСЛУГИ</w:t>
      </w:r>
    </w:p>
    <w:p w:rsidR="00EB7977" w:rsidRPr="009124A0" w:rsidRDefault="00EB7977" w:rsidP="00EB7977">
      <w:pPr>
        <w:autoSpaceDE w:val="0"/>
        <w:autoSpaceDN w:val="0"/>
        <w:adjustRightInd w:val="0"/>
        <w:jc w:val="center"/>
        <w:rPr>
          <w:rFonts w:ascii="Liberation Serif" w:eastAsiaTheme="minorHAnsi" w:hAnsi="Liberation Serif" w:cs="Liberation Serif"/>
          <w:bCs/>
          <w:sz w:val="28"/>
          <w:szCs w:val="28"/>
          <w:lang w:eastAsia="en-US"/>
        </w:rPr>
      </w:pPr>
    </w:p>
    <w:p w:rsidR="00EB7977" w:rsidRPr="009124A0" w:rsidRDefault="00F9610F" w:rsidP="00EB7977">
      <w:pPr>
        <w:autoSpaceDE w:val="0"/>
        <w:autoSpaceDN w:val="0"/>
        <w:adjustRightInd w:val="0"/>
        <w:ind w:firstLine="540"/>
        <w:jc w:val="both"/>
        <w:rPr>
          <w:rFonts w:ascii="Liberation Serif" w:eastAsiaTheme="minorHAnsi" w:hAnsi="Liberation Serif" w:cs="Liberation Serif"/>
          <w:bCs/>
          <w:sz w:val="28"/>
          <w:szCs w:val="28"/>
          <w:lang w:eastAsia="en-US"/>
        </w:rPr>
      </w:pPr>
      <w:r w:rsidRPr="009124A0">
        <w:rPr>
          <w:rFonts w:ascii="Liberation Serif" w:eastAsiaTheme="minorHAnsi" w:hAnsi="Liberation Serif" w:cs="Liberation Serif"/>
          <w:bCs/>
          <w:sz w:val="28"/>
          <w:szCs w:val="28"/>
          <w:lang w:eastAsia="en-US"/>
        </w:rPr>
        <w:t>6</w:t>
      </w:r>
      <w:r w:rsidR="00D47082">
        <w:rPr>
          <w:rFonts w:ascii="Liberation Serif" w:eastAsiaTheme="minorHAnsi" w:hAnsi="Liberation Serif" w:cs="Liberation Serif"/>
          <w:bCs/>
          <w:sz w:val="28"/>
          <w:szCs w:val="28"/>
          <w:lang w:eastAsia="en-US"/>
        </w:rPr>
        <w:t>9</w:t>
      </w:r>
      <w:r w:rsidR="00EC7CD1" w:rsidRPr="009124A0">
        <w:rPr>
          <w:rFonts w:ascii="Liberation Serif" w:eastAsiaTheme="minorHAnsi" w:hAnsi="Liberation Serif" w:cs="Liberation Serif"/>
          <w:bCs/>
          <w:sz w:val="28"/>
          <w:szCs w:val="28"/>
          <w:lang w:eastAsia="en-US"/>
        </w:rPr>
        <w:t>.</w:t>
      </w:r>
      <w:r w:rsidR="00EB7977" w:rsidRPr="009124A0">
        <w:rPr>
          <w:rFonts w:ascii="Liberation Serif" w:eastAsiaTheme="minorHAnsi" w:hAnsi="Liberation Serif" w:cs="Liberation Serif"/>
          <w:bCs/>
          <w:sz w:val="28"/>
          <w:szCs w:val="28"/>
          <w:lang w:eastAsia="en-US"/>
        </w:rPr>
        <w:t xml:space="preserve"> Заинтересованные лица имеют право на досудебное (внесудебное) обжалование действий (бездействия) и (или) реш</w:t>
      </w:r>
      <w:r w:rsidR="00EC7CD1" w:rsidRPr="009124A0">
        <w:rPr>
          <w:rFonts w:ascii="Liberation Serif" w:eastAsiaTheme="minorHAnsi" w:hAnsi="Liberation Serif" w:cs="Liberation Serif"/>
          <w:bCs/>
          <w:sz w:val="28"/>
          <w:szCs w:val="28"/>
          <w:lang w:eastAsia="en-US"/>
        </w:rPr>
        <w:t xml:space="preserve">ений, принятых (осуществленных) </w:t>
      </w:r>
      <w:r w:rsidR="000D50BD">
        <w:rPr>
          <w:rFonts w:ascii="Liberation Serif" w:eastAsiaTheme="minorHAnsi" w:hAnsi="Liberation Serif" w:cs="Liberation Serif"/>
          <w:bCs/>
          <w:sz w:val="28"/>
          <w:szCs w:val="28"/>
          <w:lang w:eastAsia="en-US"/>
        </w:rPr>
        <w:t>У</w:t>
      </w:r>
      <w:r w:rsidR="00EC7CD1" w:rsidRPr="009124A0">
        <w:rPr>
          <w:rFonts w:ascii="Liberation Serif" w:eastAsiaTheme="minorHAnsi" w:hAnsi="Liberation Serif" w:cs="Liberation Serif"/>
          <w:bCs/>
          <w:sz w:val="28"/>
          <w:szCs w:val="28"/>
          <w:lang w:eastAsia="en-US"/>
        </w:rPr>
        <w:t>чреждением</w:t>
      </w:r>
      <w:r w:rsidR="00EB7977" w:rsidRPr="009124A0">
        <w:rPr>
          <w:rFonts w:ascii="Liberation Serif" w:eastAsiaTheme="minorHAnsi" w:hAnsi="Liberation Serif" w:cs="Liberation Serif"/>
          <w:bCs/>
          <w:sz w:val="28"/>
          <w:szCs w:val="28"/>
          <w:lang w:eastAsia="en-US"/>
        </w:rPr>
        <w:t xml:space="preserve">, должностными лицами </w:t>
      </w:r>
      <w:r w:rsidR="006F1F27" w:rsidRPr="009124A0">
        <w:rPr>
          <w:rFonts w:ascii="Liberation Serif" w:eastAsiaTheme="minorHAnsi" w:hAnsi="Liberation Serif" w:cs="Liberation Serif"/>
          <w:bCs/>
          <w:sz w:val="28"/>
          <w:szCs w:val="28"/>
          <w:lang w:eastAsia="en-US"/>
        </w:rPr>
        <w:t>У</w:t>
      </w:r>
      <w:r w:rsidR="00EC7CD1" w:rsidRPr="009124A0">
        <w:rPr>
          <w:rFonts w:ascii="Liberation Serif" w:eastAsiaTheme="minorHAnsi" w:hAnsi="Liberation Serif" w:cs="Liberation Serif"/>
          <w:bCs/>
          <w:sz w:val="28"/>
          <w:szCs w:val="28"/>
          <w:lang w:eastAsia="en-US"/>
        </w:rPr>
        <w:t>чреждения</w:t>
      </w:r>
      <w:r w:rsidR="00EB7977" w:rsidRPr="009124A0">
        <w:rPr>
          <w:rFonts w:ascii="Liberation Serif" w:eastAsiaTheme="minorHAnsi" w:hAnsi="Liberation Serif" w:cs="Liberation Serif"/>
          <w:bCs/>
          <w:sz w:val="28"/>
          <w:szCs w:val="28"/>
          <w:lang w:eastAsia="en-US"/>
        </w:rPr>
        <w:t xml:space="preserve"> и сотрудниками </w:t>
      </w:r>
      <w:r w:rsidR="00A42771" w:rsidRPr="009124A0">
        <w:rPr>
          <w:rFonts w:ascii="Liberation Serif" w:eastAsiaTheme="minorHAnsi" w:hAnsi="Liberation Serif" w:cs="Liberation Serif"/>
          <w:bCs/>
          <w:sz w:val="28"/>
          <w:szCs w:val="28"/>
          <w:lang w:eastAsia="en-US"/>
        </w:rPr>
        <w:t>У</w:t>
      </w:r>
      <w:r w:rsidR="00EC7CD1" w:rsidRPr="009124A0">
        <w:rPr>
          <w:rFonts w:ascii="Liberation Serif" w:eastAsiaTheme="minorHAnsi" w:hAnsi="Liberation Serif" w:cs="Liberation Serif"/>
          <w:bCs/>
          <w:sz w:val="28"/>
          <w:szCs w:val="28"/>
          <w:lang w:eastAsia="en-US"/>
        </w:rPr>
        <w:t>чреждений</w:t>
      </w:r>
      <w:r w:rsidR="00EB7977" w:rsidRPr="009124A0">
        <w:rPr>
          <w:rFonts w:ascii="Liberation Serif" w:eastAsiaTheme="minorHAnsi" w:hAnsi="Liberation Serif" w:cs="Liberation Serif"/>
          <w:bCs/>
          <w:sz w:val="28"/>
          <w:szCs w:val="28"/>
          <w:lang w:eastAsia="en-US"/>
        </w:rPr>
        <w:t xml:space="preserve"> в ходе предоставления </w:t>
      </w:r>
      <w:r w:rsidR="006F1F27" w:rsidRPr="009124A0">
        <w:rPr>
          <w:rFonts w:ascii="Liberation Serif" w:eastAsiaTheme="minorHAnsi" w:hAnsi="Liberation Serif" w:cs="Liberation Serif"/>
          <w:bCs/>
          <w:sz w:val="28"/>
          <w:szCs w:val="28"/>
          <w:lang w:eastAsia="en-US"/>
        </w:rPr>
        <w:t xml:space="preserve">муниципальной </w:t>
      </w:r>
      <w:r w:rsidR="00EB7977" w:rsidRPr="009124A0">
        <w:rPr>
          <w:rFonts w:ascii="Liberation Serif" w:eastAsiaTheme="minorHAnsi" w:hAnsi="Liberation Serif" w:cs="Liberation Serif"/>
          <w:bCs/>
          <w:sz w:val="28"/>
          <w:szCs w:val="28"/>
          <w:lang w:eastAsia="en-US"/>
        </w:rPr>
        <w:t xml:space="preserve">услуги в порядке, предусмотренном </w:t>
      </w:r>
      <w:hyperlink r:id="rId20" w:history="1">
        <w:r w:rsidR="00EB7977" w:rsidRPr="009124A0">
          <w:rPr>
            <w:rFonts w:ascii="Liberation Serif" w:eastAsiaTheme="minorHAnsi" w:hAnsi="Liberation Serif" w:cs="Liberation Serif"/>
            <w:bCs/>
            <w:sz w:val="28"/>
            <w:szCs w:val="28"/>
            <w:lang w:eastAsia="en-US"/>
          </w:rPr>
          <w:t>главой 2.1</w:t>
        </w:r>
      </w:hyperlink>
      <w:r w:rsidR="00EB7977" w:rsidRPr="009124A0">
        <w:rPr>
          <w:rFonts w:ascii="Liberation Serif" w:eastAsiaTheme="minorHAnsi" w:hAnsi="Liberation Serif" w:cs="Liberation Serif"/>
          <w:bCs/>
          <w:sz w:val="28"/>
          <w:szCs w:val="28"/>
          <w:lang w:eastAsia="en-US"/>
        </w:rPr>
        <w:t xml:space="preserve"> Федерального закона N 210-ФЗ (далее - жалоба).</w:t>
      </w:r>
    </w:p>
    <w:p w:rsidR="00EB7977" w:rsidRPr="009124A0" w:rsidRDefault="002C1551" w:rsidP="002C1551">
      <w:pPr>
        <w:autoSpaceDE w:val="0"/>
        <w:autoSpaceDN w:val="0"/>
        <w:adjustRightInd w:val="0"/>
        <w:spacing w:before="240"/>
        <w:jc w:val="center"/>
        <w:outlineLvl w:val="1"/>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t>Глава 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7977" w:rsidRPr="009124A0" w:rsidRDefault="00D47082" w:rsidP="00EB7977">
      <w:pPr>
        <w:autoSpaceDE w:val="0"/>
        <w:autoSpaceDN w:val="0"/>
        <w:adjustRightInd w:val="0"/>
        <w:spacing w:before="240"/>
        <w:ind w:firstLine="540"/>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70</w:t>
      </w:r>
      <w:r w:rsidR="00EB7977" w:rsidRPr="009124A0">
        <w:rPr>
          <w:rFonts w:ascii="Liberation Serif" w:eastAsiaTheme="minorHAnsi" w:hAnsi="Liberation Serif" w:cs="Liberation Serif"/>
          <w:bCs/>
          <w:sz w:val="28"/>
          <w:szCs w:val="28"/>
          <w:lang w:eastAsia="en-US"/>
        </w:rPr>
        <w:t xml:space="preserve">. Заявители могут обратиться с жалобой на действия (бездействие) или решение, принятое в ходе предоставления </w:t>
      </w:r>
      <w:r w:rsidR="006F1F27" w:rsidRPr="009124A0">
        <w:rPr>
          <w:rFonts w:ascii="Liberation Serif" w:eastAsiaTheme="minorHAnsi" w:hAnsi="Liberation Serif" w:cs="Liberation Serif"/>
          <w:bCs/>
          <w:sz w:val="28"/>
          <w:szCs w:val="28"/>
          <w:lang w:eastAsia="en-US"/>
        </w:rPr>
        <w:t xml:space="preserve">муниципальной </w:t>
      </w:r>
      <w:r w:rsidR="00EB7977" w:rsidRPr="009124A0">
        <w:rPr>
          <w:rFonts w:ascii="Liberation Serif" w:eastAsiaTheme="minorHAnsi" w:hAnsi="Liberation Serif" w:cs="Liberation Serif"/>
          <w:bCs/>
          <w:sz w:val="28"/>
          <w:szCs w:val="28"/>
          <w:lang w:eastAsia="en-US"/>
        </w:rPr>
        <w:t xml:space="preserve">услуги сотрудниками </w:t>
      </w:r>
      <w:r w:rsidR="00A42771" w:rsidRPr="009124A0">
        <w:rPr>
          <w:rFonts w:ascii="Liberation Serif" w:eastAsiaTheme="minorHAnsi" w:hAnsi="Liberation Serif" w:cs="Liberation Serif"/>
          <w:bCs/>
          <w:sz w:val="28"/>
          <w:szCs w:val="28"/>
          <w:lang w:eastAsia="en-US"/>
        </w:rPr>
        <w:t>У</w:t>
      </w:r>
      <w:r w:rsidR="00EC7CD1" w:rsidRPr="009124A0">
        <w:rPr>
          <w:rFonts w:ascii="Liberation Serif" w:eastAsiaTheme="minorHAnsi" w:hAnsi="Liberation Serif" w:cs="Liberation Serif"/>
          <w:bCs/>
          <w:sz w:val="28"/>
          <w:szCs w:val="28"/>
          <w:lang w:eastAsia="en-US"/>
        </w:rPr>
        <w:t>чреждени</w:t>
      </w:r>
      <w:r w:rsidR="000D50BD">
        <w:rPr>
          <w:rFonts w:ascii="Liberation Serif" w:eastAsiaTheme="minorHAnsi" w:hAnsi="Liberation Serif" w:cs="Liberation Serif"/>
          <w:bCs/>
          <w:sz w:val="28"/>
          <w:szCs w:val="28"/>
          <w:lang w:eastAsia="en-US"/>
        </w:rPr>
        <w:t>я</w:t>
      </w:r>
      <w:r w:rsidR="00EB7977" w:rsidRPr="009124A0">
        <w:rPr>
          <w:rFonts w:ascii="Liberation Serif" w:eastAsiaTheme="minorHAnsi" w:hAnsi="Liberation Serif" w:cs="Liberation Serif"/>
          <w:bCs/>
          <w:sz w:val="28"/>
          <w:szCs w:val="28"/>
          <w:lang w:eastAsia="en-US"/>
        </w:rPr>
        <w:t xml:space="preserve"> и должностными лицами </w:t>
      </w:r>
      <w:r w:rsidR="006F1F27" w:rsidRPr="009124A0">
        <w:rPr>
          <w:rFonts w:ascii="Liberation Serif" w:eastAsiaTheme="minorHAnsi" w:hAnsi="Liberation Serif" w:cs="Liberation Serif"/>
          <w:bCs/>
          <w:sz w:val="28"/>
          <w:szCs w:val="28"/>
          <w:lang w:eastAsia="en-US"/>
        </w:rPr>
        <w:t>У</w:t>
      </w:r>
      <w:r w:rsidR="00EC7CD1" w:rsidRPr="009124A0">
        <w:rPr>
          <w:rFonts w:ascii="Liberation Serif" w:eastAsiaTheme="minorHAnsi" w:hAnsi="Liberation Serif" w:cs="Liberation Serif"/>
          <w:bCs/>
          <w:sz w:val="28"/>
          <w:szCs w:val="28"/>
          <w:lang w:eastAsia="en-US"/>
        </w:rPr>
        <w:t>чреждени</w:t>
      </w:r>
      <w:r w:rsidR="000D50BD">
        <w:rPr>
          <w:rFonts w:ascii="Liberation Serif" w:eastAsiaTheme="minorHAnsi" w:hAnsi="Liberation Serif" w:cs="Liberation Serif"/>
          <w:bCs/>
          <w:sz w:val="28"/>
          <w:szCs w:val="28"/>
          <w:lang w:eastAsia="en-US"/>
        </w:rPr>
        <w:t>я</w:t>
      </w:r>
      <w:r w:rsidR="00EB7977" w:rsidRPr="009124A0">
        <w:rPr>
          <w:rFonts w:ascii="Liberation Serif" w:eastAsiaTheme="minorHAnsi" w:hAnsi="Liberation Serif" w:cs="Liberation Serif"/>
          <w:bCs/>
          <w:sz w:val="28"/>
          <w:szCs w:val="28"/>
          <w:lang w:eastAsia="en-US"/>
        </w:rPr>
        <w:t xml:space="preserve">, к </w:t>
      </w:r>
      <w:r w:rsidR="00BE50F3" w:rsidRPr="009124A0">
        <w:rPr>
          <w:rFonts w:ascii="Liberation Serif" w:eastAsiaTheme="minorHAnsi" w:hAnsi="Liberation Serif" w:cs="Liberation Serif"/>
          <w:bCs/>
          <w:sz w:val="28"/>
          <w:szCs w:val="28"/>
          <w:lang w:eastAsia="en-US"/>
        </w:rPr>
        <w:t xml:space="preserve">директору </w:t>
      </w:r>
      <w:r w:rsidR="007364C6" w:rsidRPr="009124A0">
        <w:rPr>
          <w:rFonts w:ascii="Liberation Serif" w:eastAsiaTheme="minorHAnsi" w:hAnsi="Liberation Serif" w:cs="Liberation Serif"/>
          <w:bCs/>
          <w:sz w:val="28"/>
          <w:szCs w:val="28"/>
          <w:lang w:eastAsia="en-US"/>
        </w:rPr>
        <w:t>Учреждения</w:t>
      </w:r>
      <w:r w:rsidR="00BE50F3" w:rsidRPr="009124A0">
        <w:rPr>
          <w:rFonts w:ascii="Liberation Serif" w:eastAsiaTheme="minorHAnsi" w:hAnsi="Liberation Serif" w:cs="Liberation Serif"/>
          <w:bCs/>
          <w:sz w:val="28"/>
          <w:szCs w:val="28"/>
          <w:lang w:eastAsia="en-US"/>
        </w:rPr>
        <w:t>.</w:t>
      </w:r>
    </w:p>
    <w:p w:rsidR="00EB7977" w:rsidRPr="009124A0" w:rsidRDefault="000769B9" w:rsidP="00EB7977">
      <w:pPr>
        <w:autoSpaceDE w:val="0"/>
        <w:autoSpaceDN w:val="0"/>
        <w:adjustRightInd w:val="0"/>
        <w:spacing w:before="240"/>
        <w:jc w:val="center"/>
        <w:outlineLvl w:val="1"/>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t>Глава 3. СПОСОБЫ ИНФОРМИРОВАНИЯ ЗАЯВИТЕЛЕЙ О ПОРЯДКЕ ПОДАЧИ</w:t>
      </w:r>
    </w:p>
    <w:p w:rsidR="00EB7977" w:rsidRPr="009124A0" w:rsidRDefault="000769B9" w:rsidP="00EB7977">
      <w:pPr>
        <w:autoSpaceDE w:val="0"/>
        <w:autoSpaceDN w:val="0"/>
        <w:adjustRightInd w:val="0"/>
        <w:jc w:val="center"/>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lastRenderedPageBreak/>
        <w:t>И РАССМОТРЕНИЯ ЖАЛОБЫ, В ТОМ ЧИСЛЕ С ИСПОЛЬЗОВАНИЕМ ЕДИНОГО ПОРТАЛА ГОСУДАРСТВЕННЫХ И МУНИЦИПАЛЬНЫХ УСЛУГ (ФУНКЦИЙ)</w:t>
      </w:r>
    </w:p>
    <w:p w:rsidR="00EB7977" w:rsidRPr="009124A0" w:rsidRDefault="00EB7977" w:rsidP="00EB7977">
      <w:pPr>
        <w:autoSpaceDE w:val="0"/>
        <w:autoSpaceDN w:val="0"/>
        <w:adjustRightInd w:val="0"/>
        <w:jc w:val="center"/>
        <w:rPr>
          <w:rFonts w:ascii="Liberation Serif" w:eastAsiaTheme="minorHAnsi" w:hAnsi="Liberation Serif" w:cs="Liberation Serif"/>
          <w:b/>
          <w:bCs/>
          <w:sz w:val="28"/>
          <w:szCs w:val="28"/>
          <w:lang w:eastAsia="en-US"/>
        </w:rPr>
      </w:pPr>
    </w:p>
    <w:p w:rsidR="00EB7977" w:rsidRPr="009124A0" w:rsidRDefault="007364C6" w:rsidP="00EB7977">
      <w:pPr>
        <w:autoSpaceDE w:val="0"/>
        <w:autoSpaceDN w:val="0"/>
        <w:adjustRightInd w:val="0"/>
        <w:ind w:firstLine="540"/>
        <w:jc w:val="both"/>
        <w:rPr>
          <w:rFonts w:ascii="Liberation Serif" w:eastAsiaTheme="minorHAnsi" w:hAnsi="Liberation Serif" w:cs="Liberation Serif"/>
          <w:bCs/>
          <w:sz w:val="28"/>
          <w:szCs w:val="28"/>
          <w:lang w:eastAsia="en-US"/>
        </w:rPr>
      </w:pPr>
      <w:r w:rsidRPr="009124A0">
        <w:rPr>
          <w:rFonts w:ascii="Liberation Serif" w:eastAsiaTheme="minorHAnsi" w:hAnsi="Liberation Serif" w:cs="Liberation Serif"/>
          <w:bCs/>
          <w:sz w:val="28"/>
          <w:szCs w:val="28"/>
          <w:lang w:eastAsia="en-US"/>
        </w:rPr>
        <w:t>7</w:t>
      </w:r>
      <w:r w:rsidR="00D47082">
        <w:rPr>
          <w:rFonts w:ascii="Liberation Serif" w:eastAsiaTheme="minorHAnsi" w:hAnsi="Liberation Serif" w:cs="Liberation Serif"/>
          <w:bCs/>
          <w:sz w:val="28"/>
          <w:szCs w:val="28"/>
          <w:lang w:eastAsia="en-US"/>
        </w:rPr>
        <w:t>1</w:t>
      </w:r>
      <w:r w:rsidR="00EB7977" w:rsidRPr="009124A0">
        <w:rPr>
          <w:rFonts w:ascii="Liberation Serif" w:eastAsiaTheme="minorHAnsi" w:hAnsi="Liberation Serif" w:cs="Liberation Serif"/>
          <w:bCs/>
          <w:sz w:val="28"/>
          <w:szCs w:val="28"/>
          <w:lang w:eastAsia="en-US"/>
        </w:rPr>
        <w:t>. Информация о порядке подачи и рассмотрения жалобы размещается на официальн</w:t>
      </w:r>
      <w:r w:rsidR="00EC7CD1" w:rsidRPr="009124A0">
        <w:rPr>
          <w:rFonts w:ascii="Liberation Serif" w:eastAsiaTheme="minorHAnsi" w:hAnsi="Liberation Serif" w:cs="Liberation Serif"/>
          <w:bCs/>
          <w:sz w:val="28"/>
          <w:szCs w:val="28"/>
          <w:lang w:eastAsia="en-US"/>
        </w:rPr>
        <w:t>ом с</w:t>
      </w:r>
      <w:r w:rsidR="00EB7977" w:rsidRPr="009124A0">
        <w:rPr>
          <w:rFonts w:ascii="Liberation Serif" w:eastAsiaTheme="minorHAnsi" w:hAnsi="Liberation Serif" w:cs="Liberation Serif"/>
          <w:bCs/>
          <w:sz w:val="28"/>
          <w:szCs w:val="28"/>
          <w:lang w:eastAsia="en-US"/>
        </w:rPr>
        <w:t>айт</w:t>
      </w:r>
      <w:r w:rsidR="00EC7CD1" w:rsidRPr="009124A0">
        <w:rPr>
          <w:rFonts w:ascii="Liberation Serif" w:eastAsiaTheme="minorHAnsi" w:hAnsi="Liberation Serif" w:cs="Liberation Serif"/>
          <w:bCs/>
          <w:sz w:val="28"/>
          <w:szCs w:val="28"/>
          <w:lang w:eastAsia="en-US"/>
        </w:rPr>
        <w:t>е</w:t>
      </w:r>
      <w:r w:rsidR="00EB7977" w:rsidRPr="009124A0">
        <w:rPr>
          <w:rFonts w:ascii="Liberation Serif" w:eastAsiaTheme="minorHAnsi" w:hAnsi="Liberation Serif" w:cs="Liberation Serif"/>
          <w:bCs/>
          <w:sz w:val="28"/>
          <w:szCs w:val="28"/>
          <w:lang w:eastAsia="en-US"/>
        </w:rPr>
        <w:t xml:space="preserve"> </w:t>
      </w:r>
      <w:r w:rsidRPr="009124A0">
        <w:rPr>
          <w:rFonts w:ascii="Liberation Serif" w:eastAsiaTheme="minorHAnsi" w:hAnsi="Liberation Serif" w:cs="Liberation Serif"/>
          <w:bCs/>
          <w:sz w:val="28"/>
          <w:szCs w:val="28"/>
          <w:lang w:eastAsia="en-US"/>
        </w:rPr>
        <w:t>и на стендах Учреждения</w:t>
      </w:r>
      <w:r w:rsidR="00EB7977" w:rsidRPr="009124A0">
        <w:rPr>
          <w:rFonts w:ascii="Liberation Serif" w:eastAsiaTheme="minorHAnsi" w:hAnsi="Liberation Serif" w:cs="Liberation Serif"/>
          <w:bCs/>
          <w:sz w:val="28"/>
          <w:szCs w:val="28"/>
          <w:lang w:eastAsia="en-US"/>
        </w:rPr>
        <w:t xml:space="preserve">, а также может быть сообщена Заявителю сотрудниками </w:t>
      </w:r>
      <w:r w:rsidR="00A42771" w:rsidRPr="009124A0">
        <w:rPr>
          <w:rFonts w:ascii="Liberation Serif" w:eastAsiaTheme="minorHAnsi" w:hAnsi="Liberation Serif" w:cs="Liberation Serif"/>
          <w:bCs/>
          <w:sz w:val="28"/>
          <w:szCs w:val="28"/>
          <w:lang w:eastAsia="en-US"/>
        </w:rPr>
        <w:t>У</w:t>
      </w:r>
      <w:r w:rsidR="00EC7CD1" w:rsidRPr="009124A0">
        <w:rPr>
          <w:rFonts w:ascii="Liberation Serif" w:eastAsiaTheme="minorHAnsi" w:hAnsi="Liberation Serif" w:cs="Liberation Serif"/>
          <w:bCs/>
          <w:sz w:val="28"/>
          <w:szCs w:val="28"/>
          <w:lang w:eastAsia="en-US"/>
        </w:rPr>
        <w:t>чреждени</w:t>
      </w:r>
      <w:r w:rsidR="000D50BD">
        <w:rPr>
          <w:rFonts w:ascii="Liberation Serif" w:eastAsiaTheme="minorHAnsi" w:hAnsi="Liberation Serif" w:cs="Liberation Serif"/>
          <w:bCs/>
          <w:sz w:val="28"/>
          <w:szCs w:val="28"/>
          <w:lang w:eastAsia="en-US"/>
        </w:rPr>
        <w:t>я</w:t>
      </w:r>
      <w:r w:rsidR="00EB7977" w:rsidRPr="009124A0">
        <w:rPr>
          <w:rFonts w:ascii="Liberation Serif" w:eastAsiaTheme="minorHAnsi" w:hAnsi="Liberation Serif" w:cs="Liberation Serif"/>
          <w:bCs/>
          <w:sz w:val="28"/>
          <w:szCs w:val="28"/>
          <w:lang w:eastAsia="en-US"/>
        </w:rPr>
        <w:t xml:space="preserve"> и должностными лицами </w:t>
      </w:r>
      <w:r w:rsidR="006F1F27" w:rsidRPr="009124A0">
        <w:rPr>
          <w:rFonts w:ascii="Liberation Serif" w:eastAsiaTheme="minorHAnsi" w:hAnsi="Liberation Serif" w:cs="Liberation Serif"/>
          <w:bCs/>
          <w:sz w:val="28"/>
          <w:szCs w:val="28"/>
          <w:lang w:eastAsia="en-US"/>
        </w:rPr>
        <w:t>У</w:t>
      </w:r>
      <w:r w:rsidR="00EC7CD1" w:rsidRPr="009124A0">
        <w:rPr>
          <w:rFonts w:ascii="Liberation Serif" w:eastAsiaTheme="minorHAnsi" w:hAnsi="Liberation Serif" w:cs="Liberation Serif"/>
          <w:bCs/>
          <w:sz w:val="28"/>
          <w:szCs w:val="28"/>
          <w:lang w:eastAsia="en-US"/>
        </w:rPr>
        <w:t>чреждения</w:t>
      </w:r>
      <w:r w:rsidR="00EB7977" w:rsidRPr="009124A0">
        <w:rPr>
          <w:rFonts w:ascii="Liberation Serif" w:eastAsiaTheme="minorHAnsi" w:hAnsi="Liberation Serif" w:cs="Liberation Serif"/>
          <w:bCs/>
          <w:sz w:val="28"/>
          <w:szCs w:val="28"/>
          <w:lang w:eastAsia="en-US"/>
        </w:rPr>
        <w:t xml:space="preserve"> при личном обращении.</w:t>
      </w:r>
    </w:p>
    <w:p w:rsidR="00EC7CD1" w:rsidRPr="009124A0" w:rsidRDefault="00EC7CD1" w:rsidP="00EB7977">
      <w:pPr>
        <w:autoSpaceDE w:val="0"/>
        <w:autoSpaceDN w:val="0"/>
        <w:adjustRightInd w:val="0"/>
        <w:ind w:firstLine="540"/>
        <w:jc w:val="both"/>
        <w:rPr>
          <w:rFonts w:ascii="Liberation Serif" w:eastAsiaTheme="minorHAnsi" w:hAnsi="Liberation Serif" w:cs="Liberation Serif"/>
          <w:bCs/>
          <w:sz w:val="28"/>
          <w:szCs w:val="28"/>
          <w:lang w:eastAsia="en-US"/>
        </w:rPr>
      </w:pPr>
    </w:p>
    <w:p w:rsidR="00EB7977" w:rsidRPr="009124A0" w:rsidRDefault="00B16648" w:rsidP="00EB7977">
      <w:pPr>
        <w:autoSpaceDE w:val="0"/>
        <w:autoSpaceDN w:val="0"/>
        <w:adjustRightInd w:val="0"/>
        <w:spacing w:before="240"/>
        <w:jc w:val="center"/>
        <w:outlineLvl w:val="1"/>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t xml:space="preserve">Глава </w:t>
      </w:r>
      <w:r w:rsidR="00926948" w:rsidRPr="009124A0">
        <w:rPr>
          <w:rFonts w:ascii="Liberation Serif" w:eastAsiaTheme="minorHAnsi" w:hAnsi="Liberation Serif" w:cs="Liberation Serif"/>
          <w:b/>
          <w:bCs/>
          <w:sz w:val="28"/>
          <w:szCs w:val="28"/>
          <w:lang w:eastAsia="en-US"/>
        </w:rPr>
        <w:t>4</w:t>
      </w:r>
      <w:r w:rsidRPr="009124A0">
        <w:rPr>
          <w:rFonts w:ascii="Liberation Serif" w:eastAsiaTheme="minorHAnsi" w:hAnsi="Liberation Serif" w:cs="Liberation Serif"/>
          <w:b/>
          <w:bCs/>
          <w:sz w:val="28"/>
          <w:szCs w:val="28"/>
          <w:lang w:eastAsia="en-US"/>
        </w:rPr>
        <w:t>. ПЕРЕЧЕНЬ НОРМАТИВНЫХ ПРАВОВЫХ АКТОВ, РЕГУЛИРУЮЩИХ</w:t>
      </w:r>
    </w:p>
    <w:p w:rsidR="00EB7977" w:rsidRPr="009124A0" w:rsidRDefault="00B16648" w:rsidP="00EB7977">
      <w:pPr>
        <w:autoSpaceDE w:val="0"/>
        <w:autoSpaceDN w:val="0"/>
        <w:adjustRightInd w:val="0"/>
        <w:jc w:val="center"/>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t>ПОРЯДОК ДОСУДЕБНОГО (ВНЕСУДЕБНОГО) ОБЖАЛОВАНИЯ РЕШЕНИЙ</w:t>
      </w:r>
    </w:p>
    <w:p w:rsidR="00EB7977" w:rsidRPr="009124A0" w:rsidRDefault="00B16648" w:rsidP="00EB7977">
      <w:pPr>
        <w:autoSpaceDE w:val="0"/>
        <w:autoSpaceDN w:val="0"/>
        <w:adjustRightInd w:val="0"/>
        <w:jc w:val="center"/>
        <w:rPr>
          <w:rFonts w:ascii="Liberation Serif" w:eastAsiaTheme="minorHAnsi" w:hAnsi="Liberation Serif" w:cs="Liberation Serif"/>
          <w:b/>
          <w:bCs/>
          <w:sz w:val="28"/>
          <w:szCs w:val="28"/>
          <w:lang w:eastAsia="en-US"/>
        </w:rPr>
      </w:pPr>
      <w:r w:rsidRPr="009124A0">
        <w:rPr>
          <w:rFonts w:ascii="Liberation Serif" w:eastAsiaTheme="minorHAnsi" w:hAnsi="Liberation Serif" w:cs="Liberation Serif"/>
          <w:b/>
          <w:bCs/>
          <w:sz w:val="28"/>
          <w:szCs w:val="28"/>
          <w:lang w:eastAsia="en-US"/>
        </w:rPr>
        <w:t>И ДЕЙСТВИЙ (БЕЗДЕЙСТВИЯ)</w:t>
      </w:r>
      <w:r w:rsidR="00EC7CD1" w:rsidRPr="009124A0">
        <w:rPr>
          <w:rFonts w:ascii="Liberation Serif" w:eastAsiaTheme="minorHAnsi" w:hAnsi="Liberation Serif" w:cs="Liberation Serif"/>
          <w:b/>
          <w:bCs/>
          <w:sz w:val="28"/>
          <w:szCs w:val="28"/>
          <w:lang w:eastAsia="en-US"/>
        </w:rPr>
        <w:t xml:space="preserve"> </w:t>
      </w:r>
      <w:r w:rsidRPr="009124A0">
        <w:rPr>
          <w:rFonts w:ascii="Liberation Serif" w:eastAsiaTheme="minorHAnsi" w:hAnsi="Liberation Serif" w:cs="Liberation Serif"/>
          <w:b/>
          <w:bCs/>
          <w:sz w:val="28"/>
          <w:szCs w:val="28"/>
          <w:lang w:eastAsia="en-US"/>
        </w:rPr>
        <w:t xml:space="preserve"> У</w:t>
      </w:r>
      <w:r w:rsidR="00EC7CD1" w:rsidRPr="009124A0">
        <w:rPr>
          <w:rFonts w:ascii="Liberation Serif" w:eastAsiaTheme="minorHAnsi" w:hAnsi="Liberation Serif" w:cs="Liberation Serif"/>
          <w:b/>
          <w:bCs/>
          <w:sz w:val="28"/>
          <w:szCs w:val="28"/>
          <w:lang w:eastAsia="en-US"/>
        </w:rPr>
        <w:t>ЧРЕДЕНИЙ</w:t>
      </w:r>
      <w:r w:rsidRPr="009124A0">
        <w:rPr>
          <w:rFonts w:ascii="Liberation Serif" w:eastAsiaTheme="minorHAnsi" w:hAnsi="Liberation Serif" w:cs="Liberation Serif"/>
          <w:b/>
          <w:bCs/>
          <w:sz w:val="28"/>
          <w:szCs w:val="28"/>
          <w:lang w:eastAsia="en-US"/>
        </w:rPr>
        <w:t>, А ТАКЖЕ СПЕЦИАЛИСТОВ У</w:t>
      </w:r>
      <w:r w:rsidR="00EC7CD1" w:rsidRPr="009124A0">
        <w:rPr>
          <w:rFonts w:ascii="Liberation Serif" w:eastAsiaTheme="minorHAnsi" w:hAnsi="Liberation Serif" w:cs="Liberation Serif"/>
          <w:b/>
          <w:bCs/>
          <w:sz w:val="28"/>
          <w:szCs w:val="28"/>
          <w:lang w:eastAsia="en-US"/>
        </w:rPr>
        <w:t xml:space="preserve">ЧРЕЖДЕНИЙ </w:t>
      </w:r>
      <w:r w:rsidRPr="009124A0">
        <w:rPr>
          <w:rFonts w:ascii="Liberation Serif" w:eastAsiaTheme="minorHAnsi" w:hAnsi="Liberation Serif" w:cs="Liberation Serif"/>
          <w:b/>
          <w:bCs/>
          <w:sz w:val="28"/>
          <w:szCs w:val="28"/>
          <w:lang w:eastAsia="en-US"/>
        </w:rPr>
        <w:t>И ДОЛЖНОСТНЫХ ЛИЦ У</w:t>
      </w:r>
      <w:r w:rsidR="00EC7CD1" w:rsidRPr="009124A0">
        <w:rPr>
          <w:rFonts w:ascii="Liberation Serif" w:eastAsiaTheme="minorHAnsi" w:hAnsi="Liberation Serif" w:cs="Liberation Serif"/>
          <w:b/>
          <w:bCs/>
          <w:sz w:val="28"/>
          <w:szCs w:val="28"/>
          <w:lang w:eastAsia="en-US"/>
        </w:rPr>
        <w:t>ЧРЕЖДЕНИЙ</w:t>
      </w:r>
    </w:p>
    <w:p w:rsidR="00EB7977" w:rsidRPr="009124A0" w:rsidRDefault="00EB7977" w:rsidP="00EB7977">
      <w:pPr>
        <w:autoSpaceDE w:val="0"/>
        <w:autoSpaceDN w:val="0"/>
        <w:adjustRightInd w:val="0"/>
        <w:jc w:val="center"/>
        <w:rPr>
          <w:rFonts w:ascii="Liberation Serif" w:eastAsiaTheme="minorHAnsi" w:hAnsi="Liberation Serif" w:cs="Liberation Serif"/>
          <w:b/>
          <w:bCs/>
          <w:sz w:val="28"/>
          <w:szCs w:val="28"/>
          <w:lang w:eastAsia="en-US"/>
        </w:rPr>
      </w:pPr>
    </w:p>
    <w:p w:rsidR="00EB7977" w:rsidRPr="009124A0" w:rsidRDefault="007364C6" w:rsidP="00EB7977">
      <w:pPr>
        <w:autoSpaceDE w:val="0"/>
        <w:autoSpaceDN w:val="0"/>
        <w:adjustRightInd w:val="0"/>
        <w:ind w:firstLine="540"/>
        <w:jc w:val="both"/>
        <w:rPr>
          <w:rFonts w:ascii="Liberation Serif" w:eastAsiaTheme="minorHAnsi" w:hAnsi="Liberation Serif" w:cs="Liberation Serif"/>
          <w:bCs/>
          <w:sz w:val="28"/>
          <w:szCs w:val="28"/>
          <w:lang w:eastAsia="en-US"/>
        </w:rPr>
      </w:pPr>
      <w:r w:rsidRPr="009124A0">
        <w:rPr>
          <w:rFonts w:ascii="Liberation Serif" w:eastAsiaTheme="minorHAnsi" w:hAnsi="Liberation Serif" w:cs="Liberation Serif"/>
          <w:bCs/>
          <w:sz w:val="28"/>
          <w:szCs w:val="28"/>
          <w:lang w:eastAsia="en-US"/>
        </w:rPr>
        <w:t>7</w:t>
      </w:r>
      <w:r w:rsidR="00D47082">
        <w:rPr>
          <w:rFonts w:ascii="Liberation Serif" w:eastAsiaTheme="minorHAnsi" w:hAnsi="Liberation Serif" w:cs="Liberation Serif"/>
          <w:bCs/>
          <w:sz w:val="28"/>
          <w:szCs w:val="28"/>
          <w:lang w:eastAsia="en-US"/>
        </w:rPr>
        <w:t>2</w:t>
      </w:r>
      <w:r w:rsidR="00EB7977" w:rsidRPr="009124A0">
        <w:rPr>
          <w:rFonts w:ascii="Liberation Serif" w:eastAsiaTheme="minorHAnsi" w:hAnsi="Liberation Serif" w:cs="Liberation Serif"/>
          <w:bCs/>
          <w:sz w:val="28"/>
          <w:szCs w:val="28"/>
          <w:lang w:eastAsia="en-US"/>
        </w:rPr>
        <w:t xml:space="preserve">. Отношения, возникающие в связи с досудебным (внесудебным) обжалованием решений и действий (бездействия) </w:t>
      </w:r>
      <w:r w:rsidR="00A42771" w:rsidRPr="009124A0">
        <w:rPr>
          <w:rFonts w:ascii="Liberation Serif" w:eastAsiaTheme="minorHAnsi" w:hAnsi="Liberation Serif" w:cs="Liberation Serif"/>
          <w:bCs/>
          <w:sz w:val="28"/>
          <w:szCs w:val="28"/>
          <w:lang w:eastAsia="en-US"/>
        </w:rPr>
        <w:t>У</w:t>
      </w:r>
      <w:r w:rsidR="00EC7CD1" w:rsidRPr="009124A0">
        <w:rPr>
          <w:rFonts w:ascii="Liberation Serif" w:eastAsiaTheme="minorHAnsi" w:hAnsi="Liberation Serif" w:cs="Liberation Serif"/>
          <w:bCs/>
          <w:sz w:val="28"/>
          <w:szCs w:val="28"/>
          <w:lang w:eastAsia="en-US"/>
        </w:rPr>
        <w:t>чреждени</w:t>
      </w:r>
      <w:r w:rsidR="000D50BD">
        <w:rPr>
          <w:rFonts w:ascii="Liberation Serif" w:eastAsiaTheme="minorHAnsi" w:hAnsi="Liberation Serif" w:cs="Liberation Serif"/>
          <w:bCs/>
          <w:sz w:val="28"/>
          <w:szCs w:val="28"/>
          <w:lang w:eastAsia="en-US"/>
        </w:rPr>
        <w:t>я</w:t>
      </w:r>
      <w:r w:rsidR="00EB7977" w:rsidRPr="009124A0">
        <w:rPr>
          <w:rFonts w:ascii="Liberation Serif" w:eastAsiaTheme="minorHAnsi" w:hAnsi="Liberation Serif" w:cs="Liberation Serif"/>
          <w:bCs/>
          <w:sz w:val="28"/>
          <w:szCs w:val="28"/>
          <w:lang w:eastAsia="en-US"/>
        </w:rPr>
        <w:t xml:space="preserve">, а также </w:t>
      </w:r>
      <w:r w:rsidR="00A42771" w:rsidRPr="009124A0">
        <w:rPr>
          <w:rFonts w:ascii="Liberation Serif" w:eastAsiaTheme="minorHAnsi" w:hAnsi="Liberation Serif" w:cs="Liberation Serif"/>
          <w:bCs/>
          <w:sz w:val="28"/>
          <w:szCs w:val="28"/>
          <w:lang w:eastAsia="en-US"/>
        </w:rPr>
        <w:t>специалистов</w:t>
      </w:r>
      <w:r w:rsidR="00EB7977" w:rsidRPr="009124A0">
        <w:rPr>
          <w:rFonts w:ascii="Liberation Serif" w:eastAsiaTheme="minorHAnsi" w:hAnsi="Liberation Serif" w:cs="Liberation Serif"/>
          <w:bCs/>
          <w:sz w:val="28"/>
          <w:szCs w:val="28"/>
          <w:lang w:eastAsia="en-US"/>
        </w:rPr>
        <w:t xml:space="preserve"> </w:t>
      </w:r>
      <w:r w:rsidR="00A42771" w:rsidRPr="009124A0">
        <w:rPr>
          <w:rFonts w:ascii="Liberation Serif" w:eastAsiaTheme="minorHAnsi" w:hAnsi="Liberation Serif" w:cs="Liberation Serif"/>
          <w:bCs/>
          <w:sz w:val="28"/>
          <w:szCs w:val="28"/>
          <w:lang w:eastAsia="en-US"/>
        </w:rPr>
        <w:t>У</w:t>
      </w:r>
      <w:r w:rsidR="00EC7CD1" w:rsidRPr="009124A0">
        <w:rPr>
          <w:rFonts w:ascii="Liberation Serif" w:eastAsiaTheme="minorHAnsi" w:hAnsi="Liberation Serif" w:cs="Liberation Serif"/>
          <w:bCs/>
          <w:sz w:val="28"/>
          <w:szCs w:val="28"/>
          <w:lang w:eastAsia="en-US"/>
        </w:rPr>
        <w:t>чреждени</w:t>
      </w:r>
      <w:r w:rsidR="000D50BD">
        <w:rPr>
          <w:rFonts w:ascii="Liberation Serif" w:eastAsiaTheme="minorHAnsi" w:hAnsi="Liberation Serif" w:cs="Liberation Serif"/>
          <w:bCs/>
          <w:sz w:val="28"/>
          <w:szCs w:val="28"/>
          <w:lang w:eastAsia="en-US"/>
        </w:rPr>
        <w:t>я</w:t>
      </w:r>
      <w:r w:rsidR="00EC7CD1" w:rsidRPr="009124A0">
        <w:rPr>
          <w:rFonts w:ascii="Liberation Serif" w:eastAsiaTheme="minorHAnsi" w:hAnsi="Liberation Serif" w:cs="Liberation Serif"/>
          <w:bCs/>
          <w:sz w:val="28"/>
          <w:szCs w:val="28"/>
          <w:lang w:eastAsia="en-US"/>
        </w:rPr>
        <w:t xml:space="preserve"> </w:t>
      </w:r>
      <w:r w:rsidR="00EB7977" w:rsidRPr="009124A0">
        <w:rPr>
          <w:rFonts w:ascii="Liberation Serif" w:eastAsiaTheme="minorHAnsi" w:hAnsi="Liberation Serif" w:cs="Liberation Serif"/>
          <w:bCs/>
          <w:sz w:val="28"/>
          <w:szCs w:val="28"/>
          <w:lang w:eastAsia="en-US"/>
        </w:rPr>
        <w:t xml:space="preserve">и должностных лиц </w:t>
      </w:r>
      <w:r w:rsidR="006F1F27" w:rsidRPr="009124A0">
        <w:rPr>
          <w:rFonts w:ascii="Liberation Serif" w:eastAsiaTheme="minorHAnsi" w:hAnsi="Liberation Serif" w:cs="Liberation Serif"/>
          <w:bCs/>
          <w:sz w:val="28"/>
          <w:szCs w:val="28"/>
          <w:lang w:eastAsia="en-US"/>
        </w:rPr>
        <w:t>У</w:t>
      </w:r>
      <w:r w:rsidR="00EC7CD1" w:rsidRPr="009124A0">
        <w:rPr>
          <w:rFonts w:ascii="Liberation Serif" w:eastAsiaTheme="minorHAnsi" w:hAnsi="Liberation Serif" w:cs="Liberation Serif"/>
          <w:bCs/>
          <w:sz w:val="28"/>
          <w:szCs w:val="28"/>
          <w:lang w:eastAsia="en-US"/>
        </w:rPr>
        <w:t>чреждени</w:t>
      </w:r>
      <w:r w:rsidR="000D50BD">
        <w:rPr>
          <w:rFonts w:ascii="Liberation Serif" w:eastAsiaTheme="minorHAnsi" w:hAnsi="Liberation Serif" w:cs="Liberation Serif"/>
          <w:bCs/>
          <w:sz w:val="28"/>
          <w:szCs w:val="28"/>
          <w:lang w:eastAsia="en-US"/>
        </w:rPr>
        <w:t>я</w:t>
      </w:r>
      <w:r w:rsidR="00EB7977" w:rsidRPr="009124A0">
        <w:rPr>
          <w:rFonts w:ascii="Liberation Serif" w:eastAsiaTheme="minorHAnsi" w:hAnsi="Liberation Serif" w:cs="Liberation Serif"/>
          <w:bCs/>
          <w:sz w:val="28"/>
          <w:szCs w:val="28"/>
          <w:lang w:eastAsia="en-US"/>
        </w:rPr>
        <w:t xml:space="preserve"> регулируются следующими нормативными правовыми актами:</w:t>
      </w:r>
    </w:p>
    <w:p w:rsidR="00B16648" w:rsidRPr="009124A0" w:rsidRDefault="00B16648" w:rsidP="00B16648">
      <w:pPr>
        <w:autoSpaceDE w:val="0"/>
        <w:autoSpaceDN w:val="0"/>
        <w:adjustRightInd w:val="0"/>
        <w:ind w:firstLine="540"/>
        <w:jc w:val="both"/>
        <w:rPr>
          <w:rFonts w:ascii="Liberation Serif" w:eastAsiaTheme="minorHAnsi" w:hAnsi="Liberation Serif" w:cs="Liberation Serif"/>
          <w:sz w:val="28"/>
          <w:szCs w:val="28"/>
          <w:lang w:eastAsia="en-US"/>
        </w:rPr>
      </w:pPr>
    </w:p>
    <w:p w:rsidR="00B16648" w:rsidRPr="009124A0" w:rsidRDefault="00BE50F3" w:rsidP="00BE50F3">
      <w:pPr>
        <w:autoSpaceDE w:val="0"/>
        <w:autoSpaceDN w:val="0"/>
        <w:adjustRightInd w:val="0"/>
        <w:jc w:val="both"/>
        <w:rPr>
          <w:rFonts w:ascii="Liberation Serif" w:eastAsiaTheme="minorHAnsi" w:hAnsi="Liberation Serif" w:cs="Liberation Serif"/>
          <w:sz w:val="28"/>
          <w:szCs w:val="28"/>
          <w:lang w:eastAsia="en-US"/>
        </w:rPr>
      </w:pPr>
      <w:r w:rsidRPr="009124A0">
        <w:rPr>
          <w:rFonts w:ascii="Liberation Serif" w:eastAsiaTheme="minorHAnsi" w:hAnsi="Liberation Serif" w:cs="Liberation Serif"/>
          <w:sz w:val="28"/>
          <w:szCs w:val="28"/>
          <w:lang w:eastAsia="en-US"/>
        </w:rPr>
        <w:t>1)</w:t>
      </w:r>
      <w:r w:rsidR="00B16648" w:rsidRPr="009124A0">
        <w:rPr>
          <w:rFonts w:ascii="Liberation Serif" w:eastAsiaTheme="minorHAnsi" w:hAnsi="Liberation Serif" w:cs="Liberation Serif"/>
          <w:sz w:val="28"/>
          <w:szCs w:val="28"/>
          <w:lang w:eastAsia="en-US"/>
        </w:rPr>
        <w:t xml:space="preserve">Федеральный </w:t>
      </w:r>
      <w:hyperlink r:id="rId21" w:history="1">
        <w:r w:rsidR="00B16648" w:rsidRPr="009124A0">
          <w:rPr>
            <w:rFonts w:ascii="Liberation Serif" w:eastAsiaTheme="minorHAnsi" w:hAnsi="Liberation Serif" w:cs="Liberation Serif"/>
            <w:sz w:val="28"/>
            <w:szCs w:val="28"/>
            <w:lang w:eastAsia="en-US"/>
          </w:rPr>
          <w:t>закон</w:t>
        </w:r>
      </w:hyperlink>
      <w:r w:rsidR="00B16648" w:rsidRPr="009124A0">
        <w:rPr>
          <w:rFonts w:ascii="Liberation Serif" w:eastAsiaTheme="minorHAnsi" w:hAnsi="Liberation Serif" w:cs="Liberation Serif"/>
          <w:sz w:val="28"/>
          <w:szCs w:val="28"/>
          <w:lang w:eastAsia="en-US"/>
        </w:rPr>
        <w:t xml:space="preserve"> от 27.07.2010 N 210-ФЗ "Об организации предоставления государственных и муниципальных услуг";</w:t>
      </w:r>
    </w:p>
    <w:p w:rsidR="007364C6" w:rsidRPr="009124A0" w:rsidRDefault="00BE50F3" w:rsidP="007364C6">
      <w:pPr>
        <w:jc w:val="both"/>
        <w:rPr>
          <w:rFonts w:ascii="Liberation Serif" w:hAnsi="Liberation Serif" w:cs="Arial"/>
          <w:bCs/>
          <w:sz w:val="28"/>
          <w:szCs w:val="28"/>
        </w:rPr>
      </w:pPr>
      <w:r w:rsidRPr="009124A0">
        <w:rPr>
          <w:sz w:val="28"/>
          <w:szCs w:val="28"/>
        </w:rPr>
        <w:t>2)</w:t>
      </w:r>
      <w:hyperlink r:id="rId22" w:history="1">
        <w:r w:rsidRPr="009124A0">
          <w:rPr>
            <w:rFonts w:ascii="Liberation Serif" w:eastAsiaTheme="minorHAnsi" w:hAnsi="Liberation Serif" w:cs="Liberation Serif"/>
            <w:bCs/>
            <w:sz w:val="28"/>
            <w:szCs w:val="28"/>
            <w:lang w:eastAsia="en-US"/>
          </w:rPr>
          <w:t>П</w:t>
        </w:r>
        <w:r w:rsidR="00EB7977" w:rsidRPr="009124A0">
          <w:rPr>
            <w:rFonts w:ascii="Liberation Serif" w:eastAsiaTheme="minorHAnsi" w:hAnsi="Liberation Serif" w:cs="Liberation Serif"/>
            <w:bCs/>
            <w:sz w:val="28"/>
            <w:szCs w:val="28"/>
            <w:lang w:eastAsia="en-US"/>
          </w:rPr>
          <w:t>остановление</w:t>
        </w:r>
      </w:hyperlink>
      <w:r w:rsidR="00EB7977" w:rsidRPr="009124A0">
        <w:rPr>
          <w:rFonts w:ascii="Liberation Serif" w:eastAsiaTheme="minorHAnsi" w:hAnsi="Liberation Serif" w:cs="Liberation Serif"/>
          <w:bCs/>
          <w:sz w:val="28"/>
          <w:szCs w:val="28"/>
          <w:lang w:eastAsia="en-US"/>
        </w:rPr>
        <w:t xml:space="preserve"> Правительства Российской Федерации от 16 августа 2012 г. N 840 "</w:t>
      </w:r>
      <w:r w:rsidR="007364C6" w:rsidRPr="009124A0">
        <w:rPr>
          <w:rFonts w:ascii="Liberation Serif" w:eastAsiaTheme="minorHAnsi" w:hAnsi="Liberation Serif" w:cs="Liberation Serif"/>
          <w:bCs/>
          <w:sz w:val="28"/>
          <w:szCs w:val="28"/>
          <w:lang w:eastAsia="en-US"/>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w:t>
      </w:r>
      <w:r w:rsidR="007364C6" w:rsidRPr="009124A0">
        <w:rPr>
          <w:rFonts w:ascii="Arial" w:hAnsi="Arial" w:cs="Arial"/>
          <w:bCs/>
          <w:sz w:val="28"/>
          <w:szCs w:val="28"/>
        </w:rPr>
        <w:t xml:space="preserve"> </w:t>
      </w:r>
      <w:r w:rsidR="007364C6" w:rsidRPr="009124A0">
        <w:rPr>
          <w:rFonts w:ascii="Liberation Serif" w:hAnsi="Liberation Serif" w:cs="Arial"/>
          <w:bCs/>
          <w:sz w:val="28"/>
          <w:szCs w:val="28"/>
        </w:rPr>
        <w:t xml:space="preserve">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их должностных лиц, организаций, предусмотренных частью 1.1 статьи 16 Федерального закона </w:t>
      </w:r>
      <w:r w:rsidR="00795FCE" w:rsidRPr="009124A0">
        <w:rPr>
          <w:rFonts w:ascii="Liberation Serif" w:hAnsi="Liberation Serif" w:cs="Arial"/>
          <w:bCs/>
          <w:sz w:val="28"/>
          <w:szCs w:val="28"/>
        </w:rPr>
        <w:t>«Об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E50F3" w:rsidRPr="009124A0" w:rsidRDefault="00BE50F3" w:rsidP="005269C5">
      <w:pPr>
        <w:autoSpaceDE w:val="0"/>
        <w:autoSpaceDN w:val="0"/>
        <w:adjustRightInd w:val="0"/>
        <w:ind w:firstLine="540"/>
        <w:jc w:val="both"/>
        <w:rPr>
          <w:sz w:val="28"/>
          <w:szCs w:val="28"/>
        </w:rPr>
      </w:pPr>
    </w:p>
    <w:p w:rsidR="005269C5" w:rsidRPr="009124A0" w:rsidRDefault="00BE50F3" w:rsidP="00BE50F3">
      <w:pPr>
        <w:autoSpaceDE w:val="0"/>
        <w:autoSpaceDN w:val="0"/>
        <w:adjustRightInd w:val="0"/>
        <w:jc w:val="both"/>
        <w:rPr>
          <w:rFonts w:ascii="Liberation Serif" w:eastAsiaTheme="minorHAnsi" w:hAnsi="Liberation Serif" w:cs="Liberation Serif"/>
          <w:sz w:val="28"/>
          <w:szCs w:val="28"/>
          <w:lang w:eastAsia="en-US"/>
        </w:rPr>
      </w:pPr>
      <w:r w:rsidRPr="009124A0">
        <w:rPr>
          <w:sz w:val="28"/>
          <w:szCs w:val="28"/>
        </w:rPr>
        <w:t>3)</w:t>
      </w:r>
      <w:hyperlink r:id="rId23" w:history="1">
        <w:r w:rsidR="005269C5" w:rsidRPr="009124A0">
          <w:rPr>
            <w:rFonts w:ascii="Liberation Serif" w:eastAsiaTheme="minorHAnsi" w:hAnsi="Liberation Serif" w:cs="Liberation Serif"/>
            <w:sz w:val="28"/>
            <w:szCs w:val="28"/>
            <w:lang w:eastAsia="en-US"/>
          </w:rPr>
          <w:t>Постановление</w:t>
        </w:r>
      </w:hyperlink>
      <w:r w:rsidR="005269C5" w:rsidRPr="009124A0">
        <w:rPr>
          <w:rFonts w:ascii="Liberation Serif" w:eastAsiaTheme="minorHAnsi" w:hAnsi="Liberation Serif" w:cs="Liberation Serif"/>
          <w:sz w:val="28"/>
          <w:szCs w:val="28"/>
          <w:lang w:eastAsia="en-US"/>
        </w:rPr>
        <w:t xml:space="preserve"> Правительства Свердловской области от 22.11.2018 N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EB7977" w:rsidRPr="009124A0" w:rsidRDefault="007364C6" w:rsidP="00EB7977">
      <w:pPr>
        <w:autoSpaceDE w:val="0"/>
        <w:autoSpaceDN w:val="0"/>
        <w:adjustRightInd w:val="0"/>
        <w:spacing w:before="240"/>
        <w:ind w:firstLine="540"/>
        <w:jc w:val="both"/>
        <w:rPr>
          <w:rFonts w:ascii="Liberation Serif" w:eastAsiaTheme="minorHAnsi" w:hAnsi="Liberation Serif" w:cs="Liberation Serif"/>
          <w:bCs/>
          <w:sz w:val="28"/>
          <w:szCs w:val="28"/>
          <w:lang w:eastAsia="en-US"/>
        </w:rPr>
      </w:pPr>
      <w:r w:rsidRPr="009124A0">
        <w:rPr>
          <w:rFonts w:ascii="Liberation Serif" w:eastAsiaTheme="minorHAnsi" w:hAnsi="Liberation Serif" w:cs="Liberation Serif"/>
          <w:bCs/>
          <w:sz w:val="28"/>
          <w:szCs w:val="28"/>
          <w:lang w:eastAsia="en-US"/>
        </w:rPr>
        <w:lastRenderedPageBreak/>
        <w:t>7</w:t>
      </w:r>
      <w:r w:rsidR="00D47082">
        <w:rPr>
          <w:rFonts w:ascii="Liberation Serif" w:eastAsiaTheme="minorHAnsi" w:hAnsi="Liberation Serif" w:cs="Liberation Serif"/>
          <w:bCs/>
          <w:sz w:val="28"/>
          <w:szCs w:val="28"/>
          <w:lang w:eastAsia="en-US"/>
        </w:rPr>
        <w:t>3</w:t>
      </w:r>
      <w:r w:rsidR="00EB7977" w:rsidRPr="009124A0">
        <w:rPr>
          <w:rFonts w:ascii="Liberation Serif" w:eastAsiaTheme="minorHAnsi" w:hAnsi="Liberation Serif" w:cs="Liberation Serif"/>
          <w:bCs/>
          <w:sz w:val="28"/>
          <w:szCs w:val="28"/>
          <w:lang w:eastAsia="en-US"/>
        </w:rPr>
        <w:t>. Информация, указанная в настоящем разделе, подлежит обязательному размещению на Едином портале государственных услуг и в федеральном реестре.</w:t>
      </w:r>
      <w:r w:rsidR="00EC7CD1" w:rsidRPr="009124A0">
        <w:rPr>
          <w:rFonts w:ascii="Liberation Serif" w:eastAsiaTheme="minorHAnsi" w:hAnsi="Liberation Serif" w:cs="Liberation Serif"/>
          <w:bCs/>
          <w:sz w:val="28"/>
          <w:szCs w:val="28"/>
          <w:lang w:eastAsia="en-US"/>
        </w:rPr>
        <w:t xml:space="preserve"> </w:t>
      </w:r>
    </w:p>
    <w:p w:rsidR="00EB7977" w:rsidRPr="00B0293C" w:rsidRDefault="00EB7977" w:rsidP="00EB7977">
      <w:pPr>
        <w:autoSpaceDE w:val="0"/>
        <w:autoSpaceDN w:val="0"/>
        <w:adjustRightInd w:val="0"/>
        <w:jc w:val="both"/>
        <w:rPr>
          <w:rFonts w:ascii="Liberation Serif" w:eastAsiaTheme="minorHAnsi" w:hAnsi="Liberation Serif" w:cs="Liberation Serif"/>
          <w:bCs/>
          <w:lang w:eastAsia="en-US"/>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905B54" w:rsidRDefault="00905B54" w:rsidP="00BE50F3">
      <w:pPr>
        <w:jc w:val="right"/>
        <w:rPr>
          <w:rFonts w:eastAsia="SimSun"/>
          <w:lang w:eastAsia="zh-CN"/>
        </w:rPr>
      </w:pPr>
    </w:p>
    <w:p w:rsidR="00905B54" w:rsidRDefault="00905B54" w:rsidP="00BE50F3">
      <w:pPr>
        <w:jc w:val="right"/>
        <w:rPr>
          <w:rFonts w:eastAsia="SimSun"/>
          <w:lang w:eastAsia="zh-CN"/>
        </w:rPr>
      </w:pPr>
    </w:p>
    <w:p w:rsidR="00905B54" w:rsidRDefault="00905B54" w:rsidP="00BE50F3">
      <w:pPr>
        <w:jc w:val="right"/>
        <w:rPr>
          <w:rFonts w:eastAsia="SimSun"/>
          <w:lang w:eastAsia="zh-CN"/>
        </w:rPr>
      </w:pPr>
    </w:p>
    <w:p w:rsidR="009124A0" w:rsidRDefault="009124A0" w:rsidP="00BE50F3">
      <w:pPr>
        <w:jc w:val="right"/>
        <w:rPr>
          <w:rFonts w:eastAsia="SimSun"/>
          <w:lang w:eastAsia="zh-CN"/>
        </w:rPr>
      </w:pPr>
    </w:p>
    <w:p w:rsidR="009124A0" w:rsidRDefault="009124A0" w:rsidP="00BE50F3">
      <w:pPr>
        <w:jc w:val="right"/>
        <w:rPr>
          <w:rFonts w:eastAsia="SimSun"/>
          <w:lang w:eastAsia="zh-CN"/>
        </w:rPr>
      </w:pPr>
    </w:p>
    <w:p w:rsidR="0023272D" w:rsidRDefault="0023272D" w:rsidP="00BE50F3">
      <w:pPr>
        <w:jc w:val="right"/>
        <w:rPr>
          <w:rFonts w:eastAsia="SimSun"/>
          <w:lang w:eastAsia="zh-CN"/>
        </w:rPr>
      </w:pPr>
    </w:p>
    <w:p w:rsidR="0023272D" w:rsidRDefault="0023272D" w:rsidP="00BE50F3">
      <w:pPr>
        <w:jc w:val="right"/>
        <w:rPr>
          <w:rFonts w:eastAsia="SimSun"/>
          <w:lang w:eastAsia="zh-CN"/>
        </w:rPr>
      </w:pPr>
    </w:p>
    <w:p w:rsidR="0023272D" w:rsidRDefault="0023272D" w:rsidP="00BE50F3">
      <w:pPr>
        <w:jc w:val="right"/>
        <w:rPr>
          <w:rFonts w:eastAsia="SimSun"/>
          <w:lang w:eastAsia="zh-CN"/>
        </w:rPr>
      </w:pPr>
    </w:p>
    <w:p w:rsidR="009124A0" w:rsidRDefault="009124A0" w:rsidP="00BE50F3">
      <w:pPr>
        <w:jc w:val="right"/>
        <w:rPr>
          <w:rFonts w:eastAsia="SimSun"/>
          <w:lang w:eastAsia="zh-CN"/>
        </w:rPr>
      </w:pPr>
    </w:p>
    <w:p w:rsidR="00BE50F3" w:rsidRDefault="00BE50F3" w:rsidP="00BE50F3">
      <w:pPr>
        <w:jc w:val="right"/>
        <w:rPr>
          <w:rFonts w:eastAsia="SimSun"/>
          <w:lang w:eastAsia="zh-CN"/>
        </w:rPr>
      </w:pPr>
      <w:r w:rsidRPr="00326097">
        <w:rPr>
          <w:rFonts w:eastAsia="SimSun"/>
          <w:lang w:eastAsia="zh-CN"/>
        </w:rPr>
        <w:lastRenderedPageBreak/>
        <w:t>Приложение 1</w:t>
      </w:r>
    </w:p>
    <w:p w:rsidR="00BE50F3" w:rsidRDefault="00BE50F3" w:rsidP="00BE50F3">
      <w:pPr>
        <w:jc w:val="right"/>
        <w:rPr>
          <w:rFonts w:eastAsia="SimSun"/>
          <w:lang w:eastAsia="zh-CN"/>
        </w:rPr>
      </w:pPr>
      <w:r w:rsidRPr="00CF1745">
        <w:rPr>
          <w:rFonts w:eastAsia="SimSun"/>
          <w:lang w:eastAsia="zh-CN"/>
        </w:rPr>
        <w:t>к административному регламенту</w:t>
      </w:r>
    </w:p>
    <w:p w:rsidR="009113F7" w:rsidRDefault="00BE50F3" w:rsidP="00BE50F3">
      <w:pPr>
        <w:jc w:val="right"/>
        <w:rPr>
          <w:rFonts w:eastAsia="SimSun"/>
          <w:lang w:eastAsia="zh-CN"/>
        </w:rPr>
      </w:pPr>
      <w:r w:rsidRPr="00CF1745">
        <w:rPr>
          <w:rFonts w:eastAsia="SimSun"/>
          <w:lang w:eastAsia="zh-CN"/>
        </w:rPr>
        <w:t xml:space="preserve">«Предоставление информации о </w:t>
      </w:r>
      <w:r w:rsidR="009113F7">
        <w:rPr>
          <w:rFonts w:eastAsia="SimSun"/>
          <w:lang w:eastAsia="zh-CN"/>
        </w:rPr>
        <w:t xml:space="preserve">проведении ярмарок, </w:t>
      </w:r>
    </w:p>
    <w:p w:rsidR="009113F7" w:rsidRDefault="009113F7" w:rsidP="00BE50F3">
      <w:pPr>
        <w:jc w:val="right"/>
        <w:rPr>
          <w:rFonts w:eastAsia="SimSun"/>
          <w:lang w:eastAsia="zh-CN"/>
        </w:rPr>
      </w:pPr>
      <w:r>
        <w:rPr>
          <w:rFonts w:eastAsia="SimSun"/>
          <w:lang w:eastAsia="zh-CN"/>
        </w:rPr>
        <w:t xml:space="preserve">выставок народного творчества, ремесел </w:t>
      </w:r>
    </w:p>
    <w:p w:rsidR="00BE50F3" w:rsidRPr="00CF1745" w:rsidRDefault="009113F7" w:rsidP="00BE50F3">
      <w:pPr>
        <w:jc w:val="right"/>
        <w:rPr>
          <w:rFonts w:eastAsia="SimSun"/>
          <w:lang w:eastAsia="zh-CN"/>
        </w:rPr>
      </w:pPr>
      <w:r>
        <w:rPr>
          <w:rFonts w:eastAsia="SimSun"/>
          <w:lang w:eastAsia="zh-CN"/>
        </w:rPr>
        <w:t>на территории Шалинского городского округа</w:t>
      </w:r>
      <w:r w:rsidR="00BE50F3" w:rsidRPr="00CF1745">
        <w:rPr>
          <w:rFonts w:eastAsia="SimSun"/>
          <w:lang w:eastAsia="zh-CN"/>
        </w:rPr>
        <w:t>»</w:t>
      </w:r>
    </w:p>
    <w:p w:rsidR="00BE50F3" w:rsidRPr="00326097" w:rsidRDefault="00BE50F3" w:rsidP="00BE50F3">
      <w:pPr>
        <w:jc w:val="right"/>
        <w:rPr>
          <w:rFonts w:eastAsia="SimSun"/>
          <w:lang w:eastAsia="zh-CN"/>
        </w:rPr>
      </w:pPr>
    </w:p>
    <w:p w:rsidR="00BE50F3" w:rsidRPr="000C74A6" w:rsidRDefault="00BE50F3" w:rsidP="00BE50F3">
      <w:pPr>
        <w:spacing w:before="100" w:beforeAutospacing="1" w:after="100" w:afterAutospacing="1"/>
        <w:jc w:val="center"/>
        <w:rPr>
          <w:rFonts w:eastAsia="SimSun"/>
          <w:b/>
          <w:lang w:eastAsia="zh-CN"/>
        </w:rPr>
      </w:pPr>
      <w:r w:rsidRPr="000C74A6">
        <w:rPr>
          <w:rFonts w:eastAsia="SimSun"/>
          <w:b/>
          <w:lang w:eastAsia="zh-CN"/>
        </w:rPr>
        <w:t xml:space="preserve">Информация  о местонахождении, контактных телефонах (телефонах для справок, консультаций), адресах электронной почты </w:t>
      </w:r>
      <w:r w:rsidR="00795FCE">
        <w:rPr>
          <w:rFonts w:eastAsia="SimSun"/>
          <w:b/>
          <w:lang w:eastAsia="zh-CN"/>
        </w:rPr>
        <w:t>муниципального бюджетного учреждения Шалинского городского округа «Шалинский центр развития культуры» и его структурных подразделений</w:t>
      </w:r>
      <w:r w:rsidRPr="000C74A6">
        <w:rPr>
          <w:rFonts w:eastAsia="SimSun"/>
          <w:b/>
          <w:lang w:eastAsia="zh-CN"/>
        </w:rPr>
        <w:t>, предоставляющих муниципальную услугу</w:t>
      </w:r>
    </w:p>
    <w:p w:rsidR="00BE50F3" w:rsidRPr="00AF6B2F" w:rsidRDefault="00BE50F3" w:rsidP="00BE50F3">
      <w:pPr>
        <w:spacing w:before="100" w:beforeAutospacing="1" w:after="100" w:afterAutospacing="1"/>
        <w:ind w:firstLine="720"/>
        <w:jc w:val="both"/>
        <w:rPr>
          <w:rFonts w:eastAsia="SimSun"/>
          <w:lang w:eastAsia="zh-CN"/>
        </w:rPr>
      </w:pPr>
      <w:r w:rsidRPr="00AF6B2F">
        <w:rPr>
          <w:rFonts w:eastAsia="SimSun"/>
          <w:lang w:eastAsia="zh-CN"/>
        </w:rPr>
        <w:t xml:space="preserve">1. </w:t>
      </w:r>
      <w:r w:rsidRPr="00501CCB">
        <w:rPr>
          <w:rFonts w:eastAsia="SimSun"/>
          <w:lang w:eastAsia="zh-CN"/>
        </w:rPr>
        <w:t xml:space="preserve">Муниципальное </w:t>
      </w:r>
      <w:r w:rsidR="00906252">
        <w:rPr>
          <w:rFonts w:eastAsia="SimSun"/>
          <w:lang w:eastAsia="zh-CN"/>
        </w:rPr>
        <w:t xml:space="preserve">бюджетное </w:t>
      </w:r>
      <w:r w:rsidRPr="00501CCB">
        <w:rPr>
          <w:rFonts w:eastAsia="SimSun"/>
          <w:lang w:eastAsia="zh-CN"/>
        </w:rPr>
        <w:t>учреждение Шалинского городского округа «Шалинский центр развития культуры»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6521"/>
      </w:tblGrid>
      <w:tr w:rsidR="00BE50F3" w:rsidRPr="00AF6B2F" w:rsidTr="00332A67">
        <w:trPr>
          <w:trHeight w:val="299"/>
        </w:trPr>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Данные</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Краткое 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501CCB" w:rsidRDefault="00BE50F3" w:rsidP="00906252">
            <w:pPr>
              <w:spacing w:before="100" w:beforeAutospacing="1" w:after="100" w:afterAutospacing="1"/>
              <w:jc w:val="both"/>
              <w:rPr>
                <w:rFonts w:eastAsia="SimSun"/>
                <w:lang w:eastAsia="zh-CN"/>
              </w:rPr>
            </w:pPr>
            <w:r>
              <w:rPr>
                <w:rFonts w:eastAsia="SimSun"/>
                <w:lang w:eastAsia="zh-CN"/>
              </w:rPr>
              <w:t>М</w:t>
            </w:r>
            <w:r w:rsidR="00906252">
              <w:rPr>
                <w:rFonts w:eastAsia="SimSun"/>
                <w:lang w:eastAsia="zh-CN"/>
              </w:rPr>
              <w:t>Б</w:t>
            </w:r>
            <w:r>
              <w:rPr>
                <w:rFonts w:eastAsia="SimSun"/>
                <w:lang w:eastAsia="zh-CN"/>
              </w:rPr>
              <w:t>У ШГО «Шалинский центр развития культуры»</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Тип организации</w:t>
            </w:r>
          </w:p>
        </w:tc>
        <w:tc>
          <w:tcPr>
            <w:tcW w:w="6521" w:type="dxa"/>
            <w:tcBorders>
              <w:top w:val="single" w:sz="4" w:space="0" w:color="auto"/>
              <w:left w:val="single" w:sz="4" w:space="0" w:color="auto"/>
              <w:bottom w:val="single" w:sz="4" w:space="0" w:color="auto"/>
              <w:right w:val="single" w:sz="4" w:space="0" w:color="auto"/>
            </w:tcBorders>
          </w:tcPr>
          <w:p w:rsidR="00BE50F3" w:rsidRPr="00501CCB" w:rsidRDefault="00906252" w:rsidP="00906252">
            <w:pPr>
              <w:spacing w:before="100" w:beforeAutospacing="1" w:after="100" w:afterAutospacing="1"/>
              <w:jc w:val="both"/>
              <w:rPr>
                <w:rFonts w:eastAsia="SimSun"/>
                <w:lang w:eastAsia="zh-CN"/>
              </w:rPr>
            </w:pPr>
            <w:r>
              <w:rPr>
                <w:rFonts w:eastAsia="SimSun"/>
                <w:lang w:eastAsia="zh-CN"/>
              </w:rPr>
              <w:t>бюджетное</w:t>
            </w:r>
            <w:r w:rsidR="00BE50F3">
              <w:rPr>
                <w:rFonts w:eastAsia="SimSun"/>
                <w:lang w:eastAsia="zh-CN"/>
              </w:rPr>
              <w:t xml:space="preserve"> учреждение</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bCs/>
              </w:rPr>
              <w:t>Режим работы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906252">
            <w:pPr>
              <w:spacing w:before="100" w:beforeAutospacing="1" w:after="100" w:afterAutospacing="1"/>
              <w:jc w:val="both"/>
              <w:rPr>
                <w:rFonts w:eastAsia="SimSun"/>
                <w:lang w:eastAsia="zh-CN"/>
              </w:rPr>
            </w:pPr>
            <w:r>
              <w:rPr>
                <w:rFonts w:eastAsia="SimSun"/>
                <w:lang w:eastAsia="zh-CN"/>
              </w:rPr>
              <w:t>с 08</w:t>
            </w:r>
            <w:r w:rsidR="00906252">
              <w:rPr>
                <w:rFonts w:eastAsia="SimSun"/>
                <w:lang w:eastAsia="zh-CN"/>
              </w:rPr>
              <w:t>:30 до 17:30</w:t>
            </w:r>
            <w:r>
              <w:rPr>
                <w:rFonts w:eastAsia="SimSun"/>
                <w:lang w:eastAsia="zh-CN"/>
              </w:rPr>
              <w:t xml:space="preserve">, обед: 13:00-14:00, выходной – суббота, воскресенье </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Веб-сайт</w:t>
            </w:r>
          </w:p>
        </w:tc>
        <w:tc>
          <w:tcPr>
            <w:tcW w:w="6521" w:type="dxa"/>
            <w:tcBorders>
              <w:top w:val="single" w:sz="4" w:space="0" w:color="auto"/>
              <w:left w:val="single" w:sz="4" w:space="0" w:color="auto"/>
              <w:bottom w:val="single" w:sz="4" w:space="0" w:color="auto"/>
              <w:right w:val="single" w:sz="4" w:space="0" w:color="auto"/>
            </w:tcBorders>
            <w:vAlign w:val="bottom"/>
          </w:tcPr>
          <w:p w:rsidR="00BE50F3" w:rsidRPr="00906252" w:rsidRDefault="00906252" w:rsidP="00332A67">
            <w:pPr>
              <w:spacing w:before="100" w:beforeAutospacing="1" w:after="100" w:afterAutospacing="1"/>
              <w:jc w:val="both"/>
              <w:rPr>
                <w:rFonts w:eastAsia="SimSun"/>
                <w:lang w:val="en-US" w:eastAsia="zh-CN"/>
              </w:rPr>
            </w:pPr>
            <w:r>
              <w:rPr>
                <w:rFonts w:eastAsia="SimSun"/>
                <w:lang w:val="en-US" w:eastAsia="zh-CN"/>
              </w:rPr>
              <w:t>www.shalya.ru</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Электронная почта</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sidRPr="00201C1C">
              <w:rPr>
                <w:rStyle w:val="a3"/>
              </w:rPr>
              <w:t>YK_shgo@mail.ru</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Адрес</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0D50BD" w:rsidP="00906252">
            <w:pPr>
              <w:spacing w:before="100" w:beforeAutospacing="1" w:after="100" w:afterAutospacing="1"/>
              <w:jc w:val="both"/>
              <w:rPr>
                <w:rFonts w:eastAsia="SimSun"/>
                <w:lang w:eastAsia="zh-CN"/>
              </w:rPr>
            </w:pPr>
            <w:r>
              <w:rPr>
                <w:rFonts w:eastAsia="SimSun"/>
                <w:lang w:eastAsia="zh-CN"/>
              </w:rPr>
              <w:t xml:space="preserve">623030, </w:t>
            </w:r>
            <w:r w:rsidR="00BE50F3">
              <w:rPr>
                <w:rFonts w:eastAsia="SimSun"/>
                <w:lang w:eastAsia="zh-CN"/>
              </w:rPr>
              <w:t>Свердловская область, п.</w:t>
            </w:r>
            <w:r w:rsidR="00906252">
              <w:rPr>
                <w:rFonts w:eastAsia="SimSun"/>
                <w:lang w:eastAsia="zh-CN"/>
              </w:rPr>
              <w:t>г.т.</w:t>
            </w:r>
            <w:r w:rsidR="00BE50F3">
              <w:rPr>
                <w:rFonts w:eastAsia="SimSun"/>
                <w:lang w:eastAsia="zh-CN"/>
              </w:rPr>
              <w:t>Шаля, ул.Строителей, д.14</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Контакты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(34358) 2-26-35</w:t>
            </w:r>
          </w:p>
        </w:tc>
      </w:tr>
    </w:tbl>
    <w:p w:rsidR="00BE50F3" w:rsidRPr="00AF6B2F" w:rsidRDefault="00BE50F3" w:rsidP="00BE50F3">
      <w:pPr>
        <w:spacing w:before="100" w:beforeAutospacing="1" w:after="100" w:afterAutospacing="1"/>
        <w:ind w:firstLine="720"/>
        <w:jc w:val="both"/>
        <w:rPr>
          <w:rFonts w:eastAsia="SimSun"/>
          <w:lang w:eastAsia="zh-CN"/>
        </w:rPr>
      </w:pPr>
      <w:r>
        <w:rPr>
          <w:rFonts w:eastAsia="SimSun"/>
          <w:lang w:eastAsia="zh-CN"/>
        </w:rPr>
        <w:t>2</w:t>
      </w:r>
      <w:r w:rsidRPr="00AF6B2F">
        <w:rPr>
          <w:rFonts w:eastAsia="SimSun"/>
          <w:lang w:eastAsia="zh-CN"/>
        </w:rPr>
        <w:t xml:space="preserve">. </w:t>
      </w:r>
      <w:r w:rsidR="00795FCE">
        <w:rPr>
          <w:rFonts w:eastAsia="SimSun"/>
          <w:lang w:eastAsia="zh-CN"/>
        </w:rPr>
        <w:t xml:space="preserve">Филиал № 4 </w:t>
      </w:r>
      <w:r>
        <w:rPr>
          <w:rFonts w:eastAsia="SimSun"/>
          <w:lang w:eastAsia="zh-CN"/>
        </w:rPr>
        <w:t>Шалинский центральный Дом культуры</w:t>
      </w:r>
      <w:r w:rsidR="00795FCE">
        <w:rPr>
          <w:rFonts w:eastAsia="SimSun"/>
          <w:lang w:eastAsia="zh-CN"/>
        </w:rPr>
        <w:t xml:space="preserve"> </w:t>
      </w:r>
      <w:r w:rsidR="00795FCE" w:rsidRPr="00501CCB">
        <w:rPr>
          <w:rFonts w:eastAsia="SimSun"/>
          <w:lang w:eastAsia="zh-CN"/>
        </w:rPr>
        <w:t>Муниципально</w:t>
      </w:r>
      <w:r w:rsidR="00795FCE">
        <w:rPr>
          <w:rFonts w:eastAsia="SimSun"/>
          <w:lang w:eastAsia="zh-CN"/>
        </w:rPr>
        <w:t>го</w:t>
      </w:r>
      <w:r w:rsidR="00795FCE" w:rsidRPr="00501CCB">
        <w:rPr>
          <w:rFonts w:eastAsia="SimSun"/>
          <w:lang w:eastAsia="zh-CN"/>
        </w:rPr>
        <w:t xml:space="preserve"> </w:t>
      </w:r>
      <w:r w:rsidR="00795FCE">
        <w:rPr>
          <w:rFonts w:eastAsia="SimSun"/>
          <w:lang w:eastAsia="zh-CN"/>
        </w:rPr>
        <w:t xml:space="preserve">бюджетного </w:t>
      </w:r>
      <w:r w:rsidR="00795FCE" w:rsidRPr="00501CCB">
        <w:rPr>
          <w:rFonts w:eastAsia="SimSun"/>
          <w:lang w:eastAsia="zh-CN"/>
        </w:rPr>
        <w:t>учреждени</w:t>
      </w:r>
      <w:r w:rsidR="00795FCE">
        <w:rPr>
          <w:rFonts w:eastAsia="SimSun"/>
          <w:lang w:eastAsia="zh-CN"/>
        </w:rPr>
        <w:t>я</w:t>
      </w:r>
      <w:r w:rsidR="00795FCE" w:rsidRPr="00501CCB">
        <w:rPr>
          <w:rFonts w:eastAsia="SimSun"/>
          <w:lang w:eastAsia="zh-CN"/>
        </w:rPr>
        <w:t xml:space="preserve"> Шалинского городского округа «Шалинский центр развития культуры»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6521"/>
      </w:tblGrid>
      <w:tr w:rsidR="00BE50F3" w:rsidRPr="00AF6B2F" w:rsidTr="00332A67">
        <w:trPr>
          <w:trHeight w:val="299"/>
        </w:trPr>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Данные</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Краткое 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501CCB" w:rsidRDefault="00BE50F3" w:rsidP="00332A67">
            <w:pPr>
              <w:spacing w:before="100" w:beforeAutospacing="1" w:after="100" w:afterAutospacing="1"/>
              <w:jc w:val="both"/>
              <w:rPr>
                <w:rFonts w:eastAsia="SimSun"/>
                <w:lang w:eastAsia="zh-CN"/>
              </w:rPr>
            </w:pPr>
            <w:r w:rsidRPr="00501CCB">
              <w:rPr>
                <w:rFonts w:eastAsia="SimSun"/>
                <w:lang w:eastAsia="zh-CN"/>
              </w:rPr>
              <w:t>Шалинский центральный Дом культуры</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Тип подчинения</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Pr>
                <w:rFonts w:eastAsia="SimSun"/>
                <w:lang w:eastAsia="zh-CN"/>
              </w:rPr>
              <w:t>Филиал № 4</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bCs/>
              </w:rPr>
              <w:t>Режим работы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 xml:space="preserve">с 10:00 до 19:00, обед: 13:00-14:00, сб – с 22:00 до 24:00, выходной - понедельник </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Веб-сайт</w:t>
            </w:r>
          </w:p>
        </w:tc>
        <w:tc>
          <w:tcPr>
            <w:tcW w:w="6521" w:type="dxa"/>
            <w:tcBorders>
              <w:top w:val="single" w:sz="4" w:space="0" w:color="auto"/>
              <w:left w:val="single" w:sz="4" w:space="0" w:color="auto"/>
              <w:bottom w:val="single" w:sz="4" w:space="0" w:color="auto"/>
              <w:right w:val="single" w:sz="4" w:space="0" w:color="auto"/>
            </w:tcBorders>
            <w:vAlign w:val="bottom"/>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отсутствует</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Электронная почта</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B7663" w:rsidP="00906252">
            <w:pPr>
              <w:spacing w:before="100" w:beforeAutospacing="1" w:after="100" w:afterAutospacing="1"/>
              <w:jc w:val="both"/>
              <w:rPr>
                <w:rFonts w:eastAsia="SimSun"/>
                <w:lang w:eastAsia="zh-CN"/>
              </w:rPr>
            </w:pPr>
            <w:hyperlink r:id="rId24" w:history="1">
              <w:r w:rsidR="00906252" w:rsidRPr="006B6247">
                <w:rPr>
                  <w:rStyle w:val="a3"/>
                  <w:lang w:val="en-US"/>
                </w:rPr>
                <w:t>filial4.dk</w:t>
              </w:r>
              <w:r w:rsidR="00906252" w:rsidRPr="006B6247">
                <w:rPr>
                  <w:rStyle w:val="a3"/>
                </w:rPr>
                <w:t>@</w:t>
              </w:r>
              <w:r w:rsidR="00906252" w:rsidRPr="006B6247">
                <w:rPr>
                  <w:rStyle w:val="a3"/>
                  <w:lang w:val="en-US"/>
                </w:rPr>
                <w:t>mail</w:t>
              </w:r>
              <w:r w:rsidR="00906252" w:rsidRPr="006B6247">
                <w:rPr>
                  <w:rStyle w:val="a3"/>
                </w:rPr>
                <w:t>.ru</w:t>
              </w:r>
            </w:hyperlink>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Адрес</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0D50BD" w:rsidP="00906252">
            <w:pPr>
              <w:spacing w:before="100" w:beforeAutospacing="1" w:after="100" w:afterAutospacing="1"/>
              <w:jc w:val="both"/>
              <w:rPr>
                <w:rFonts w:eastAsia="SimSun"/>
                <w:lang w:eastAsia="zh-CN"/>
              </w:rPr>
            </w:pPr>
            <w:r>
              <w:rPr>
                <w:rFonts w:eastAsia="SimSun"/>
                <w:lang w:eastAsia="zh-CN"/>
              </w:rPr>
              <w:t xml:space="preserve">623030, </w:t>
            </w:r>
            <w:r w:rsidR="00BE50F3">
              <w:rPr>
                <w:rFonts w:eastAsia="SimSun"/>
                <w:lang w:eastAsia="zh-CN"/>
              </w:rPr>
              <w:t>Свердловская область, п</w:t>
            </w:r>
            <w:r w:rsidR="00906252">
              <w:rPr>
                <w:rFonts w:eastAsia="SimSun"/>
                <w:lang w:eastAsia="zh-CN"/>
              </w:rPr>
              <w:t>гт</w:t>
            </w:r>
            <w:r w:rsidR="00BE50F3">
              <w:rPr>
                <w:rFonts w:eastAsia="SimSun"/>
                <w:lang w:eastAsia="zh-CN"/>
              </w:rPr>
              <w:t>.Шаля, ул.Орджоникидзе, д.5а</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Контакты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(34358) 2-24-36</w:t>
            </w:r>
          </w:p>
        </w:tc>
      </w:tr>
    </w:tbl>
    <w:p w:rsidR="00795FCE" w:rsidRPr="00AF6B2F" w:rsidRDefault="00BE50F3" w:rsidP="00795FCE">
      <w:pPr>
        <w:spacing w:before="100" w:beforeAutospacing="1" w:after="100" w:afterAutospacing="1"/>
        <w:ind w:firstLine="720"/>
        <w:jc w:val="both"/>
        <w:rPr>
          <w:rFonts w:eastAsia="SimSun"/>
          <w:lang w:eastAsia="zh-CN"/>
        </w:rPr>
      </w:pPr>
      <w:r>
        <w:rPr>
          <w:rFonts w:eastAsia="SimSun"/>
          <w:lang w:eastAsia="zh-CN"/>
        </w:rPr>
        <w:t>3</w:t>
      </w:r>
      <w:r w:rsidRPr="00AF6B2F">
        <w:rPr>
          <w:rFonts w:eastAsia="SimSun"/>
          <w:lang w:eastAsia="zh-CN"/>
        </w:rPr>
        <w:t xml:space="preserve">. </w:t>
      </w:r>
      <w:r w:rsidR="00795FCE">
        <w:rPr>
          <w:rFonts w:eastAsia="SimSun"/>
          <w:lang w:eastAsia="zh-CN"/>
        </w:rPr>
        <w:t xml:space="preserve">Филиал № 14 </w:t>
      </w:r>
      <w:r>
        <w:rPr>
          <w:rFonts w:eastAsia="SimSun"/>
          <w:lang w:eastAsia="zh-CN"/>
        </w:rPr>
        <w:t>Рощинский сельский Дом культуры</w:t>
      </w:r>
      <w:r w:rsidR="00795FCE">
        <w:rPr>
          <w:rFonts w:eastAsia="SimSun"/>
          <w:lang w:eastAsia="zh-CN"/>
        </w:rPr>
        <w:t xml:space="preserve"> </w:t>
      </w:r>
      <w:r w:rsidR="00795FCE" w:rsidRPr="00501CCB">
        <w:rPr>
          <w:rFonts w:eastAsia="SimSun"/>
          <w:lang w:eastAsia="zh-CN"/>
        </w:rPr>
        <w:t>Муниципально</w:t>
      </w:r>
      <w:r w:rsidR="00795FCE">
        <w:rPr>
          <w:rFonts w:eastAsia="SimSun"/>
          <w:lang w:eastAsia="zh-CN"/>
        </w:rPr>
        <w:t>го</w:t>
      </w:r>
      <w:r w:rsidR="00795FCE" w:rsidRPr="00501CCB">
        <w:rPr>
          <w:rFonts w:eastAsia="SimSun"/>
          <w:lang w:eastAsia="zh-CN"/>
        </w:rPr>
        <w:t xml:space="preserve"> </w:t>
      </w:r>
      <w:r w:rsidR="00795FCE">
        <w:rPr>
          <w:rFonts w:eastAsia="SimSun"/>
          <w:lang w:eastAsia="zh-CN"/>
        </w:rPr>
        <w:t xml:space="preserve">бюджетного </w:t>
      </w:r>
      <w:r w:rsidR="00795FCE" w:rsidRPr="00501CCB">
        <w:rPr>
          <w:rFonts w:eastAsia="SimSun"/>
          <w:lang w:eastAsia="zh-CN"/>
        </w:rPr>
        <w:t>учреждени</w:t>
      </w:r>
      <w:r w:rsidR="00795FCE">
        <w:rPr>
          <w:rFonts w:eastAsia="SimSun"/>
          <w:lang w:eastAsia="zh-CN"/>
        </w:rPr>
        <w:t>я</w:t>
      </w:r>
      <w:r w:rsidR="00795FCE" w:rsidRPr="00501CCB">
        <w:rPr>
          <w:rFonts w:eastAsia="SimSun"/>
          <w:lang w:eastAsia="zh-CN"/>
        </w:rPr>
        <w:t xml:space="preserve"> Шалинского городского округа «Шалинский центр развития культуры»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6521"/>
      </w:tblGrid>
      <w:tr w:rsidR="00BE50F3" w:rsidRPr="00AF6B2F" w:rsidTr="00332A67">
        <w:trPr>
          <w:trHeight w:val="299"/>
        </w:trPr>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Данные</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Краткое 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Рощинский сельский Дом культуры</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Тип подчинения</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Pr>
                <w:rFonts w:eastAsia="SimSun"/>
                <w:lang w:eastAsia="zh-CN"/>
              </w:rPr>
              <w:t>Филиал № 14</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bCs/>
              </w:rPr>
              <w:t>Режим работы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с 11:00 до 19:00, обед: 13:00-14:00, сб – с 22:00 до 01:00, выходной – понедельник</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Веб-сайт</w:t>
            </w:r>
          </w:p>
        </w:tc>
        <w:tc>
          <w:tcPr>
            <w:tcW w:w="6521" w:type="dxa"/>
            <w:tcBorders>
              <w:top w:val="single" w:sz="4" w:space="0" w:color="auto"/>
              <w:left w:val="single" w:sz="4" w:space="0" w:color="auto"/>
              <w:bottom w:val="single" w:sz="4" w:space="0" w:color="auto"/>
              <w:right w:val="single" w:sz="4" w:space="0" w:color="auto"/>
            </w:tcBorders>
            <w:vAlign w:val="bottom"/>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отсутствует</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Электронная почта</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906252" w:rsidRDefault="00906252" w:rsidP="00332A67">
            <w:pPr>
              <w:spacing w:before="100" w:beforeAutospacing="1" w:after="100" w:afterAutospacing="1"/>
              <w:jc w:val="both"/>
              <w:rPr>
                <w:rFonts w:eastAsia="SimSun"/>
                <w:lang w:eastAsia="zh-CN"/>
              </w:rPr>
            </w:pPr>
            <w:r>
              <w:rPr>
                <w:rFonts w:eastAsia="SimSun"/>
                <w:lang w:val="en-US" w:eastAsia="zh-CN"/>
              </w:rPr>
              <w:t>crk</w:t>
            </w:r>
            <w:r w:rsidRPr="00906252">
              <w:rPr>
                <w:rFonts w:eastAsia="SimSun"/>
                <w:lang w:eastAsia="zh-CN"/>
              </w:rPr>
              <w:t>_</w:t>
            </w:r>
            <w:r>
              <w:rPr>
                <w:rFonts w:eastAsia="SimSun"/>
                <w:lang w:val="en-US" w:eastAsia="zh-CN"/>
              </w:rPr>
              <w:t>dk</w:t>
            </w:r>
            <w:r w:rsidRPr="00906252">
              <w:rPr>
                <w:rFonts w:eastAsia="SimSun"/>
                <w:lang w:eastAsia="zh-CN"/>
              </w:rPr>
              <w:t>_</w:t>
            </w:r>
            <w:r>
              <w:rPr>
                <w:rFonts w:eastAsia="SimSun"/>
                <w:lang w:val="en-US" w:eastAsia="zh-CN"/>
              </w:rPr>
              <w:t>rosha</w:t>
            </w:r>
            <w:r w:rsidRPr="00906252">
              <w:rPr>
                <w:rFonts w:eastAsia="SimSun"/>
                <w:lang w:eastAsia="zh-CN"/>
              </w:rPr>
              <w:t>@</w:t>
            </w:r>
            <w:r>
              <w:rPr>
                <w:rFonts w:eastAsia="SimSun"/>
                <w:lang w:val="en-US" w:eastAsia="zh-CN"/>
              </w:rPr>
              <w:t>mail</w:t>
            </w:r>
            <w:r w:rsidRPr="00906252">
              <w:rPr>
                <w:rFonts w:eastAsia="SimSun"/>
                <w:lang w:eastAsia="zh-CN"/>
              </w:rPr>
              <w:t>.</w:t>
            </w:r>
            <w:r>
              <w:rPr>
                <w:rFonts w:eastAsia="SimSun"/>
                <w:lang w:val="en-US" w:eastAsia="zh-CN"/>
              </w:rPr>
              <w:t>ru</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Адрес</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0D50BD" w:rsidP="00332A67">
            <w:pPr>
              <w:spacing w:before="100" w:beforeAutospacing="1" w:after="100" w:afterAutospacing="1"/>
              <w:jc w:val="both"/>
              <w:rPr>
                <w:rFonts w:eastAsia="SimSun"/>
                <w:lang w:eastAsia="zh-CN"/>
              </w:rPr>
            </w:pPr>
            <w:r>
              <w:rPr>
                <w:rFonts w:eastAsia="SimSun"/>
                <w:lang w:eastAsia="zh-CN"/>
              </w:rPr>
              <w:t xml:space="preserve">623016, </w:t>
            </w:r>
            <w:r w:rsidR="00BE50F3">
              <w:rPr>
                <w:rFonts w:eastAsia="SimSun"/>
                <w:lang w:eastAsia="zh-CN"/>
              </w:rPr>
              <w:t>Свердловская область, Шалинский район, с.Роща, ул.Первомайская, д.24</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Контакты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(34358) 49-2-49</w:t>
            </w:r>
          </w:p>
        </w:tc>
      </w:tr>
    </w:tbl>
    <w:p w:rsidR="00BE50F3" w:rsidRDefault="00BE50F3" w:rsidP="00BE50F3">
      <w:pPr>
        <w:jc w:val="both"/>
      </w:pPr>
    </w:p>
    <w:p w:rsidR="00795FCE" w:rsidRPr="00AF6B2F" w:rsidRDefault="00BE50F3" w:rsidP="00795FCE">
      <w:pPr>
        <w:spacing w:before="100" w:beforeAutospacing="1" w:after="100" w:afterAutospacing="1"/>
        <w:ind w:firstLine="720"/>
        <w:jc w:val="both"/>
        <w:rPr>
          <w:rFonts w:eastAsia="SimSun"/>
          <w:lang w:eastAsia="zh-CN"/>
        </w:rPr>
      </w:pPr>
      <w:r>
        <w:rPr>
          <w:rFonts w:eastAsia="SimSun"/>
          <w:lang w:eastAsia="zh-CN"/>
        </w:rPr>
        <w:lastRenderedPageBreak/>
        <w:t>4</w:t>
      </w:r>
      <w:r w:rsidRPr="00AF6B2F">
        <w:rPr>
          <w:rFonts w:eastAsia="SimSun"/>
          <w:lang w:eastAsia="zh-CN"/>
        </w:rPr>
        <w:t xml:space="preserve">. </w:t>
      </w:r>
      <w:r w:rsidR="00795FCE">
        <w:rPr>
          <w:rFonts w:eastAsia="SimSun"/>
          <w:lang w:eastAsia="zh-CN"/>
        </w:rPr>
        <w:t xml:space="preserve">Филиал № 16 </w:t>
      </w:r>
      <w:r>
        <w:rPr>
          <w:rFonts w:eastAsia="SimSun"/>
          <w:lang w:eastAsia="zh-CN"/>
        </w:rPr>
        <w:t>Платоновский сельский Дом культуры</w:t>
      </w:r>
      <w:r w:rsidR="00795FCE">
        <w:rPr>
          <w:rFonts w:eastAsia="SimSun"/>
          <w:lang w:eastAsia="zh-CN"/>
        </w:rPr>
        <w:t xml:space="preserve"> </w:t>
      </w:r>
      <w:r w:rsidR="00795FCE" w:rsidRPr="00501CCB">
        <w:rPr>
          <w:rFonts w:eastAsia="SimSun"/>
          <w:lang w:eastAsia="zh-CN"/>
        </w:rPr>
        <w:t>Муниципально</w:t>
      </w:r>
      <w:r w:rsidR="00795FCE">
        <w:rPr>
          <w:rFonts w:eastAsia="SimSun"/>
          <w:lang w:eastAsia="zh-CN"/>
        </w:rPr>
        <w:t>го</w:t>
      </w:r>
      <w:r w:rsidR="00795FCE" w:rsidRPr="00501CCB">
        <w:rPr>
          <w:rFonts w:eastAsia="SimSun"/>
          <w:lang w:eastAsia="zh-CN"/>
        </w:rPr>
        <w:t xml:space="preserve"> </w:t>
      </w:r>
      <w:r w:rsidR="00795FCE">
        <w:rPr>
          <w:rFonts w:eastAsia="SimSun"/>
          <w:lang w:eastAsia="zh-CN"/>
        </w:rPr>
        <w:t xml:space="preserve">бюджетного </w:t>
      </w:r>
      <w:r w:rsidR="00795FCE" w:rsidRPr="00501CCB">
        <w:rPr>
          <w:rFonts w:eastAsia="SimSun"/>
          <w:lang w:eastAsia="zh-CN"/>
        </w:rPr>
        <w:t>учреждени</w:t>
      </w:r>
      <w:r w:rsidR="00795FCE">
        <w:rPr>
          <w:rFonts w:eastAsia="SimSun"/>
          <w:lang w:eastAsia="zh-CN"/>
        </w:rPr>
        <w:t>я</w:t>
      </w:r>
      <w:r w:rsidR="00795FCE" w:rsidRPr="00501CCB">
        <w:rPr>
          <w:rFonts w:eastAsia="SimSun"/>
          <w:lang w:eastAsia="zh-CN"/>
        </w:rPr>
        <w:t xml:space="preserve"> Шалинского городского округа «Шалинский центр развития культуры»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6521"/>
      </w:tblGrid>
      <w:tr w:rsidR="00BE50F3" w:rsidRPr="00AF6B2F" w:rsidTr="00332A67">
        <w:trPr>
          <w:trHeight w:val="299"/>
        </w:trPr>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Данные</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Краткое 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Платоновский сельский Дом культуры</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Тип подчинения</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Pr>
                <w:rFonts w:eastAsia="SimSun"/>
                <w:lang w:eastAsia="zh-CN"/>
              </w:rPr>
              <w:t>Филиал №16</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bCs/>
              </w:rPr>
              <w:t>Режим работы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с 12:00 до 19:00, обед: 13:00-14:00, пт,сб – с 22:00 до 01:00</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Веб-сайт</w:t>
            </w:r>
          </w:p>
        </w:tc>
        <w:tc>
          <w:tcPr>
            <w:tcW w:w="6521" w:type="dxa"/>
            <w:tcBorders>
              <w:top w:val="single" w:sz="4" w:space="0" w:color="auto"/>
              <w:left w:val="single" w:sz="4" w:space="0" w:color="auto"/>
              <w:bottom w:val="single" w:sz="4" w:space="0" w:color="auto"/>
              <w:right w:val="single" w:sz="4" w:space="0" w:color="auto"/>
            </w:tcBorders>
            <w:vAlign w:val="bottom"/>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отсутствует</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Электронная почта</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906252" w:rsidP="00332A67">
            <w:pPr>
              <w:spacing w:before="100" w:beforeAutospacing="1" w:after="100" w:afterAutospacing="1"/>
              <w:jc w:val="both"/>
              <w:rPr>
                <w:rFonts w:eastAsia="SimSun"/>
                <w:lang w:eastAsia="zh-CN"/>
              </w:rPr>
            </w:pPr>
            <w:r>
              <w:rPr>
                <w:rFonts w:eastAsia="SimSun"/>
                <w:lang w:eastAsia="zh-CN"/>
              </w:rPr>
              <w:t>отсутствует</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Адрес</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0D50BD" w:rsidP="00332A67">
            <w:pPr>
              <w:spacing w:before="100" w:beforeAutospacing="1" w:after="100" w:afterAutospacing="1"/>
              <w:jc w:val="both"/>
              <w:rPr>
                <w:rFonts w:eastAsia="SimSun"/>
                <w:lang w:eastAsia="zh-CN"/>
              </w:rPr>
            </w:pPr>
            <w:r>
              <w:rPr>
                <w:rFonts w:eastAsia="SimSun"/>
                <w:lang w:eastAsia="zh-CN"/>
              </w:rPr>
              <w:t xml:space="preserve">623014, </w:t>
            </w:r>
            <w:r w:rsidR="00BE50F3" w:rsidRPr="00501CCB">
              <w:rPr>
                <w:rFonts w:eastAsia="SimSun"/>
                <w:lang w:eastAsia="zh-CN"/>
              </w:rPr>
              <w:t>Свердловская область, Шалинский район, с.Платоново, ул.Советская, д.1</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Контакты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(34358) 46-2-87</w:t>
            </w:r>
          </w:p>
        </w:tc>
      </w:tr>
    </w:tbl>
    <w:p w:rsidR="00BE50F3" w:rsidRDefault="00BE50F3" w:rsidP="00BE50F3">
      <w:pPr>
        <w:jc w:val="both"/>
      </w:pPr>
    </w:p>
    <w:p w:rsidR="00795FCE" w:rsidRPr="00AF6B2F" w:rsidRDefault="00BE50F3" w:rsidP="00795FCE">
      <w:pPr>
        <w:spacing w:before="100" w:beforeAutospacing="1" w:after="100" w:afterAutospacing="1"/>
        <w:ind w:firstLine="720"/>
        <w:jc w:val="both"/>
        <w:rPr>
          <w:rFonts w:eastAsia="SimSun"/>
          <w:lang w:eastAsia="zh-CN"/>
        </w:rPr>
      </w:pPr>
      <w:r>
        <w:rPr>
          <w:rFonts w:eastAsia="SimSun"/>
          <w:lang w:eastAsia="zh-CN"/>
        </w:rPr>
        <w:t>5</w:t>
      </w:r>
      <w:r w:rsidRPr="00AF6B2F">
        <w:rPr>
          <w:rFonts w:eastAsia="SimSun"/>
          <w:lang w:eastAsia="zh-CN"/>
        </w:rPr>
        <w:t xml:space="preserve">. </w:t>
      </w:r>
      <w:r w:rsidR="00795FCE">
        <w:rPr>
          <w:rFonts w:eastAsia="SimSun"/>
          <w:lang w:eastAsia="zh-CN"/>
        </w:rPr>
        <w:t xml:space="preserve">Филиал № 17 </w:t>
      </w:r>
      <w:r>
        <w:rPr>
          <w:rFonts w:eastAsia="SimSun"/>
          <w:lang w:eastAsia="zh-CN"/>
        </w:rPr>
        <w:t>Горный сельский Дом культуры</w:t>
      </w:r>
      <w:r w:rsidR="00795FCE">
        <w:rPr>
          <w:rFonts w:eastAsia="SimSun"/>
          <w:lang w:eastAsia="zh-CN"/>
        </w:rPr>
        <w:t xml:space="preserve"> </w:t>
      </w:r>
      <w:r w:rsidR="00795FCE" w:rsidRPr="00501CCB">
        <w:rPr>
          <w:rFonts w:eastAsia="SimSun"/>
          <w:lang w:eastAsia="zh-CN"/>
        </w:rPr>
        <w:t>Муниципально</w:t>
      </w:r>
      <w:r w:rsidR="00795FCE">
        <w:rPr>
          <w:rFonts w:eastAsia="SimSun"/>
          <w:lang w:eastAsia="zh-CN"/>
        </w:rPr>
        <w:t>го</w:t>
      </w:r>
      <w:r w:rsidR="00795FCE" w:rsidRPr="00501CCB">
        <w:rPr>
          <w:rFonts w:eastAsia="SimSun"/>
          <w:lang w:eastAsia="zh-CN"/>
        </w:rPr>
        <w:t xml:space="preserve"> </w:t>
      </w:r>
      <w:r w:rsidR="00795FCE">
        <w:rPr>
          <w:rFonts w:eastAsia="SimSun"/>
          <w:lang w:eastAsia="zh-CN"/>
        </w:rPr>
        <w:t xml:space="preserve">бюджетного </w:t>
      </w:r>
      <w:r w:rsidR="00795FCE" w:rsidRPr="00501CCB">
        <w:rPr>
          <w:rFonts w:eastAsia="SimSun"/>
          <w:lang w:eastAsia="zh-CN"/>
        </w:rPr>
        <w:t>учреждени</w:t>
      </w:r>
      <w:r w:rsidR="00795FCE">
        <w:rPr>
          <w:rFonts w:eastAsia="SimSun"/>
          <w:lang w:eastAsia="zh-CN"/>
        </w:rPr>
        <w:t>я</w:t>
      </w:r>
      <w:r w:rsidR="00795FCE" w:rsidRPr="00501CCB">
        <w:rPr>
          <w:rFonts w:eastAsia="SimSun"/>
          <w:lang w:eastAsia="zh-CN"/>
        </w:rPr>
        <w:t xml:space="preserve"> Шалинского городского округа «Шалинский центр развития культуры»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6521"/>
      </w:tblGrid>
      <w:tr w:rsidR="00BE50F3" w:rsidRPr="00AF6B2F" w:rsidTr="00332A67">
        <w:trPr>
          <w:trHeight w:val="299"/>
        </w:trPr>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Данные</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Краткое 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Горный сельский Дом культуры</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Тип подчинения</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BF463D">
              <w:rPr>
                <w:rFonts w:eastAsia="SimSun"/>
                <w:lang w:eastAsia="zh-CN"/>
              </w:rPr>
              <w:t>Филиал</w:t>
            </w:r>
            <w:r>
              <w:rPr>
                <w:rFonts w:eastAsia="SimSun"/>
                <w:lang w:eastAsia="zh-CN"/>
              </w:rPr>
              <w:t xml:space="preserve"> № 17</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bCs/>
              </w:rPr>
              <w:t>Режим работы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с 11:00 до 20:00, обед: 13:00-14:00, сб – с 22:00 до 01:00, выходной - понедельник</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Веб-сайт</w:t>
            </w:r>
          </w:p>
        </w:tc>
        <w:tc>
          <w:tcPr>
            <w:tcW w:w="6521" w:type="dxa"/>
            <w:tcBorders>
              <w:top w:val="single" w:sz="4" w:space="0" w:color="auto"/>
              <w:left w:val="single" w:sz="4" w:space="0" w:color="auto"/>
              <w:bottom w:val="single" w:sz="4" w:space="0" w:color="auto"/>
              <w:right w:val="single" w:sz="4" w:space="0" w:color="auto"/>
            </w:tcBorders>
            <w:vAlign w:val="bottom"/>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отсутствует</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Электронная почта</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744551" w:rsidRDefault="00744551" w:rsidP="00332A67">
            <w:pPr>
              <w:spacing w:before="100" w:beforeAutospacing="1" w:after="100" w:afterAutospacing="1"/>
              <w:jc w:val="both"/>
              <w:rPr>
                <w:rFonts w:eastAsia="SimSun"/>
                <w:lang w:eastAsia="zh-CN"/>
              </w:rPr>
            </w:pPr>
            <w:r>
              <w:rPr>
                <w:rFonts w:eastAsia="SimSun"/>
                <w:lang w:val="en-US" w:eastAsia="zh-CN"/>
              </w:rPr>
              <w:t>crk</w:t>
            </w:r>
            <w:r w:rsidRPr="00744551">
              <w:rPr>
                <w:rFonts w:eastAsia="SimSun"/>
                <w:lang w:eastAsia="zh-CN"/>
              </w:rPr>
              <w:t>_</w:t>
            </w:r>
            <w:r>
              <w:rPr>
                <w:rFonts w:eastAsia="SimSun"/>
                <w:lang w:val="en-US" w:eastAsia="zh-CN"/>
              </w:rPr>
              <w:t>dk</w:t>
            </w:r>
            <w:r w:rsidRPr="00744551">
              <w:rPr>
                <w:rFonts w:eastAsia="SimSun"/>
                <w:lang w:eastAsia="zh-CN"/>
              </w:rPr>
              <w:t>_</w:t>
            </w:r>
            <w:r>
              <w:rPr>
                <w:rFonts w:eastAsia="SimSun"/>
                <w:lang w:val="en-US" w:eastAsia="zh-CN"/>
              </w:rPr>
              <w:t>gora</w:t>
            </w:r>
            <w:r w:rsidRPr="00744551">
              <w:rPr>
                <w:rFonts w:eastAsia="SimSun"/>
                <w:lang w:eastAsia="zh-CN"/>
              </w:rPr>
              <w:t>@</w:t>
            </w:r>
            <w:r>
              <w:rPr>
                <w:rFonts w:eastAsia="SimSun"/>
                <w:lang w:val="en-US" w:eastAsia="zh-CN"/>
              </w:rPr>
              <w:t>mail</w:t>
            </w:r>
            <w:r w:rsidRPr="00744551">
              <w:rPr>
                <w:rFonts w:eastAsia="SimSun"/>
                <w:lang w:eastAsia="zh-CN"/>
              </w:rPr>
              <w:t>.</w:t>
            </w:r>
            <w:r>
              <w:rPr>
                <w:rFonts w:eastAsia="SimSun"/>
                <w:lang w:val="en-US" w:eastAsia="zh-CN"/>
              </w:rPr>
              <w:t>ru</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Адрес</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0D50BD" w:rsidP="00332A67">
            <w:pPr>
              <w:spacing w:before="100" w:beforeAutospacing="1" w:after="100" w:afterAutospacing="1"/>
              <w:jc w:val="both"/>
              <w:rPr>
                <w:rFonts w:eastAsia="SimSun"/>
                <w:lang w:eastAsia="zh-CN"/>
              </w:rPr>
            </w:pPr>
            <w:r>
              <w:rPr>
                <w:rFonts w:eastAsia="SimSun"/>
                <w:lang w:eastAsia="zh-CN"/>
              </w:rPr>
              <w:t xml:space="preserve">623013, </w:t>
            </w:r>
            <w:r w:rsidR="00BE50F3" w:rsidRPr="00501CCB">
              <w:rPr>
                <w:rFonts w:eastAsia="SimSun"/>
                <w:lang w:eastAsia="zh-CN"/>
              </w:rPr>
              <w:t>Свердловская область, Шалинский район, д.Гора, ул.8-е Марта, д.11</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Контакты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(34358) 43-3-42</w:t>
            </w:r>
          </w:p>
        </w:tc>
      </w:tr>
    </w:tbl>
    <w:p w:rsidR="00BE50F3" w:rsidRDefault="00BE50F3" w:rsidP="00BE50F3">
      <w:pPr>
        <w:jc w:val="both"/>
      </w:pPr>
    </w:p>
    <w:p w:rsidR="00795FCE" w:rsidRPr="00AF6B2F" w:rsidRDefault="00BE50F3" w:rsidP="00795FCE">
      <w:pPr>
        <w:spacing w:before="100" w:beforeAutospacing="1" w:after="100" w:afterAutospacing="1"/>
        <w:ind w:firstLine="720"/>
        <w:jc w:val="both"/>
        <w:rPr>
          <w:rFonts w:eastAsia="SimSun"/>
          <w:lang w:eastAsia="zh-CN"/>
        </w:rPr>
      </w:pPr>
      <w:r>
        <w:rPr>
          <w:rFonts w:eastAsia="SimSun"/>
          <w:lang w:eastAsia="zh-CN"/>
        </w:rPr>
        <w:t>6</w:t>
      </w:r>
      <w:r w:rsidRPr="00AF6B2F">
        <w:rPr>
          <w:rFonts w:eastAsia="SimSun"/>
          <w:lang w:eastAsia="zh-CN"/>
        </w:rPr>
        <w:t xml:space="preserve">. </w:t>
      </w:r>
      <w:r w:rsidR="00795FCE">
        <w:rPr>
          <w:rFonts w:eastAsia="SimSun"/>
          <w:lang w:eastAsia="zh-CN"/>
        </w:rPr>
        <w:t xml:space="preserve">Филиал № 18 </w:t>
      </w:r>
      <w:r>
        <w:rPr>
          <w:rFonts w:eastAsia="SimSun"/>
          <w:lang w:eastAsia="zh-CN"/>
        </w:rPr>
        <w:t>Шамарский сельский Дом культуры</w:t>
      </w:r>
      <w:r w:rsidR="00795FCE">
        <w:rPr>
          <w:rFonts w:eastAsia="SimSun"/>
          <w:lang w:eastAsia="zh-CN"/>
        </w:rPr>
        <w:t xml:space="preserve"> </w:t>
      </w:r>
      <w:r w:rsidR="00795FCE" w:rsidRPr="00501CCB">
        <w:rPr>
          <w:rFonts w:eastAsia="SimSun"/>
          <w:lang w:eastAsia="zh-CN"/>
        </w:rPr>
        <w:t>Муниципально</w:t>
      </w:r>
      <w:r w:rsidR="00795FCE">
        <w:rPr>
          <w:rFonts w:eastAsia="SimSun"/>
          <w:lang w:eastAsia="zh-CN"/>
        </w:rPr>
        <w:t>го</w:t>
      </w:r>
      <w:r w:rsidR="00795FCE" w:rsidRPr="00501CCB">
        <w:rPr>
          <w:rFonts w:eastAsia="SimSun"/>
          <w:lang w:eastAsia="zh-CN"/>
        </w:rPr>
        <w:t xml:space="preserve"> </w:t>
      </w:r>
      <w:r w:rsidR="00795FCE">
        <w:rPr>
          <w:rFonts w:eastAsia="SimSun"/>
          <w:lang w:eastAsia="zh-CN"/>
        </w:rPr>
        <w:t xml:space="preserve">бюджетного </w:t>
      </w:r>
      <w:r w:rsidR="00795FCE" w:rsidRPr="00501CCB">
        <w:rPr>
          <w:rFonts w:eastAsia="SimSun"/>
          <w:lang w:eastAsia="zh-CN"/>
        </w:rPr>
        <w:t>учреждени</w:t>
      </w:r>
      <w:r w:rsidR="00795FCE">
        <w:rPr>
          <w:rFonts w:eastAsia="SimSun"/>
          <w:lang w:eastAsia="zh-CN"/>
        </w:rPr>
        <w:t>я</w:t>
      </w:r>
      <w:r w:rsidR="00795FCE" w:rsidRPr="00501CCB">
        <w:rPr>
          <w:rFonts w:eastAsia="SimSun"/>
          <w:lang w:eastAsia="zh-CN"/>
        </w:rPr>
        <w:t xml:space="preserve"> Шалинского городского округа «Шалинский центр развития культуры»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6521"/>
      </w:tblGrid>
      <w:tr w:rsidR="00BE50F3" w:rsidRPr="00AF6B2F" w:rsidTr="00332A67">
        <w:trPr>
          <w:trHeight w:val="299"/>
        </w:trPr>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Данные</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Краткое 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Шамарский сельский Дом культуры</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Тип подчинения</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BF463D">
              <w:rPr>
                <w:rFonts w:eastAsia="SimSun"/>
                <w:lang w:eastAsia="zh-CN"/>
              </w:rPr>
              <w:t>Филиал</w:t>
            </w:r>
            <w:r>
              <w:rPr>
                <w:rFonts w:eastAsia="SimSun"/>
                <w:lang w:eastAsia="zh-CN"/>
              </w:rPr>
              <w:t xml:space="preserve"> № 18</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bCs/>
              </w:rPr>
              <w:t>Режим работы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с 10:00 до 18:00, обед: 13:00-14:00, пт, сб – с 22:00 до 01:00</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Веб-сайт</w:t>
            </w:r>
          </w:p>
        </w:tc>
        <w:tc>
          <w:tcPr>
            <w:tcW w:w="6521" w:type="dxa"/>
            <w:tcBorders>
              <w:top w:val="single" w:sz="4" w:space="0" w:color="auto"/>
              <w:left w:val="single" w:sz="4" w:space="0" w:color="auto"/>
              <w:bottom w:val="single" w:sz="4" w:space="0" w:color="auto"/>
              <w:right w:val="single" w:sz="4" w:space="0" w:color="auto"/>
            </w:tcBorders>
            <w:vAlign w:val="bottom"/>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отсутствует</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Электронная почта</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744551" w:rsidRDefault="00744551" w:rsidP="00332A67">
            <w:pPr>
              <w:spacing w:before="100" w:beforeAutospacing="1" w:after="100" w:afterAutospacing="1"/>
              <w:jc w:val="both"/>
              <w:rPr>
                <w:rFonts w:eastAsia="SimSun"/>
                <w:lang w:eastAsia="zh-CN"/>
              </w:rPr>
            </w:pPr>
            <w:r>
              <w:rPr>
                <w:rFonts w:eastAsia="SimSun"/>
                <w:lang w:val="en-US" w:eastAsia="zh-CN"/>
              </w:rPr>
              <w:t>crk</w:t>
            </w:r>
            <w:r w:rsidRPr="00744551">
              <w:rPr>
                <w:rFonts w:eastAsia="SimSun"/>
                <w:lang w:eastAsia="zh-CN"/>
              </w:rPr>
              <w:t>_</w:t>
            </w:r>
            <w:r>
              <w:rPr>
                <w:rFonts w:eastAsia="SimSun"/>
                <w:lang w:val="en-US" w:eastAsia="zh-CN"/>
              </w:rPr>
              <w:t>dk</w:t>
            </w:r>
            <w:r w:rsidRPr="00744551">
              <w:rPr>
                <w:rFonts w:eastAsia="SimSun"/>
                <w:lang w:eastAsia="zh-CN"/>
              </w:rPr>
              <w:t>_</w:t>
            </w:r>
            <w:r>
              <w:rPr>
                <w:rFonts w:eastAsia="SimSun"/>
                <w:lang w:val="en-US" w:eastAsia="zh-CN"/>
              </w:rPr>
              <w:t>shamari</w:t>
            </w:r>
            <w:r w:rsidRPr="00744551">
              <w:rPr>
                <w:rFonts w:eastAsia="SimSun"/>
                <w:lang w:eastAsia="zh-CN"/>
              </w:rPr>
              <w:t>@</w:t>
            </w:r>
            <w:r>
              <w:rPr>
                <w:rFonts w:eastAsia="SimSun"/>
                <w:lang w:val="en-US" w:eastAsia="zh-CN"/>
              </w:rPr>
              <w:t>mail</w:t>
            </w:r>
            <w:r w:rsidRPr="00744551">
              <w:rPr>
                <w:rFonts w:eastAsia="SimSun"/>
                <w:lang w:eastAsia="zh-CN"/>
              </w:rPr>
              <w:t>.</w:t>
            </w:r>
            <w:r>
              <w:rPr>
                <w:rFonts w:eastAsia="SimSun"/>
                <w:lang w:val="en-US" w:eastAsia="zh-CN"/>
              </w:rPr>
              <w:t>ru</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Адрес</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0D50BD" w:rsidP="00332A67">
            <w:pPr>
              <w:spacing w:before="100" w:beforeAutospacing="1" w:after="100" w:afterAutospacing="1"/>
              <w:jc w:val="both"/>
              <w:rPr>
                <w:rFonts w:eastAsia="SimSun"/>
                <w:lang w:eastAsia="zh-CN"/>
              </w:rPr>
            </w:pPr>
            <w:r>
              <w:rPr>
                <w:rFonts w:eastAsia="SimSun"/>
                <w:lang w:eastAsia="zh-CN"/>
              </w:rPr>
              <w:t xml:space="preserve">623010, </w:t>
            </w:r>
            <w:r w:rsidR="00BE50F3" w:rsidRPr="00501CCB">
              <w:rPr>
                <w:rFonts w:eastAsia="SimSun"/>
                <w:lang w:eastAsia="zh-CN"/>
              </w:rPr>
              <w:t xml:space="preserve">Свердловская область, Шалинский район, </w:t>
            </w:r>
            <w:r w:rsidR="00BE50F3">
              <w:rPr>
                <w:rFonts w:eastAsia="SimSun"/>
                <w:lang w:eastAsia="zh-CN"/>
              </w:rPr>
              <w:t>п.Шамары, ул.Кирова, д.52</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Контакты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(34358) 4-19-34</w:t>
            </w:r>
          </w:p>
        </w:tc>
      </w:tr>
    </w:tbl>
    <w:p w:rsidR="00BE50F3" w:rsidRDefault="00BE50F3" w:rsidP="00BE50F3">
      <w:pPr>
        <w:jc w:val="both"/>
      </w:pPr>
    </w:p>
    <w:p w:rsidR="00795FCE" w:rsidRPr="00AF6B2F" w:rsidRDefault="00BE50F3" w:rsidP="00795FCE">
      <w:pPr>
        <w:spacing w:before="100" w:beforeAutospacing="1" w:after="100" w:afterAutospacing="1"/>
        <w:ind w:firstLine="720"/>
        <w:jc w:val="both"/>
        <w:rPr>
          <w:rFonts w:eastAsia="SimSun"/>
          <w:lang w:eastAsia="zh-CN"/>
        </w:rPr>
      </w:pPr>
      <w:r>
        <w:rPr>
          <w:rFonts w:eastAsia="SimSun"/>
          <w:lang w:eastAsia="zh-CN"/>
        </w:rPr>
        <w:t>7</w:t>
      </w:r>
      <w:r w:rsidRPr="00AF6B2F">
        <w:rPr>
          <w:rFonts w:eastAsia="SimSun"/>
          <w:lang w:eastAsia="zh-CN"/>
        </w:rPr>
        <w:t xml:space="preserve">. </w:t>
      </w:r>
      <w:r w:rsidR="00795FCE">
        <w:rPr>
          <w:rFonts w:eastAsia="SimSun"/>
          <w:lang w:eastAsia="zh-CN"/>
        </w:rPr>
        <w:t xml:space="preserve">Филиал № 20 </w:t>
      </w:r>
      <w:r>
        <w:rPr>
          <w:rFonts w:eastAsia="SimSun"/>
          <w:lang w:eastAsia="zh-CN"/>
        </w:rPr>
        <w:t>Вогульский сельский Дом культуры</w:t>
      </w:r>
      <w:r w:rsidR="00795FCE">
        <w:rPr>
          <w:rFonts w:eastAsia="SimSun"/>
          <w:lang w:eastAsia="zh-CN"/>
        </w:rPr>
        <w:t xml:space="preserve"> </w:t>
      </w:r>
      <w:r w:rsidR="00795FCE" w:rsidRPr="00501CCB">
        <w:rPr>
          <w:rFonts w:eastAsia="SimSun"/>
          <w:lang w:eastAsia="zh-CN"/>
        </w:rPr>
        <w:t>Муниципально</w:t>
      </w:r>
      <w:r w:rsidR="00795FCE">
        <w:rPr>
          <w:rFonts w:eastAsia="SimSun"/>
          <w:lang w:eastAsia="zh-CN"/>
        </w:rPr>
        <w:t>го</w:t>
      </w:r>
      <w:r w:rsidR="00795FCE" w:rsidRPr="00501CCB">
        <w:rPr>
          <w:rFonts w:eastAsia="SimSun"/>
          <w:lang w:eastAsia="zh-CN"/>
        </w:rPr>
        <w:t xml:space="preserve"> </w:t>
      </w:r>
      <w:r w:rsidR="00795FCE">
        <w:rPr>
          <w:rFonts w:eastAsia="SimSun"/>
          <w:lang w:eastAsia="zh-CN"/>
        </w:rPr>
        <w:t xml:space="preserve">бюджетного </w:t>
      </w:r>
      <w:r w:rsidR="00795FCE" w:rsidRPr="00501CCB">
        <w:rPr>
          <w:rFonts w:eastAsia="SimSun"/>
          <w:lang w:eastAsia="zh-CN"/>
        </w:rPr>
        <w:t>учреждени</w:t>
      </w:r>
      <w:r w:rsidR="00795FCE">
        <w:rPr>
          <w:rFonts w:eastAsia="SimSun"/>
          <w:lang w:eastAsia="zh-CN"/>
        </w:rPr>
        <w:t>я</w:t>
      </w:r>
      <w:r w:rsidR="00795FCE" w:rsidRPr="00501CCB">
        <w:rPr>
          <w:rFonts w:eastAsia="SimSun"/>
          <w:lang w:eastAsia="zh-CN"/>
        </w:rPr>
        <w:t xml:space="preserve"> Шалинского городского округа «Шалинский центр развития культуры»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6521"/>
      </w:tblGrid>
      <w:tr w:rsidR="00BE50F3" w:rsidRPr="00AF6B2F" w:rsidTr="00332A67">
        <w:trPr>
          <w:trHeight w:val="299"/>
        </w:trPr>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Данные</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Краткое 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Вогульский сельский Дом культуры</w:t>
            </w:r>
          </w:p>
        </w:tc>
      </w:tr>
      <w:tr w:rsidR="00BE50F3" w:rsidRPr="00AF6B2F" w:rsidTr="00795FCE">
        <w:trPr>
          <w:trHeight w:val="397"/>
        </w:trPr>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Тип подчинения</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BF463D">
              <w:rPr>
                <w:rFonts w:eastAsia="SimSun"/>
                <w:lang w:eastAsia="zh-CN"/>
              </w:rPr>
              <w:t>Филиал</w:t>
            </w:r>
            <w:r>
              <w:rPr>
                <w:rFonts w:eastAsia="SimSun"/>
                <w:lang w:eastAsia="zh-CN"/>
              </w:rPr>
              <w:t xml:space="preserve"> № 20</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bCs/>
              </w:rPr>
              <w:t>Режим работы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с 11:00 до 19:00, обед: 13:00-14:00, сб – с 22:00 до 01:00</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Веб-сайт</w:t>
            </w:r>
          </w:p>
        </w:tc>
        <w:tc>
          <w:tcPr>
            <w:tcW w:w="6521" w:type="dxa"/>
            <w:tcBorders>
              <w:top w:val="single" w:sz="4" w:space="0" w:color="auto"/>
              <w:left w:val="single" w:sz="4" w:space="0" w:color="auto"/>
              <w:bottom w:val="single" w:sz="4" w:space="0" w:color="auto"/>
              <w:right w:val="single" w:sz="4" w:space="0" w:color="auto"/>
            </w:tcBorders>
            <w:vAlign w:val="bottom"/>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отсутствует</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Электронная почта</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744551" w:rsidRDefault="00744551" w:rsidP="00332A67">
            <w:pPr>
              <w:spacing w:before="100" w:beforeAutospacing="1" w:after="100" w:afterAutospacing="1"/>
              <w:jc w:val="both"/>
              <w:rPr>
                <w:rFonts w:eastAsia="SimSun"/>
                <w:lang w:eastAsia="zh-CN"/>
              </w:rPr>
            </w:pPr>
            <w:r>
              <w:rPr>
                <w:rFonts w:eastAsia="SimSun"/>
                <w:lang w:val="en-US" w:eastAsia="zh-CN"/>
              </w:rPr>
              <w:t>crk</w:t>
            </w:r>
            <w:r w:rsidRPr="00744551">
              <w:rPr>
                <w:rFonts w:eastAsia="SimSun"/>
                <w:lang w:eastAsia="zh-CN"/>
              </w:rPr>
              <w:t>_</w:t>
            </w:r>
            <w:r>
              <w:rPr>
                <w:rFonts w:eastAsia="SimSun"/>
                <w:lang w:val="en-US" w:eastAsia="zh-CN"/>
              </w:rPr>
              <w:t>dk</w:t>
            </w:r>
            <w:r w:rsidRPr="00744551">
              <w:rPr>
                <w:rFonts w:eastAsia="SimSun"/>
                <w:lang w:eastAsia="zh-CN"/>
              </w:rPr>
              <w:t>_</w:t>
            </w:r>
            <w:r>
              <w:rPr>
                <w:rFonts w:eastAsia="SimSun"/>
                <w:lang w:val="en-US" w:eastAsia="zh-CN"/>
              </w:rPr>
              <w:t>vogulka</w:t>
            </w:r>
            <w:r w:rsidRPr="00744551">
              <w:rPr>
                <w:rFonts w:eastAsia="SimSun"/>
                <w:lang w:eastAsia="zh-CN"/>
              </w:rPr>
              <w:t>@</w:t>
            </w:r>
            <w:r>
              <w:rPr>
                <w:rFonts w:eastAsia="SimSun"/>
                <w:lang w:val="en-US" w:eastAsia="zh-CN"/>
              </w:rPr>
              <w:t>mail</w:t>
            </w:r>
            <w:r w:rsidRPr="00744551">
              <w:rPr>
                <w:rFonts w:eastAsia="SimSun"/>
                <w:lang w:eastAsia="zh-CN"/>
              </w:rPr>
              <w:t>.</w:t>
            </w:r>
            <w:r>
              <w:rPr>
                <w:rFonts w:eastAsia="SimSun"/>
                <w:lang w:val="en-US" w:eastAsia="zh-CN"/>
              </w:rPr>
              <w:t>ru</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Адрес</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0D50BD" w:rsidP="00332A67">
            <w:pPr>
              <w:spacing w:before="100" w:beforeAutospacing="1" w:after="100" w:afterAutospacing="1"/>
              <w:jc w:val="both"/>
              <w:rPr>
                <w:rFonts w:eastAsia="SimSun"/>
                <w:lang w:eastAsia="zh-CN"/>
              </w:rPr>
            </w:pPr>
            <w:r>
              <w:rPr>
                <w:rFonts w:eastAsia="SimSun"/>
                <w:lang w:eastAsia="zh-CN"/>
              </w:rPr>
              <w:t xml:space="preserve">623020, </w:t>
            </w:r>
            <w:r w:rsidR="00BE50F3" w:rsidRPr="00501CCB">
              <w:rPr>
                <w:rFonts w:eastAsia="SimSun"/>
                <w:lang w:eastAsia="zh-CN"/>
              </w:rPr>
              <w:t xml:space="preserve">Свердловская область, Шалинский район, </w:t>
            </w:r>
            <w:r w:rsidR="00BE50F3">
              <w:rPr>
                <w:rFonts w:eastAsia="SimSun"/>
                <w:lang w:eastAsia="zh-CN"/>
              </w:rPr>
              <w:t xml:space="preserve">п.Вогулка, </w:t>
            </w:r>
            <w:r w:rsidR="00BE50F3">
              <w:rPr>
                <w:rFonts w:eastAsia="SimSun"/>
                <w:lang w:eastAsia="zh-CN"/>
              </w:rPr>
              <w:lastRenderedPageBreak/>
              <w:t>ул.Советская, д.48</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lastRenderedPageBreak/>
              <w:t>Контакты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(34358) 2-12-27</w:t>
            </w:r>
          </w:p>
        </w:tc>
      </w:tr>
    </w:tbl>
    <w:p w:rsidR="00795FCE" w:rsidRPr="00AF6B2F" w:rsidRDefault="00BE50F3" w:rsidP="00795FCE">
      <w:pPr>
        <w:spacing w:before="100" w:beforeAutospacing="1" w:after="100" w:afterAutospacing="1"/>
        <w:ind w:firstLine="720"/>
        <w:jc w:val="both"/>
        <w:rPr>
          <w:rFonts w:eastAsia="SimSun"/>
          <w:lang w:eastAsia="zh-CN"/>
        </w:rPr>
      </w:pPr>
      <w:r>
        <w:rPr>
          <w:rFonts w:eastAsia="SimSun"/>
          <w:lang w:eastAsia="zh-CN"/>
        </w:rPr>
        <w:t>8</w:t>
      </w:r>
      <w:r w:rsidRPr="00AF6B2F">
        <w:rPr>
          <w:rFonts w:eastAsia="SimSun"/>
          <w:lang w:eastAsia="zh-CN"/>
        </w:rPr>
        <w:t>.</w:t>
      </w:r>
      <w:r w:rsidR="00795FCE">
        <w:rPr>
          <w:rFonts w:eastAsia="SimSun"/>
          <w:lang w:eastAsia="zh-CN"/>
        </w:rPr>
        <w:t xml:space="preserve"> Филиал № 21 </w:t>
      </w:r>
      <w:r>
        <w:rPr>
          <w:rFonts w:eastAsia="SimSun"/>
          <w:lang w:eastAsia="zh-CN"/>
        </w:rPr>
        <w:t>Саргинский сельский Дом культуры</w:t>
      </w:r>
      <w:r w:rsidR="00795FCE">
        <w:rPr>
          <w:rFonts w:eastAsia="SimSun"/>
          <w:lang w:eastAsia="zh-CN"/>
        </w:rPr>
        <w:t xml:space="preserve"> </w:t>
      </w:r>
      <w:r w:rsidR="00795FCE" w:rsidRPr="00501CCB">
        <w:rPr>
          <w:rFonts w:eastAsia="SimSun"/>
          <w:lang w:eastAsia="zh-CN"/>
        </w:rPr>
        <w:t>Муниципально</w:t>
      </w:r>
      <w:r w:rsidR="00795FCE">
        <w:rPr>
          <w:rFonts w:eastAsia="SimSun"/>
          <w:lang w:eastAsia="zh-CN"/>
        </w:rPr>
        <w:t>го</w:t>
      </w:r>
      <w:r w:rsidR="00795FCE" w:rsidRPr="00501CCB">
        <w:rPr>
          <w:rFonts w:eastAsia="SimSun"/>
          <w:lang w:eastAsia="zh-CN"/>
        </w:rPr>
        <w:t xml:space="preserve"> </w:t>
      </w:r>
      <w:r w:rsidR="00795FCE">
        <w:rPr>
          <w:rFonts w:eastAsia="SimSun"/>
          <w:lang w:eastAsia="zh-CN"/>
        </w:rPr>
        <w:t xml:space="preserve">бюджетного </w:t>
      </w:r>
      <w:r w:rsidR="00795FCE" w:rsidRPr="00501CCB">
        <w:rPr>
          <w:rFonts w:eastAsia="SimSun"/>
          <w:lang w:eastAsia="zh-CN"/>
        </w:rPr>
        <w:t>учреждени</w:t>
      </w:r>
      <w:r w:rsidR="00795FCE">
        <w:rPr>
          <w:rFonts w:eastAsia="SimSun"/>
          <w:lang w:eastAsia="zh-CN"/>
        </w:rPr>
        <w:t>я</w:t>
      </w:r>
      <w:r w:rsidR="00795FCE" w:rsidRPr="00501CCB">
        <w:rPr>
          <w:rFonts w:eastAsia="SimSun"/>
          <w:lang w:eastAsia="zh-CN"/>
        </w:rPr>
        <w:t xml:space="preserve"> Шалинского городского округа «Шалинский центр развития культуры»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6521"/>
      </w:tblGrid>
      <w:tr w:rsidR="00BE50F3" w:rsidRPr="00AF6B2F" w:rsidTr="00332A67">
        <w:trPr>
          <w:trHeight w:val="299"/>
        </w:trPr>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Данные</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Краткое 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Саргинский сельский Дом культуры</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Тип подчинения</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BF463D">
              <w:rPr>
                <w:rFonts w:eastAsia="SimSun"/>
                <w:lang w:eastAsia="zh-CN"/>
              </w:rPr>
              <w:t>Филиал</w:t>
            </w:r>
            <w:r>
              <w:rPr>
                <w:rFonts w:eastAsia="SimSun"/>
                <w:lang w:eastAsia="zh-CN"/>
              </w:rPr>
              <w:t xml:space="preserve"> № 21</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bCs/>
              </w:rPr>
              <w:t>Режим работы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с 11:00 до 19:00, обед: 13:00-14:00, сб – с 22:00 до 01:00, выходной - понедельник</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Веб-сайт</w:t>
            </w:r>
          </w:p>
        </w:tc>
        <w:tc>
          <w:tcPr>
            <w:tcW w:w="6521" w:type="dxa"/>
            <w:tcBorders>
              <w:top w:val="single" w:sz="4" w:space="0" w:color="auto"/>
              <w:left w:val="single" w:sz="4" w:space="0" w:color="auto"/>
              <w:bottom w:val="single" w:sz="4" w:space="0" w:color="auto"/>
              <w:right w:val="single" w:sz="4" w:space="0" w:color="auto"/>
            </w:tcBorders>
            <w:vAlign w:val="bottom"/>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отсутствует</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Электронная почта</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332A67" w:rsidRDefault="00332A67" w:rsidP="00332A67">
            <w:pPr>
              <w:spacing w:before="100" w:beforeAutospacing="1" w:after="100" w:afterAutospacing="1"/>
              <w:jc w:val="both"/>
              <w:rPr>
                <w:rFonts w:eastAsia="SimSun"/>
                <w:lang w:eastAsia="zh-CN"/>
              </w:rPr>
            </w:pPr>
            <w:r>
              <w:rPr>
                <w:rFonts w:eastAsia="SimSun"/>
                <w:lang w:val="en-US" w:eastAsia="zh-CN"/>
              </w:rPr>
              <w:t>crk</w:t>
            </w:r>
            <w:r w:rsidRPr="00332A67">
              <w:rPr>
                <w:rFonts w:eastAsia="SimSun"/>
                <w:lang w:eastAsia="zh-CN"/>
              </w:rPr>
              <w:t>_</w:t>
            </w:r>
            <w:r>
              <w:rPr>
                <w:rFonts w:eastAsia="SimSun"/>
                <w:lang w:val="en-US" w:eastAsia="zh-CN"/>
              </w:rPr>
              <w:t>dk</w:t>
            </w:r>
            <w:r w:rsidRPr="00332A67">
              <w:rPr>
                <w:rFonts w:eastAsia="SimSun"/>
                <w:lang w:eastAsia="zh-CN"/>
              </w:rPr>
              <w:t>_</w:t>
            </w:r>
            <w:r>
              <w:rPr>
                <w:rFonts w:eastAsia="SimSun"/>
                <w:lang w:val="en-US" w:eastAsia="zh-CN"/>
              </w:rPr>
              <w:t>sarga</w:t>
            </w:r>
            <w:r w:rsidRPr="00332A67">
              <w:rPr>
                <w:rFonts w:eastAsia="SimSun"/>
                <w:lang w:eastAsia="zh-CN"/>
              </w:rPr>
              <w:t>@</w:t>
            </w:r>
            <w:r>
              <w:rPr>
                <w:rFonts w:eastAsia="SimSun"/>
                <w:lang w:val="en-US" w:eastAsia="zh-CN"/>
              </w:rPr>
              <w:t>mail</w:t>
            </w:r>
            <w:r w:rsidRPr="00332A67">
              <w:rPr>
                <w:rFonts w:eastAsia="SimSun"/>
                <w:lang w:eastAsia="zh-CN"/>
              </w:rPr>
              <w:t>.</w:t>
            </w:r>
            <w:r>
              <w:rPr>
                <w:rFonts w:eastAsia="SimSun"/>
                <w:lang w:val="en-US" w:eastAsia="zh-CN"/>
              </w:rPr>
              <w:t>ru</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Адрес</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0D50BD" w:rsidP="00332A67">
            <w:pPr>
              <w:spacing w:before="100" w:beforeAutospacing="1" w:after="100" w:afterAutospacing="1"/>
              <w:jc w:val="both"/>
              <w:rPr>
                <w:rFonts w:eastAsia="SimSun"/>
                <w:lang w:eastAsia="zh-CN"/>
              </w:rPr>
            </w:pPr>
            <w:r>
              <w:rPr>
                <w:rFonts w:eastAsia="SimSun"/>
                <w:lang w:eastAsia="zh-CN"/>
              </w:rPr>
              <w:t xml:space="preserve">623022, </w:t>
            </w:r>
            <w:r w:rsidR="00BE50F3" w:rsidRPr="00501CCB">
              <w:rPr>
                <w:rFonts w:eastAsia="SimSun"/>
                <w:lang w:eastAsia="zh-CN"/>
              </w:rPr>
              <w:t xml:space="preserve">Свердловская область, Шалинский район, </w:t>
            </w:r>
            <w:r w:rsidR="00BE50F3">
              <w:rPr>
                <w:rFonts w:eastAsia="SimSun"/>
                <w:lang w:eastAsia="zh-CN"/>
              </w:rPr>
              <w:t>п.Сарга, ул.Советская, д.12</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Контакты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(34358) 35-2-12</w:t>
            </w:r>
          </w:p>
        </w:tc>
      </w:tr>
    </w:tbl>
    <w:p w:rsidR="003C38D7" w:rsidRPr="00AF6B2F" w:rsidRDefault="00BE50F3" w:rsidP="003C38D7">
      <w:pPr>
        <w:spacing w:before="100" w:beforeAutospacing="1" w:after="100" w:afterAutospacing="1"/>
        <w:ind w:firstLine="720"/>
        <w:jc w:val="both"/>
        <w:rPr>
          <w:rFonts w:eastAsia="SimSun"/>
          <w:lang w:eastAsia="zh-CN"/>
        </w:rPr>
      </w:pPr>
      <w:r>
        <w:rPr>
          <w:rFonts w:eastAsia="SimSun"/>
          <w:lang w:eastAsia="zh-CN"/>
        </w:rPr>
        <w:t>9</w:t>
      </w:r>
      <w:r w:rsidRPr="00AF6B2F">
        <w:rPr>
          <w:rFonts w:eastAsia="SimSun"/>
          <w:lang w:eastAsia="zh-CN"/>
        </w:rPr>
        <w:t xml:space="preserve">. </w:t>
      </w:r>
      <w:r w:rsidR="003C38D7">
        <w:rPr>
          <w:rFonts w:eastAsia="SimSun"/>
          <w:lang w:eastAsia="zh-CN"/>
        </w:rPr>
        <w:t xml:space="preserve">Филиал № 22 </w:t>
      </w:r>
      <w:r>
        <w:rPr>
          <w:rFonts w:eastAsia="SimSun"/>
          <w:lang w:eastAsia="zh-CN"/>
        </w:rPr>
        <w:t>Сабиковский сельский Дом культуры</w:t>
      </w:r>
      <w:r w:rsidR="003C38D7">
        <w:rPr>
          <w:rFonts w:eastAsia="SimSun"/>
          <w:lang w:eastAsia="zh-CN"/>
        </w:rPr>
        <w:t xml:space="preserve"> </w:t>
      </w:r>
      <w:r w:rsidR="003C38D7" w:rsidRPr="00501CCB">
        <w:rPr>
          <w:rFonts w:eastAsia="SimSun"/>
          <w:lang w:eastAsia="zh-CN"/>
        </w:rPr>
        <w:t>Муниципально</w:t>
      </w:r>
      <w:r w:rsidR="003C38D7">
        <w:rPr>
          <w:rFonts w:eastAsia="SimSun"/>
          <w:lang w:eastAsia="zh-CN"/>
        </w:rPr>
        <w:t>го</w:t>
      </w:r>
      <w:r w:rsidR="003C38D7" w:rsidRPr="00501CCB">
        <w:rPr>
          <w:rFonts w:eastAsia="SimSun"/>
          <w:lang w:eastAsia="zh-CN"/>
        </w:rPr>
        <w:t xml:space="preserve"> </w:t>
      </w:r>
      <w:r w:rsidR="003C38D7">
        <w:rPr>
          <w:rFonts w:eastAsia="SimSun"/>
          <w:lang w:eastAsia="zh-CN"/>
        </w:rPr>
        <w:t xml:space="preserve">бюджетного </w:t>
      </w:r>
      <w:r w:rsidR="003C38D7" w:rsidRPr="00501CCB">
        <w:rPr>
          <w:rFonts w:eastAsia="SimSun"/>
          <w:lang w:eastAsia="zh-CN"/>
        </w:rPr>
        <w:t>учреждени</w:t>
      </w:r>
      <w:r w:rsidR="003C38D7">
        <w:rPr>
          <w:rFonts w:eastAsia="SimSun"/>
          <w:lang w:eastAsia="zh-CN"/>
        </w:rPr>
        <w:t>я</w:t>
      </w:r>
      <w:r w:rsidR="003C38D7" w:rsidRPr="00501CCB">
        <w:rPr>
          <w:rFonts w:eastAsia="SimSun"/>
          <w:lang w:eastAsia="zh-CN"/>
        </w:rPr>
        <w:t xml:space="preserve"> Шалинского городского округа «Шалинский центр развития культуры»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6521"/>
      </w:tblGrid>
      <w:tr w:rsidR="00BE50F3" w:rsidRPr="00AF6B2F" w:rsidTr="00332A67">
        <w:trPr>
          <w:trHeight w:val="299"/>
        </w:trPr>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Данные</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Краткое 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Сабиковский сельский Дом культуры</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Тип подчинения</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BF463D">
              <w:rPr>
                <w:rFonts w:eastAsia="SimSun"/>
                <w:lang w:eastAsia="zh-CN"/>
              </w:rPr>
              <w:t>Филиал</w:t>
            </w:r>
            <w:r>
              <w:rPr>
                <w:rFonts w:eastAsia="SimSun"/>
                <w:lang w:eastAsia="zh-CN"/>
              </w:rPr>
              <w:t xml:space="preserve"> № 22</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bCs/>
              </w:rPr>
              <w:t>Режим работы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с 11:00 до 19:00, обед: 13:00-14:00, сб – с 22:00 до 01:00, выходной - понедельник</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Веб-сайт</w:t>
            </w:r>
          </w:p>
        </w:tc>
        <w:tc>
          <w:tcPr>
            <w:tcW w:w="6521" w:type="dxa"/>
            <w:tcBorders>
              <w:top w:val="single" w:sz="4" w:space="0" w:color="auto"/>
              <w:left w:val="single" w:sz="4" w:space="0" w:color="auto"/>
              <w:bottom w:val="single" w:sz="4" w:space="0" w:color="auto"/>
              <w:right w:val="single" w:sz="4" w:space="0" w:color="auto"/>
            </w:tcBorders>
            <w:vAlign w:val="bottom"/>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отсутствует</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Электронная почта</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332A67" w:rsidRDefault="00332A67" w:rsidP="00332A67">
            <w:pPr>
              <w:spacing w:before="100" w:beforeAutospacing="1" w:after="100" w:afterAutospacing="1"/>
              <w:jc w:val="both"/>
              <w:rPr>
                <w:rFonts w:eastAsia="SimSun"/>
                <w:lang w:eastAsia="zh-CN"/>
              </w:rPr>
            </w:pPr>
            <w:r>
              <w:rPr>
                <w:rFonts w:eastAsia="SimSun"/>
                <w:lang w:val="en-US" w:eastAsia="zh-CN"/>
              </w:rPr>
              <w:t>crk</w:t>
            </w:r>
            <w:r w:rsidRPr="00332A67">
              <w:rPr>
                <w:rFonts w:eastAsia="SimSun"/>
                <w:lang w:eastAsia="zh-CN"/>
              </w:rPr>
              <w:t>_</w:t>
            </w:r>
            <w:r>
              <w:rPr>
                <w:rFonts w:eastAsia="SimSun"/>
                <w:lang w:val="en-US" w:eastAsia="zh-CN"/>
              </w:rPr>
              <w:t>dk</w:t>
            </w:r>
            <w:r w:rsidRPr="00332A67">
              <w:rPr>
                <w:rFonts w:eastAsia="SimSun"/>
                <w:lang w:eastAsia="zh-CN"/>
              </w:rPr>
              <w:t>_</w:t>
            </w:r>
            <w:r>
              <w:rPr>
                <w:rFonts w:eastAsia="SimSun"/>
                <w:lang w:val="en-US" w:eastAsia="zh-CN"/>
              </w:rPr>
              <w:t>sabik</w:t>
            </w:r>
            <w:r w:rsidRPr="00332A67">
              <w:rPr>
                <w:rFonts w:eastAsia="SimSun"/>
                <w:lang w:eastAsia="zh-CN"/>
              </w:rPr>
              <w:t>@</w:t>
            </w:r>
            <w:r>
              <w:rPr>
                <w:rFonts w:eastAsia="SimSun"/>
                <w:lang w:val="en-US" w:eastAsia="zh-CN"/>
              </w:rPr>
              <w:t>mail</w:t>
            </w:r>
            <w:r w:rsidRPr="00332A67">
              <w:rPr>
                <w:rFonts w:eastAsia="SimSun"/>
                <w:lang w:eastAsia="zh-CN"/>
              </w:rPr>
              <w:t>.</w:t>
            </w:r>
            <w:r>
              <w:rPr>
                <w:rFonts w:eastAsia="SimSun"/>
                <w:lang w:val="en-US" w:eastAsia="zh-CN"/>
              </w:rPr>
              <w:t>ru</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Адрес</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0D50BD" w:rsidP="00332A67">
            <w:pPr>
              <w:spacing w:before="100" w:beforeAutospacing="1" w:after="100" w:afterAutospacing="1"/>
              <w:jc w:val="both"/>
              <w:rPr>
                <w:rFonts w:eastAsia="SimSun"/>
                <w:lang w:eastAsia="zh-CN"/>
              </w:rPr>
            </w:pPr>
            <w:r>
              <w:rPr>
                <w:rFonts w:eastAsia="SimSun"/>
                <w:lang w:eastAsia="zh-CN"/>
              </w:rPr>
              <w:t xml:space="preserve">623000, </w:t>
            </w:r>
            <w:r w:rsidR="00BE50F3" w:rsidRPr="00501CCB">
              <w:rPr>
                <w:rFonts w:eastAsia="SimSun"/>
                <w:lang w:eastAsia="zh-CN"/>
              </w:rPr>
              <w:t xml:space="preserve">Свердловская область, Шалинский район, </w:t>
            </w:r>
            <w:r w:rsidR="00BE50F3">
              <w:rPr>
                <w:rFonts w:eastAsia="SimSun"/>
                <w:lang w:eastAsia="zh-CN"/>
              </w:rPr>
              <w:t>п.Сабик, ул.Комсомольская, д.6а</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Контакты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332A67" w:rsidRDefault="00332A67" w:rsidP="00332A67">
            <w:pPr>
              <w:spacing w:before="100" w:beforeAutospacing="1" w:after="100" w:afterAutospacing="1"/>
              <w:jc w:val="both"/>
              <w:rPr>
                <w:rFonts w:eastAsia="SimSun"/>
                <w:lang w:val="en-US" w:eastAsia="zh-CN"/>
              </w:rPr>
            </w:pPr>
            <w:r>
              <w:rPr>
                <w:rFonts w:eastAsia="SimSun"/>
                <w:lang w:val="en-US" w:eastAsia="zh-CN"/>
              </w:rPr>
              <w:t>(34358)5-56-05</w:t>
            </w:r>
          </w:p>
        </w:tc>
      </w:tr>
    </w:tbl>
    <w:p w:rsidR="003C38D7" w:rsidRPr="00AF6B2F" w:rsidRDefault="00BE50F3" w:rsidP="003C38D7">
      <w:pPr>
        <w:spacing w:before="100" w:beforeAutospacing="1" w:after="100" w:afterAutospacing="1"/>
        <w:ind w:firstLine="720"/>
        <w:jc w:val="both"/>
        <w:rPr>
          <w:rFonts w:eastAsia="SimSun"/>
          <w:lang w:eastAsia="zh-CN"/>
        </w:rPr>
      </w:pPr>
      <w:r>
        <w:rPr>
          <w:rFonts w:eastAsia="SimSun"/>
          <w:lang w:eastAsia="zh-CN"/>
        </w:rPr>
        <w:t>10</w:t>
      </w:r>
      <w:r w:rsidRPr="00AF6B2F">
        <w:rPr>
          <w:rFonts w:eastAsia="SimSun"/>
          <w:lang w:eastAsia="zh-CN"/>
        </w:rPr>
        <w:t xml:space="preserve">. </w:t>
      </w:r>
      <w:r w:rsidR="003C38D7">
        <w:rPr>
          <w:rFonts w:eastAsia="SimSun"/>
          <w:lang w:eastAsia="zh-CN"/>
        </w:rPr>
        <w:t xml:space="preserve">Филиал № 23 </w:t>
      </w:r>
      <w:r>
        <w:rPr>
          <w:rFonts w:eastAsia="SimSun"/>
          <w:lang w:eastAsia="zh-CN"/>
        </w:rPr>
        <w:t>Сылвинский сельский Дом культуры</w:t>
      </w:r>
      <w:r w:rsidR="003C38D7">
        <w:rPr>
          <w:rFonts w:eastAsia="SimSun"/>
          <w:lang w:eastAsia="zh-CN"/>
        </w:rPr>
        <w:t xml:space="preserve"> </w:t>
      </w:r>
      <w:r w:rsidR="003C38D7" w:rsidRPr="00501CCB">
        <w:rPr>
          <w:rFonts w:eastAsia="SimSun"/>
          <w:lang w:eastAsia="zh-CN"/>
        </w:rPr>
        <w:t>Муниципально</w:t>
      </w:r>
      <w:r w:rsidR="003C38D7">
        <w:rPr>
          <w:rFonts w:eastAsia="SimSun"/>
          <w:lang w:eastAsia="zh-CN"/>
        </w:rPr>
        <w:t>го</w:t>
      </w:r>
      <w:r w:rsidR="003C38D7" w:rsidRPr="00501CCB">
        <w:rPr>
          <w:rFonts w:eastAsia="SimSun"/>
          <w:lang w:eastAsia="zh-CN"/>
        </w:rPr>
        <w:t xml:space="preserve"> </w:t>
      </w:r>
      <w:r w:rsidR="003C38D7">
        <w:rPr>
          <w:rFonts w:eastAsia="SimSun"/>
          <w:lang w:eastAsia="zh-CN"/>
        </w:rPr>
        <w:t xml:space="preserve">бюджетного </w:t>
      </w:r>
      <w:r w:rsidR="003C38D7" w:rsidRPr="00501CCB">
        <w:rPr>
          <w:rFonts w:eastAsia="SimSun"/>
          <w:lang w:eastAsia="zh-CN"/>
        </w:rPr>
        <w:t>учреждени</w:t>
      </w:r>
      <w:r w:rsidR="003C38D7">
        <w:rPr>
          <w:rFonts w:eastAsia="SimSun"/>
          <w:lang w:eastAsia="zh-CN"/>
        </w:rPr>
        <w:t>я</w:t>
      </w:r>
      <w:r w:rsidR="003C38D7" w:rsidRPr="00501CCB">
        <w:rPr>
          <w:rFonts w:eastAsia="SimSun"/>
          <w:lang w:eastAsia="zh-CN"/>
        </w:rPr>
        <w:t xml:space="preserve"> Шалинского городского округа «Шалинский центр развития культуры»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6521"/>
      </w:tblGrid>
      <w:tr w:rsidR="00BE50F3" w:rsidRPr="00AF6B2F" w:rsidTr="00332A67">
        <w:trPr>
          <w:trHeight w:val="299"/>
        </w:trPr>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Данные</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Краткое 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Сылвинский сельский Дом культуры</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Тип подчинения</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BF463D">
              <w:rPr>
                <w:rFonts w:eastAsia="SimSun"/>
                <w:lang w:eastAsia="zh-CN"/>
              </w:rPr>
              <w:t>Филиал</w:t>
            </w:r>
            <w:r>
              <w:rPr>
                <w:rFonts w:eastAsia="SimSun"/>
                <w:lang w:eastAsia="zh-CN"/>
              </w:rPr>
              <w:t xml:space="preserve"> № 23</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bCs/>
              </w:rPr>
              <w:t>Режим работы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с 11:00 до 19:00, обед: 13:00-14:00, сб – с 22:00 до 01:00, выходной - понедельник</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Веб-сайт</w:t>
            </w:r>
          </w:p>
        </w:tc>
        <w:tc>
          <w:tcPr>
            <w:tcW w:w="6521" w:type="dxa"/>
            <w:tcBorders>
              <w:top w:val="single" w:sz="4" w:space="0" w:color="auto"/>
              <w:left w:val="single" w:sz="4" w:space="0" w:color="auto"/>
              <w:bottom w:val="single" w:sz="4" w:space="0" w:color="auto"/>
              <w:right w:val="single" w:sz="4" w:space="0" w:color="auto"/>
            </w:tcBorders>
            <w:vAlign w:val="bottom"/>
          </w:tcPr>
          <w:p w:rsidR="00BE50F3" w:rsidRPr="00501CCB" w:rsidRDefault="00332A67" w:rsidP="00332A67">
            <w:pPr>
              <w:spacing w:before="100" w:beforeAutospacing="1" w:after="100" w:afterAutospacing="1"/>
              <w:jc w:val="both"/>
              <w:rPr>
                <w:rFonts w:eastAsia="SimSun"/>
                <w:lang w:eastAsia="zh-CN"/>
              </w:rPr>
            </w:pPr>
            <w:r>
              <w:rPr>
                <w:rFonts w:eastAsia="SimSun"/>
                <w:lang w:eastAsia="zh-CN"/>
              </w:rPr>
              <w:t>отсутствует</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Электронная почта</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332A67" w:rsidRDefault="00332A67" w:rsidP="00332A67">
            <w:pPr>
              <w:spacing w:before="100" w:beforeAutospacing="1" w:after="100" w:afterAutospacing="1"/>
              <w:jc w:val="both"/>
              <w:rPr>
                <w:rFonts w:eastAsia="SimSun"/>
                <w:lang w:val="en-US" w:eastAsia="zh-CN"/>
              </w:rPr>
            </w:pPr>
            <w:r>
              <w:rPr>
                <w:rFonts w:eastAsia="SimSun"/>
                <w:lang w:val="en-US" w:eastAsia="zh-CN"/>
              </w:rPr>
              <w:t>sylva-dk@mail.ru</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Адрес</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0D50BD" w:rsidP="00332A67">
            <w:pPr>
              <w:spacing w:before="100" w:beforeAutospacing="1" w:after="100" w:afterAutospacing="1"/>
              <w:jc w:val="both"/>
              <w:rPr>
                <w:rFonts w:eastAsia="SimSun"/>
                <w:lang w:eastAsia="zh-CN"/>
              </w:rPr>
            </w:pPr>
            <w:r>
              <w:rPr>
                <w:rFonts w:eastAsia="SimSun"/>
                <w:lang w:eastAsia="zh-CN"/>
              </w:rPr>
              <w:t xml:space="preserve">623001, </w:t>
            </w:r>
            <w:r w:rsidR="00BE50F3" w:rsidRPr="00501CCB">
              <w:rPr>
                <w:rFonts w:eastAsia="SimSun"/>
                <w:lang w:eastAsia="zh-CN"/>
              </w:rPr>
              <w:t xml:space="preserve">Свердловская область, Шалинский район, </w:t>
            </w:r>
            <w:r w:rsidR="00BE50F3">
              <w:rPr>
                <w:rFonts w:eastAsia="SimSun"/>
                <w:lang w:eastAsia="zh-CN"/>
              </w:rPr>
              <w:t>с.Сылва, ул.Урицкого, д.</w:t>
            </w:r>
            <w:r w:rsidR="003C38D7">
              <w:rPr>
                <w:rFonts w:eastAsia="SimSun"/>
                <w:lang w:eastAsia="zh-CN"/>
              </w:rPr>
              <w:t>8</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Контакты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(34358) 37-2-35</w:t>
            </w:r>
          </w:p>
        </w:tc>
      </w:tr>
    </w:tbl>
    <w:p w:rsidR="003C38D7" w:rsidRPr="00AF6B2F" w:rsidRDefault="00BE50F3" w:rsidP="003C38D7">
      <w:pPr>
        <w:spacing w:before="100" w:beforeAutospacing="1" w:after="100" w:afterAutospacing="1"/>
        <w:ind w:firstLine="720"/>
        <w:jc w:val="both"/>
        <w:rPr>
          <w:rFonts w:eastAsia="SimSun"/>
          <w:lang w:eastAsia="zh-CN"/>
        </w:rPr>
      </w:pPr>
      <w:r>
        <w:rPr>
          <w:rFonts w:eastAsia="SimSun"/>
          <w:lang w:eastAsia="zh-CN"/>
        </w:rPr>
        <w:t>11</w:t>
      </w:r>
      <w:r w:rsidRPr="00AF6B2F">
        <w:rPr>
          <w:rFonts w:eastAsia="SimSun"/>
          <w:lang w:eastAsia="zh-CN"/>
        </w:rPr>
        <w:t xml:space="preserve">. </w:t>
      </w:r>
      <w:r w:rsidR="003C38D7">
        <w:rPr>
          <w:rFonts w:eastAsia="SimSun"/>
          <w:lang w:eastAsia="zh-CN"/>
        </w:rPr>
        <w:t xml:space="preserve">Филиал № 24 </w:t>
      </w:r>
      <w:r>
        <w:rPr>
          <w:rFonts w:eastAsia="SimSun"/>
          <w:lang w:eastAsia="zh-CN"/>
        </w:rPr>
        <w:t>Колпаковский сельский Дом культуры</w:t>
      </w:r>
      <w:r w:rsidR="003C38D7">
        <w:rPr>
          <w:rFonts w:eastAsia="SimSun"/>
          <w:lang w:eastAsia="zh-CN"/>
        </w:rPr>
        <w:t xml:space="preserve"> </w:t>
      </w:r>
      <w:r w:rsidR="003C38D7" w:rsidRPr="00501CCB">
        <w:rPr>
          <w:rFonts w:eastAsia="SimSun"/>
          <w:lang w:eastAsia="zh-CN"/>
        </w:rPr>
        <w:t>Муниципально</w:t>
      </w:r>
      <w:r w:rsidR="003C38D7">
        <w:rPr>
          <w:rFonts w:eastAsia="SimSun"/>
          <w:lang w:eastAsia="zh-CN"/>
        </w:rPr>
        <w:t>го</w:t>
      </w:r>
      <w:r w:rsidR="003C38D7" w:rsidRPr="00501CCB">
        <w:rPr>
          <w:rFonts w:eastAsia="SimSun"/>
          <w:lang w:eastAsia="zh-CN"/>
        </w:rPr>
        <w:t xml:space="preserve"> </w:t>
      </w:r>
      <w:r w:rsidR="003C38D7">
        <w:rPr>
          <w:rFonts w:eastAsia="SimSun"/>
          <w:lang w:eastAsia="zh-CN"/>
        </w:rPr>
        <w:t xml:space="preserve">бюджетного </w:t>
      </w:r>
      <w:r w:rsidR="003C38D7" w:rsidRPr="00501CCB">
        <w:rPr>
          <w:rFonts w:eastAsia="SimSun"/>
          <w:lang w:eastAsia="zh-CN"/>
        </w:rPr>
        <w:t>учреждени</w:t>
      </w:r>
      <w:r w:rsidR="003C38D7">
        <w:rPr>
          <w:rFonts w:eastAsia="SimSun"/>
          <w:lang w:eastAsia="zh-CN"/>
        </w:rPr>
        <w:t>я</w:t>
      </w:r>
      <w:r w:rsidR="003C38D7" w:rsidRPr="00501CCB">
        <w:rPr>
          <w:rFonts w:eastAsia="SimSun"/>
          <w:lang w:eastAsia="zh-CN"/>
        </w:rPr>
        <w:t xml:space="preserve"> Шалинского городского округа «Шалинский центр развития культуры»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6521"/>
      </w:tblGrid>
      <w:tr w:rsidR="00BE50F3" w:rsidRPr="00AF6B2F" w:rsidTr="00332A67">
        <w:trPr>
          <w:trHeight w:val="299"/>
        </w:trPr>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Данные</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Краткое 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Колпаковский сельский Дом культуры</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Тип подчинения</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BF463D">
              <w:rPr>
                <w:rFonts w:eastAsia="SimSun"/>
                <w:lang w:eastAsia="zh-CN"/>
              </w:rPr>
              <w:t>Филиал</w:t>
            </w:r>
            <w:r>
              <w:rPr>
                <w:rFonts w:eastAsia="SimSun"/>
                <w:lang w:eastAsia="zh-CN"/>
              </w:rPr>
              <w:t xml:space="preserve"> № 24</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bCs/>
              </w:rPr>
              <w:t>Режим работы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с 11:00 до 19:00, обед: 13:00-14:00, сб – с 22:00 до 24:00</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lastRenderedPageBreak/>
              <w:t>Веб-сайт</w:t>
            </w:r>
          </w:p>
        </w:tc>
        <w:tc>
          <w:tcPr>
            <w:tcW w:w="6521" w:type="dxa"/>
            <w:tcBorders>
              <w:top w:val="single" w:sz="4" w:space="0" w:color="auto"/>
              <w:left w:val="single" w:sz="4" w:space="0" w:color="auto"/>
              <w:bottom w:val="single" w:sz="4" w:space="0" w:color="auto"/>
              <w:right w:val="single" w:sz="4" w:space="0" w:color="auto"/>
            </w:tcBorders>
            <w:vAlign w:val="bottom"/>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отсутствует</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Электронная почта</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0362DA" w:rsidRDefault="000362DA" w:rsidP="00332A67">
            <w:pPr>
              <w:spacing w:before="100" w:beforeAutospacing="1" w:after="100" w:afterAutospacing="1"/>
              <w:jc w:val="both"/>
              <w:rPr>
                <w:rFonts w:eastAsia="SimSun"/>
                <w:lang w:eastAsia="zh-CN"/>
              </w:rPr>
            </w:pPr>
            <w:r>
              <w:rPr>
                <w:rFonts w:eastAsia="SimSun"/>
                <w:lang w:val="en-US" w:eastAsia="zh-CN"/>
              </w:rPr>
              <w:t>crk</w:t>
            </w:r>
            <w:r w:rsidRPr="000362DA">
              <w:rPr>
                <w:rFonts w:eastAsia="SimSun"/>
                <w:lang w:eastAsia="zh-CN"/>
              </w:rPr>
              <w:t>_</w:t>
            </w:r>
            <w:r>
              <w:rPr>
                <w:rFonts w:eastAsia="SimSun"/>
                <w:lang w:val="en-US" w:eastAsia="zh-CN"/>
              </w:rPr>
              <w:t>dk</w:t>
            </w:r>
            <w:r w:rsidRPr="000362DA">
              <w:rPr>
                <w:rFonts w:eastAsia="SimSun"/>
                <w:lang w:eastAsia="zh-CN"/>
              </w:rPr>
              <w:t>_</w:t>
            </w:r>
            <w:r>
              <w:rPr>
                <w:rFonts w:eastAsia="SimSun"/>
                <w:lang w:val="en-US" w:eastAsia="zh-CN"/>
              </w:rPr>
              <w:t>kolpakovka</w:t>
            </w:r>
            <w:r w:rsidRPr="000362DA">
              <w:rPr>
                <w:rFonts w:eastAsia="SimSun"/>
                <w:lang w:eastAsia="zh-CN"/>
              </w:rPr>
              <w:t>@</w:t>
            </w:r>
            <w:r>
              <w:rPr>
                <w:rFonts w:eastAsia="SimSun"/>
                <w:lang w:val="en-US" w:eastAsia="zh-CN"/>
              </w:rPr>
              <w:t>mail</w:t>
            </w:r>
            <w:r w:rsidRPr="000362DA">
              <w:rPr>
                <w:rFonts w:eastAsia="SimSun"/>
                <w:lang w:eastAsia="zh-CN"/>
              </w:rPr>
              <w:t>.</w:t>
            </w:r>
            <w:r>
              <w:rPr>
                <w:rFonts w:eastAsia="SimSun"/>
                <w:lang w:val="en-US" w:eastAsia="zh-CN"/>
              </w:rPr>
              <w:t>ru</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Адрес</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0D50BD" w:rsidP="00332A67">
            <w:pPr>
              <w:spacing w:before="100" w:beforeAutospacing="1" w:after="100" w:afterAutospacing="1"/>
              <w:jc w:val="both"/>
              <w:rPr>
                <w:rFonts w:eastAsia="SimSun"/>
                <w:lang w:eastAsia="zh-CN"/>
              </w:rPr>
            </w:pPr>
            <w:r>
              <w:rPr>
                <w:rFonts w:eastAsia="SimSun"/>
                <w:lang w:eastAsia="zh-CN"/>
              </w:rPr>
              <w:t xml:space="preserve">623025, </w:t>
            </w:r>
            <w:r w:rsidR="00BE50F3" w:rsidRPr="00501CCB">
              <w:rPr>
                <w:rFonts w:eastAsia="SimSun"/>
                <w:lang w:eastAsia="zh-CN"/>
              </w:rPr>
              <w:t xml:space="preserve">Свердловская область, Шалинский район, </w:t>
            </w:r>
            <w:r w:rsidR="00BE50F3">
              <w:rPr>
                <w:rFonts w:eastAsia="SimSun"/>
                <w:lang w:eastAsia="zh-CN"/>
              </w:rPr>
              <w:t>п.Колпаковка, ул.Школьная, д.1</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Контакты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(34358) 2-14-80</w:t>
            </w:r>
          </w:p>
        </w:tc>
      </w:tr>
    </w:tbl>
    <w:p w:rsidR="003C38D7" w:rsidRPr="00AF6B2F" w:rsidRDefault="00BE50F3" w:rsidP="003C38D7">
      <w:pPr>
        <w:spacing w:before="100" w:beforeAutospacing="1" w:after="100" w:afterAutospacing="1"/>
        <w:ind w:firstLine="720"/>
        <w:jc w:val="both"/>
        <w:rPr>
          <w:rFonts w:eastAsia="SimSun"/>
          <w:lang w:eastAsia="zh-CN"/>
        </w:rPr>
      </w:pPr>
      <w:r>
        <w:rPr>
          <w:rFonts w:eastAsia="SimSun"/>
          <w:lang w:eastAsia="zh-CN"/>
        </w:rPr>
        <w:t>12</w:t>
      </w:r>
      <w:r w:rsidRPr="00AF6B2F">
        <w:rPr>
          <w:rFonts w:eastAsia="SimSun"/>
          <w:lang w:eastAsia="zh-CN"/>
        </w:rPr>
        <w:t xml:space="preserve">. </w:t>
      </w:r>
      <w:r w:rsidR="003C38D7">
        <w:rPr>
          <w:rFonts w:eastAsia="SimSun"/>
          <w:lang w:eastAsia="zh-CN"/>
        </w:rPr>
        <w:t xml:space="preserve">Филиал № 25 </w:t>
      </w:r>
      <w:r>
        <w:rPr>
          <w:rFonts w:eastAsia="SimSun"/>
          <w:lang w:eastAsia="zh-CN"/>
        </w:rPr>
        <w:t>Илимский сельский Дом культуры</w:t>
      </w:r>
      <w:r w:rsidR="003C38D7">
        <w:rPr>
          <w:rFonts w:eastAsia="SimSun"/>
          <w:lang w:eastAsia="zh-CN"/>
        </w:rPr>
        <w:t xml:space="preserve"> </w:t>
      </w:r>
      <w:r w:rsidR="003C38D7" w:rsidRPr="00501CCB">
        <w:rPr>
          <w:rFonts w:eastAsia="SimSun"/>
          <w:lang w:eastAsia="zh-CN"/>
        </w:rPr>
        <w:t>Муниципально</w:t>
      </w:r>
      <w:r w:rsidR="003C38D7">
        <w:rPr>
          <w:rFonts w:eastAsia="SimSun"/>
          <w:lang w:eastAsia="zh-CN"/>
        </w:rPr>
        <w:t>го</w:t>
      </w:r>
      <w:r w:rsidR="003C38D7" w:rsidRPr="00501CCB">
        <w:rPr>
          <w:rFonts w:eastAsia="SimSun"/>
          <w:lang w:eastAsia="zh-CN"/>
        </w:rPr>
        <w:t xml:space="preserve"> </w:t>
      </w:r>
      <w:r w:rsidR="003C38D7">
        <w:rPr>
          <w:rFonts w:eastAsia="SimSun"/>
          <w:lang w:eastAsia="zh-CN"/>
        </w:rPr>
        <w:t xml:space="preserve">бюджетного </w:t>
      </w:r>
      <w:r w:rsidR="003C38D7" w:rsidRPr="00501CCB">
        <w:rPr>
          <w:rFonts w:eastAsia="SimSun"/>
          <w:lang w:eastAsia="zh-CN"/>
        </w:rPr>
        <w:t>учреждени</w:t>
      </w:r>
      <w:r w:rsidR="003C38D7">
        <w:rPr>
          <w:rFonts w:eastAsia="SimSun"/>
          <w:lang w:eastAsia="zh-CN"/>
        </w:rPr>
        <w:t>я</w:t>
      </w:r>
      <w:r w:rsidR="003C38D7" w:rsidRPr="00501CCB">
        <w:rPr>
          <w:rFonts w:eastAsia="SimSun"/>
          <w:lang w:eastAsia="zh-CN"/>
        </w:rPr>
        <w:t xml:space="preserve"> Шалинского городского округа «Шалинский центр развития культуры»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6521"/>
      </w:tblGrid>
      <w:tr w:rsidR="00BE50F3" w:rsidRPr="00AF6B2F" w:rsidTr="00332A67">
        <w:trPr>
          <w:trHeight w:val="299"/>
        </w:trPr>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Данные</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Краткое 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Илимский сельский Дом культуры</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Тип подчинения</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BF463D">
              <w:rPr>
                <w:rFonts w:eastAsia="SimSun"/>
                <w:lang w:eastAsia="zh-CN"/>
              </w:rPr>
              <w:t>Филиал</w:t>
            </w:r>
            <w:r>
              <w:rPr>
                <w:rFonts w:eastAsia="SimSun"/>
                <w:lang w:eastAsia="zh-CN"/>
              </w:rPr>
              <w:t xml:space="preserve"> № 25</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bCs/>
              </w:rPr>
              <w:t>Режим работы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с 11:00 до 19:00, обед: 13:00-14:00, сб – с 22:00 до 01:00, выходной - понедельник</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Веб-сайт</w:t>
            </w:r>
          </w:p>
        </w:tc>
        <w:tc>
          <w:tcPr>
            <w:tcW w:w="6521" w:type="dxa"/>
            <w:tcBorders>
              <w:top w:val="single" w:sz="4" w:space="0" w:color="auto"/>
              <w:left w:val="single" w:sz="4" w:space="0" w:color="auto"/>
              <w:bottom w:val="single" w:sz="4" w:space="0" w:color="auto"/>
              <w:right w:val="single" w:sz="4" w:space="0" w:color="auto"/>
            </w:tcBorders>
            <w:vAlign w:val="bottom"/>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отсутствует</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Электронная почта</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3C38D7" w:rsidRDefault="003C38D7" w:rsidP="00332A67">
            <w:pPr>
              <w:spacing w:before="100" w:beforeAutospacing="1" w:after="100" w:afterAutospacing="1"/>
              <w:jc w:val="both"/>
              <w:rPr>
                <w:rFonts w:eastAsia="SimSun"/>
                <w:lang w:eastAsia="zh-CN"/>
              </w:rPr>
            </w:pPr>
            <w:r>
              <w:rPr>
                <w:rFonts w:eastAsia="SimSun"/>
                <w:lang w:val="en-US" w:eastAsia="zh-CN"/>
              </w:rPr>
              <w:t>crk</w:t>
            </w:r>
            <w:r w:rsidRPr="003C38D7">
              <w:rPr>
                <w:rFonts w:eastAsia="SimSun"/>
                <w:lang w:eastAsia="zh-CN"/>
              </w:rPr>
              <w:t>_</w:t>
            </w:r>
            <w:r>
              <w:rPr>
                <w:rFonts w:eastAsia="SimSun"/>
                <w:lang w:val="en-US" w:eastAsia="zh-CN"/>
              </w:rPr>
              <w:t>dk</w:t>
            </w:r>
            <w:r w:rsidRPr="003C38D7">
              <w:rPr>
                <w:rFonts w:eastAsia="SimSun"/>
                <w:lang w:eastAsia="zh-CN"/>
              </w:rPr>
              <w:t>_</w:t>
            </w:r>
            <w:r>
              <w:rPr>
                <w:rFonts w:eastAsia="SimSun"/>
                <w:lang w:val="en-US" w:eastAsia="zh-CN"/>
              </w:rPr>
              <w:t>ilim</w:t>
            </w:r>
            <w:r w:rsidRPr="003C38D7">
              <w:rPr>
                <w:rFonts w:eastAsia="SimSun"/>
                <w:lang w:eastAsia="zh-CN"/>
              </w:rPr>
              <w:t>@</w:t>
            </w:r>
            <w:r>
              <w:rPr>
                <w:rFonts w:eastAsia="SimSun"/>
                <w:lang w:val="en-US" w:eastAsia="zh-CN"/>
              </w:rPr>
              <w:t>mail</w:t>
            </w:r>
            <w:r w:rsidRPr="003C38D7">
              <w:rPr>
                <w:rFonts w:eastAsia="SimSun"/>
                <w:lang w:eastAsia="zh-CN"/>
              </w:rPr>
              <w:t>.</w:t>
            </w:r>
            <w:r w:rsidR="000362DA">
              <w:rPr>
                <w:rFonts w:eastAsia="SimSun"/>
                <w:lang w:val="en-US" w:eastAsia="zh-CN"/>
              </w:rPr>
              <w:t>ru</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Адрес</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0D50BD" w:rsidP="00926948">
            <w:pPr>
              <w:spacing w:before="100" w:beforeAutospacing="1" w:after="100" w:afterAutospacing="1"/>
              <w:jc w:val="both"/>
              <w:rPr>
                <w:rFonts w:eastAsia="SimSun"/>
                <w:lang w:eastAsia="zh-CN"/>
              </w:rPr>
            </w:pPr>
            <w:r>
              <w:rPr>
                <w:rFonts w:eastAsia="SimSun"/>
                <w:lang w:eastAsia="zh-CN"/>
              </w:rPr>
              <w:t xml:space="preserve">623032, </w:t>
            </w:r>
            <w:r w:rsidR="00BE50F3" w:rsidRPr="00501CCB">
              <w:rPr>
                <w:rFonts w:eastAsia="SimSun"/>
                <w:lang w:eastAsia="zh-CN"/>
              </w:rPr>
              <w:t xml:space="preserve">Свердловская область, Шалинский район, </w:t>
            </w:r>
            <w:r w:rsidR="00BE50F3">
              <w:rPr>
                <w:rFonts w:eastAsia="SimSun"/>
                <w:lang w:eastAsia="zh-CN"/>
              </w:rPr>
              <w:t>п.</w:t>
            </w:r>
            <w:r w:rsidR="003C38D7">
              <w:rPr>
                <w:rFonts w:eastAsia="SimSun"/>
                <w:lang w:eastAsia="zh-CN"/>
              </w:rPr>
              <w:t xml:space="preserve"> </w:t>
            </w:r>
            <w:r w:rsidR="00BE50F3">
              <w:rPr>
                <w:rFonts w:eastAsia="SimSun"/>
                <w:lang w:eastAsia="zh-CN"/>
              </w:rPr>
              <w:t>Илим, ул.</w:t>
            </w:r>
            <w:r w:rsidR="00926948">
              <w:rPr>
                <w:rFonts w:eastAsia="SimSun"/>
                <w:lang w:eastAsia="zh-CN"/>
              </w:rPr>
              <w:t xml:space="preserve"> Кирова</w:t>
            </w:r>
            <w:r w:rsidR="00BE50F3" w:rsidRPr="00926948">
              <w:rPr>
                <w:rFonts w:eastAsia="SimSun"/>
                <w:lang w:eastAsia="zh-CN"/>
              </w:rPr>
              <w:t>, д.</w:t>
            </w:r>
            <w:r w:rsidR="00926948" w:rsidRPr="00926948">
              <w:rPr>
                <w:rFonts w:eastAsia="SimSun"/>
                <w:lang w:eastAsia="zh-CN"/>
              </w:rPr>
              <w:t xml:space="preserve"> 23а</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Контакты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(34358) 32-4-50</w:t>
            </w:r>
          </w:p>
        </w:tc>
      </w:tr>
    </w:tbl>
    <w:p w:rsidR="003C38D7" w:rsidRPr="00AF6B2F" w:rsidRDefault="00BE50F3" w:rsidP="003C38D7">
      <w:pPr>
        <w:spacing w:before="100" w:beforeAutospacing="1" w:after="100" w:afterAutospacing="1"/>
        <w:ind w:firstLine="720"/>
        <w:jc w:val="both"/>
        <w:rPr>
          <w:rFonts w:eastAsia="SimSun"/>
          <w:lang w:eastAsia="zh-CN"/>
        </w:rPr>
      </w:pPr>
      <w:r>
        <w:rPr>
          <w:rFonts w:eastAsia="SimSun"/>
          <w:lang w:eastAsia="zh-CN"/>
        </w:rPr>
        <w:t>13</w:t>
      </w:r>
      <w:r w:rsidRPr="00AF6B2F">
        <w:rPr>
          <w:rFonts w:eastAsia="SimSun"/>
          <w:lang w:eastAsia="zh-CN"/>
        </w:rPr>
        <w:t xml:space="preserve">. </w:t>
      </w:r>
      <w:r w:rsidR="003C38D7">
        <w:rPr>
          <w:rFonts w:eastAsia="SimSun"/>
          <w:lang w:eastAsia="zh-CN"/>
        </w:rPr>
        <w:t xml:space="preserve">Филиал № 26 </w:t>
      </w:r>
      <w:r>
        <w:rPr>
          <w:rFonts w:eastAsia="SimSun"/>
          <w:lang w:eastAsia="zh-CN"/>
        </w:rPr>
        <w:t>Чусовской сельский Дом культуры</w:t>
      </w:r>
      <w:r w:rsidR="003C38D7">
        <w:rPr>
          <w:rFonts w:eastAsia="SimSun"/>
          <w:lang w:eastAsia="zh-CN"/>
        </w:rPr>
        <w:t xml:space="preserve"> </w:t>
      </w:r>
      <w:r w:rsidR="003C38D7" w:rsidRPr="00501CCB">
        <w:rPr>
          <w:rFonts w:eastAsia="SimSun"/>
          <w:lang w:eastAsia="zh-CN"/>
        </w:rPr>
        <w:t>Муниципально</w:t>
      </w:r>
      <w:r w:rsidR="003C38D7">
        <w:rPr>
          <w:rFonts w:eastAsia="SimSun"/>
          <w:lang w:eastAsia="zh-CN"/>
        </w:rPr>
        <w:t>го</w:t>
      </w:r>
      <w:r w:rsidR="003C38D7" w:rsidRPr="00501CCB">
        <w:rPr>
          <w:rFonts w:eastAsia="SimSun"/>
          <w:lang w:eastAsia="zh-CN"/>
        </w:rPr>
        <w:t xml:space="preserve"> </w:t>
      </w:r>
      <w:r w:rsidR="003C38D7">
        <w:rPr>
          <w:rFonts w:eastAsia="SimSun"/>
          <w:lang w:eastAsia="zh-CN"/>
        </w:rPr>
        <w:t xml:space="preserve">бюджетного </w:t>
      </w:r>
      <w:r w:rsidR="003C38D7" w:rsidRPr="00501CCB">
        <w:rPr>
          <w:rFonts w:eastAsia="SimSun"/>
          <w:lang w:eastAsia="zh-CN"/>
        </w:rPr>
        <w:t>учреждени</w:t>
      </w:r>
      <w:r w:rsidR="003C38D7">
        <w:rPr>
          <w:rFonts w:eastAsia="SimSun"/>
          <w:lang w:eastAsia="zh-CN"/>
        </w:rPr>
        <w:t>я</w:t>
      </w:r>
      <w:r w:rsidR="003C38D7" w:rsidRPr="00501CCB">
        <w:rPr>
          <w:rFonts w:eastAsia="SimSun"/>
          <w:lang w:eastAsia="zh-CN"/>
        </w:rPr>
        <w:t xml:space="preserve"> Шалинского городского округа «Шалинский центр развития культуры»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6521"/>
      </w:tblGrid>
      <w:tr w:rsidR="00BE50F3" w:rsidRPr="00AF6B2F" w:rsidTr="00332A67">
        <w:trPr>
          <w:trHeight w:val="299"/>
        </w:trPr>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jc w:val="center"/>
              <w:rPr>
                <w:bCs/>
              </w:rPr>
            </w:pPr>
            <w:r w:rsidRPr="00AF6B2F">
              <w:rPr>
                <w:bCs/>
              </w:rPr>
              <w:t>Данные</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Краткое наименование</w:t>
            </w:r>
          </w:p>
        </w:tc>
        <w:tc>
          <w:tcPr>
            <w:tcW w:w="6521" w:type="dxa"/>
            <w:tcBorders>
              <w:top w:val="single" w:sz="4" w:space="0" w:color="auto"/>
              <w:left w:val="single" w:sz="4" w:space="0" w:color="auto"/>
              <w:bottom w:val="single" w:sz="4" w:space="0" w:color="auto"/>
              <w:right w:val="single" w:sz="4" w:space="0" w:color="auto"/>
            </w:tcBorders>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Чусовской сельский Дом культуры</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rFonts w:eastAsia="SimSun"/>
                <w:lang w:eastAsia="zh-CN"/>
              </w:rPr>
              <w:t>Тип подчинения</w:t>
            </w:r>
          </w:p>
        </w:tc>
        <w:tc>
          <w:tcPr>
            <w:tcW w:w="6521"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BF463D">
              <w:rPr>
                <w:rFonts w:eastAsia="SimSun"/>
                <w:lang w:eastAsia="zh-CN"/>
              </w:rPr>
              <w:t>Филиал</w:t>
            </w:r>
            <w:r>
              <w:rPr>
                <w:rFonts w:eastAsia="SimSun"/>
                <w:lang w:eastAsia="zh-CN"/>
              </w:rPr>
              <w:t xml:space="preserve"> № 26</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rFonts w:eastAsia="SimSun"/>
                <w:lang w:eastAsia="zh-CN"/>
              </w:rPr>
            </w:pPr>
            <w:r w:rsidRPr="00AF6B2F">
              <w:rPr>
                <w:bCs/>
              </w:rPr>
              <w:t>Режим работы</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501CCB" w:rsidRDefault="000362DA" w:rsidP="00332A67">
            <w:pPr>
              <w:spacing w:before="100" w:beforeAutospacing="1" w:after="100" w:afterAutospacing="1"/>
              <w:jc w:val="both"/>
              <w:rPr>
                <w:rFonts w:eastAsia="SimSun"/>
                <w:lang w:eastAsia="zh-CN"/>
              </w:rPr>
            </w:pPr>
            <w:r>
              <w:rPr>
                <w:rFonts w:eastAsia="SimSun"/>
                <w:lang w:eastAsia="zh-CN"/>
              </w:rPr>
              <w:t xml:space="preserve">с 11:00 до </w:t>
            </w:r>
            <w:r w:rsidR="00BE50F3">
              <w:rPr>
                <w:rFonts w:eastAsia="SimSun"/>
                <w:lang w:eastAsia="zh-CN"/>
              </w:rPr>
              <w:t>1</w:t>
            </w:r>
            <w:r>
              <w:rPr>
                <w:rFonts w:eastAsia="SimSun"/>
                <w:lang w:eastAsia="zh-CN"/>
              </w:rPr>
              <w:t>9</w:t>
            </w:r>
            <w:r w:rsidR="00BE50F3">
              <w:rPr>
                <w:rFonts w:eastAsia="SimSun"/>
                <w:lang w:eastAsia="zh-CN"/>
              </w:rPr>
              <w:t>:00, обед: 13:00-14:00, сб – с 22:00 до 01:00, выходной - понедельник</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Веб-сайт</w:t>
            </w:r>
          </w:p>
        </w:tc>
        <w:tc>
          <w:tcPr>
            <w:tcW w:w="6521" w:type="dxa"/>
            <w:tcBorders>
              <w:top w:val="single" w:sz="4" w:space="0" w:color="auto"/>
              <w:left w:val="single" w:sz="4" w:space="0" w:color="auto"/>
              <w:bottom w:val="single" w:sz="4" w:space="0" w:color="auto"/>
              <w:right w:val="single" w:sz="4" w:space="0" w:color="auto"/>
            </w:tcBorders>
            <w:vAlign w:val="bottom"/>
          </w:tcPr>
          <w:p w:rsidR="00BE50F3" w:rsidRPr="00501CCB" w:rsidRDefault="00BE50F3" w:rsidP="00332A67">
            <w:pPr>
              <w:spacing w:before="100" w:beforeAutospacing="1" w:after="100" w:afterAutospacing="1"/>
              <w:jc w:val="both"/>
              <w:rPr>
                <w:rFonts w:eastAsia="SimSun"/>
                <w:lang w:eastAsia="zh-CN"/>
              </w:rPr>
            </w:pPr>
            <w:r>
              <w:rPr>
                <w:rFonts w:eastAsia="SimSun"/>
                <w:lang w:eastAsia="zh-CN"/>
              </w:rPr>
              <w:t>отсутствует</w:t>
            </w:r>
          </w:p>
        </w:tc>
      </w:tr>
      <w:tr w:rsidR="00BE50F3" w:rsidRPr="00AF6B2F" w:rsidTr="00332A67">
        <w:tc>
          <w:tcPr>
            <w:tcW w:w="3307" w:type="dxa"/>
            <w:tcBorders>
              <w:top w:val="single" w:sz="4" w:space="0" w:color="auto"/>
              <w:left w:val="single" w:sz="4" w:space="0" w:color="auto"/>
              <w:bottom w:val="single" w:sz="4" w:space="0" w:color="auto"/>
              <w:right w:val="single" w:sz="4" w:space="0" w:color="auto"/>
            </w:tcBorders>
          </w:tcPr>
          <w:p w:rsidR="00BE50F3" w:rsidRPr="00AF6B2F" w:rsidRDefault="00BE50F3" w:rsidP="00332A67">
            <w:pPr>
              <w:spacing w:before="100" w:beforeAutospacing="1" w:after="100" w:afterAutospacing="1"/>
              <w:jc w:val="both"/>
              <w:rPr>
                <w:bCs/>
              </w:rPr>
            </w:pPr>
            <w:r w:rsidRPr="00AF6B2F">
              <w:rPr>
                <w:bCs/>
              </w:rPr>
              <w:t>Электронная почта</w:t>
            </w:r>
          </w:p>
        </w:tc>
        <w:tc>
          <w:tcPr>
            <w:tcW w:w="6521" w:type="dxa"/>
            <w:tcBorders>
              <w:top w:val="single" w:sz="4" w:space="0" w:color="auto"/>
              <w:left w:val="single" w:sz="4" w:space="0" w:color="auto"/>
              <w:bottom w:val="single" w:sz="4" w:space="0" w:color="auto"/>
              <w:right w:val="single" w:sz="4" w:space="0" w:color="auto"/>
            </w:tcBorders>
            <w:vAlign w:val="center"/>
          </w:tcPr>
          <w:p w:rsidR="00BE50F3" w:rsidRPr="000362DA" w:rsidRDefault="000362DA" w:rsidP="00332A67">
            <w:pPr>
              <w:spacing w:before="100" w:beforeAutospacing="1" w:after="100" w:afterAutospacing="1"/>
              <w:jc w:val="both"/>
              <w:rPr>
                <w:rFonts w:eastAsia="SimSun"/>
                <w:lang w:eastAsia="zh-CN"/>
              </w:rPr>
            </w:pPr>
            <w:r>
              <w:rPr>
                <w:rFonts w:eastAsia="SimSun"/>
                <w:lang w:val="en-US" w:eastAsia="zh-CN"/>
              </w:rPr>
              <w:t>crk</w:t>
            </w:r>
            <w:r w:rsidRPr="000362DA">
              <w:rPr>
                <w:rFonts w:eastAsia="SimSun"/>
                <w:lang w:eastAsia="zh-CN"/>
              </w:rPr>
              <w:t>_</w:t>
            </w:r>
            <w:r>
              <w:rPr>
                <w:rFonts w:eastAsia="SimSun"/>
                <w:lang w:val="en-US" w:eastAsia="zh-CN"/>
              </w:rPr>
              <w:t>dk</w:t>
            </w:r>
            <w:r w:rsidRPr="000362DA">
              <w:rPr>
                <w:rFonts w:eastAsia="SimSun"/>
                <w:lang w:eastAsia="zh-CN"/>
              </w:rPr>
              <w:t>_</w:t>
            </w:r>
            <w:r>
              <w:rPr>
                <w:rFonts w:eastAsia="SimSun"/>
                <w:lang w:val="en-US" w:eastAsia="zh-CN"/>
              </w:rPr>
              <w:t>chusovoe</w:t>
            </w:r>
            <w:r w:rsidRPr="000362DA">
              <w:rPr>
                <w:rFonts w:eastAsia="SimSun"/>
                <w:lang w:eastAsia="zh-CN"/>
              </w:rPr>
              <w:t>@</w:t>
            </w:r>
            <w:r>
              <w:rPr>
                <w:rFonts w:eastAsia="SimSun"/>
                <w:lang w:val="en-US" w:eastAsia="zh-CN"/>
              </w:rPr>
              <w:t>mail</w:t>
            </w:r>
            <w:r w:rsidRPr="000362DA">
              <w:rPr>
                <w:rFonts w:eastAsia="SimSun"/>
                <w:lang w:eastAsia="zh-CN"/>
              </w:rPr>
              <w:t>.</w:t>
            </w:r>
            <w:r>
              <w:rPr>
                <w:rFonts w:eastAsia="SimSun"/>
                <w:lang w:val="en-US" w:eastAsia="zh-CN"/>
              </w:rPr>
              <w:t>ru</w:t>
            </w:r>
          </w:p>
        </w:tc>
      </w:tr>
      <w:tr w:rsidR="003C38D7" w:rsidRPr="00AF6B2F" w:rsidTr="00332A67">
        <w:tc>
          <w:tcPr>
            <w:tcW w:w="3307" w:type="dxa"/>
            <w:tcBorders>
              <w:top w:val="single" w:sz="4" w:space="0" w:color="auto"/>
              <w:left w:val="single" w:sz="4" w:space="0" w:color="auto"/>
              <w:bottom w:val="single" w:sz="4" w:space="0" w:color="auto"/>
              <w:right w:val="single" w:sz="4" w:space="0" w:color="auto"/>
            </w:tcBorders>
          </w:tcPr>
          <w:p w:rsidR="003C38D7" w:rsidRPr="00AF6B2F" w:rsidRDefault="003C38D7" w:rsidP="00332A67">
            <w:pPr>
              <w:spacing w:before="100" w:beforeAutospacing="1" w:after="100" w:afterAutospacing="1"/>
              <w:jc w:val="both"/>
              <w:rPr>
                <w:bCs/>
              </w:rPr>
            </w:pPr>
            <w:r w:rsidRPr="00AF6B2F">
              <w:rPr>
                <w:bCs/>
              </w:rPr>
              <w:t>Адрес</w:t>
            </w:r>
          </w:p>
        </w:tc>
        <w:tc>
          <w:tcPr>
            <w:tcW w:w="6521" w:type="dxa"/>
            <w:tcBorders>
              <w:top w:val="single" w:sz="4" w:space="0" w:color="auto"/>
              <w:left w:val="single" w:sz="4" w:space="0" w:color="auto"/>
              <w:bottom w:val="single" w:sz="4" w:space="0" w:color="auto"/>
              <w:right w:val="single" w:sz="4" w:space="0" w:color="auto"/>
            </w:tcBorders>
            <w:vAlign w:val="center"/>
          </w:tcPr>
          <w:p w:rsidR="003C38D7" w:rsidRPr="00501CCB" w:rsidRDefault="000D50BD" w:rsidP="003C38D7">
            <w:pPr>
              <w:spacing w:before="100" w:beforeAutospacing="1" w:after="100" w:afterAutospacing="1"/>
              <w:jc w:val="both"/>
              <w:rPr>
                <w:rFonts w:eastAsia="SimSun"/>
                <w:lang w:eastAsia="zh-CN"/>
              </w:rPr>
            </w:pPr>
            <w:r>
              <w:rPr>
                <w:rFonts w:eastAsia="SimSun"/>
                <w:lang w:eastAsia="zh-CN"/>
              </w:rPr>
              <w:t xml:space="preserve">623033, </w:t>
            </w:r>
            <w:r w:rsidR="003C38D7" w:rsidRPr="00501CCB">
              <w:rPr>
                <w:rFonts w:eastAsia="SimSun"/>
                <w:lang w:eastAsia="zh-CN"/>
              </w:rPr>
              <w:t xml:space="preserve">Свердловская область, Шалинский район, </w:t>
            </w:r>
            <w:r w:rsidR="003C38D7">
              <w:rPr>
                <w:rFonts w:eastAsia="SimSun"/>
                <w:lang w:eastAsia="zh-CN"/>
              </w:rPr>
              <w:t>с. Чусовое, ул. Первомайская</w:t>
            </w:r>
            <w:r w:rsidR="003C38D7" w:rsidRPr="00926948">
              <w:rPr>
                <w:rFonts w:eastAsia="SimSun"/>
                <w:lang w:eastAsia="zh-CN"/>
              </w:rPr>
              <w:t xml:space="preserve">, д. </w:t>
            </w:r>
            <w:r w:rsidR="003C38D7">
              <w:rPr>
                <w:rFonts w:eastAsia="SimSun"/>
                <w:lang w:eastAsia="zh-CN"/>
              </w:rPr>
              <w:t>5</w:t>
            </w:r>
          </w:p>
        </w:tc>
      </w:tr>
      <w:tr w:rsidR="003C38D7" w:rsidRPr="00AF6B2F" w:rsidTr="00332A67">
        <w:tc>
          <w:tcPr>
            <w:tcW w:w="3307" w:type="dxa"/>
            <w:tcBorders>
              <w:top w:val="single" w:sz="4" w:space="0" w:color="auto"/>
              <w:left w:val="single" w:sz="4" w:space="0" w:color="auto"/>
              <w:bottom w:val="single" w:sz="4" w:space="0" w:color="auto"/>
              <w:right w:val="single" w:sz="4" w:space="0" w:color="auto"/>
            </w:tcBorders>
          </w:tcPr>
          <w:p w:rsidR="003C38D7" w:rsidRPr="00AF6B2F" w:rsidRDefault="003C38D7" w:rsidP="00332A67">
            <w:pPr>
              <w:spacing w:before="100" w:beforeAutospacing="1" w:after="100" w:afterAutospacing="1"/>
              <w:jc w:val="both"/>
              <w:rPr>
                <w:bCs/>
              </w:rPr>
            </w:pPr>
            <w:r w:rsidRPr="00AF6B2F">
              <w:rPr>
                <w:bCs/>
              </w:rPr>
              <w:t>Контакты</w:t>
            </w:r>
          </w:p>
        </w:tc>
        <w:tc>
          <w:tcPr>
            <w:tcW w:w="6521" w:type="dxa"/>
            <w:tcBorders>
              <w:top w:val="single" w:sz="4" w:space="0" w:color="auto"/>
              <w:left w:val="single" w:sz="4" w:space="0" w:color="auto"/>
              <w:bottom w:val="single" w:sz="4" w:space="0" w:color="auto"/>
              <w:right w:val="single" w:sz="4" w:space="0" w:color="auto"/>
            </w:tcBorders>
            <w:vAlign w:val="center"/>
          </w:tcPr>
          <w:p w:rsidR="003C38D7" w:rsidRPr="00501CCB" w:rsidRDefault="003C38D7" w:rsidP="00332A67">
            <w:pPr>
              <w:spacing w:before="100" w:beforeAutospacing="1" w:after="100" w:afterAutospacing="1"/>
              <w:jc w:val="both"/>
              <w:rPr>
                <w:rFonts w:eastAsia="SimSun"/>
                <w:lang w:eastAsia="zh-CN"/>
              </w:rPr>
            </w:pPr>
            <w:r>
              <w:rPr>
                <w:rFonts w:eastAsia="SimSun"/>
                <w:lang w:eastAsia="zh-CN"/>
              </w:rPr>
              <w:t>(34358) 34-3-34</w:t>
            </w:r>
          </w:p>
        </w:tc>
      </w:tr>
    </w:tbl>
    <w:p w:rsidR="00BE50F3" w:rsidRDefault="00BE50F3" w:rsidP="00926948">
      <w:pPr>
        <w:jc w:val="both"/>
      </w:pPr>
    </w:p>
    <w:sectPr w:rsidR="00BE50F3" w:rsidSect="009124A0">
      <w:pgSz w:w="11906" w:h="16838"/>
      <w:pgMar w:top="992"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2BB" w:rsidRDefault="00C232BB" w:rsidP="00753770">
      <w:r>
        <w:separator/>
      </w:r>
    </w:p>
  </w:endnote>
  <w:endnote w:type="continuationSeparator" w:id="1">
    <w:p w:rsidR="00C232BB" w:rsidRDefault="00C232BB" w:rsidP="00753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2BB" w:rsidRDefault="00C232BB" w:rsidP="00753770">
      <w:r>
        <w:separator/>
      </w:r>
    </w:p>
  </w:footnote>
  <w:footnote w:type="continuationSeparator" w:id="1">
    <w:p w:rsidR="00C232BB" w:rsidRDefault="00C232BB" w:rsidP="007537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6684C"/>
    <w:multiLevelType w:val="hybridMultilevel"/>
    <w:tmpl w:val="EF145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45607A"/>
    <w:multiLevelType w:val="hybridMultilevel"/>
    <w:tmpl w:val="C4C6723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01238E"/>
    <w:multiLevelType w:val="hybridMultilevel"/>
    <w:tmpl w:val="8F1A61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552C10"/>
    <w:multiLevelType w:val="hybridMultilevel"/>
    <w:tmpl w:val="FD7629FA"/>
    <w:lvl w:ilvl="0" w:tplc="E14842DA">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54576350"/>
    <w:multiLevelType w:val="hybridMultilevel"/>
    <w:tmpl w:val="9BF0C6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533A97"/>
    <w:multiLevelType w:val="hybridMultilevel"/>
    <w:tmpl w:val="FBD4BFF6"/>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C12A1E"/>
    <w:rsid w:val="00000393"/>
    <w:rsid w:val="000210D6"/>
    <w:rsid w:val="000362DA"/>
    <w:rsid w:val="00071722"/>
    <w:rsid w:val="000769B9"/>
    <w:rsid w:val="00080859"/>
    <w:rsid w:val="000A18A0"/>
    <w:rsid w:val="000A317E"/>
    <w:rsid w:val="000B74F4"/>
    <w:rsid w:val="000D1782"/>
    <w:rsid w:val="000D50BD"/>
    <w:rsid w:val="000E15BD"/>
    <w:rsid w:val="000F27B4"/>
    <w:rsid w:val="001227A0"/>
    <w:rsid w:val="001265CA"/>
    <w:rsid w:val="001334ED"/>
    <w:rsid w:val="0019465A"/>
    <w:rsid w:val="001A4373"/>
    <w:rsid w:val="001C7744"/>
    <w:rsid w:val="001D419F"/>
    <w:rsid w:val="001F66D8"/>
    <w:rsid w:val="00214B52"/>
    <w:rsid w:val="0023272D"/>
    <w:rsid w:val="0024561E"/>
    <w:rsid w:val="00284DA1"/>
    <w:rsid w:val="00293B64"/>
    <w:rsid w:val="00296AE1"/>
    <w:rsid w:val="002C1551"/>
    <w:rsid w:val="002C4876"/>
    <w:rsid w:val="002D2953"/>
    <w:rsid w:val="002F1558"/>
    <w:rsid w:val="002F53A3"/>
    <w:rsid w:val="0033141C"/>
    <w:rsid w:val="00332A67"/>
    <w:rsid w:val="00360575"/>
    <w:rsid w:val="003608F6"/>
    <w:rsid w:val="003723F4"/>
    <w:rsid w:val="00373A0C"/>
    <w:rsid w:val="00373CEF"/>
    <w:rsid w:val="003A6170"/>
    <w:rsid w:val="003A6D66"/>
    <w:rsid w:val="003B1A21"/>
    <w:rsid w:val="003C38D7"/>
    <w:rsid w:val="003E22EC"/>
    <w:rsid w:val="003E6130"/>
    <w:rsid w:val="003F18BC"/>
    <w:rsid w:val="003F1E0D"/>
    <w:rsid w:val="00403547"/>
    <w:rsid w:val="00404686"/>
    <w:rsid w:val="0041510E"/>
    <w:rsid w:val="0041750F"/>
    <w:rsid w:val="00426F75"/>
    <w:rsid w:val="004307D1"/>
    <w:rsid w:val="004404B2"/>
    <w:rsid w:val="00442D53"/>
    <w:rsid w:val="0045074B"/>
    <w:rsid w:val="004738DD"/>
    <w:rsid w:val="00475EE3"/>
    <w:rsid w:val="004777E1"/>
    <w:rsid w:val="004D4003"/>
    <w:rsid w:val="004D465C"/>
    <w:rsid w:val="004E024E"/>
    <w:rsid w:val="004F00D6"/>
    <w:rsid w:val="0051065B"/>
    <w:rsid w:val="005236E4"/>
    <w:rsid w:val="00525E3D"/>
    <w:rsid w:val="005269C5"/>
    <w:rsid w:val="00530E5E"/>
    <w:rsid w:val="00554D08"/>
    <w:rsid w:val="0056465C"/>
    <w:rsid w:val="00566E9C"/>
    <w:rsid w:val="0057620C"/>
    <w:rsid w:val="005772DE"/>
    <w:rsid w:val="005812E1"/>
    <w:rsid w:val="005A5772"/>
    <w:rsid w:val="005E2E27"/>
    <w:rsid w:val="00630F29"/>
    <w:rsid w:val="00643DB1"/>
    <w:rsid w:val="006512E6"/>
    <w:rsid w:val="00662BE8"/>
    <w:rsid w:val="006B2889"/>
    <w:rsid w:val="006D7A59"/>
    <w:rsid w:val="006E0784"/>
    <w:rsid w:val="006F15A8"/>
    <w:rsid w:val="006F1F27"/>
    <w:rsid w:val="006F3287"/>
    <w:rsid w:val="00700431"/>
    <w:rsid w:val="00707E8C"/>
    <w:rsid w:val="00721EEE"/>
    <w:rsid w:val="007245A9"/>
    <w:rsid w:val="007364C6"/>
    <w:rsid w:val="00741106"/>
    <w:rsid w:val="00744551"/>
    <w:rsid w:val="00750AAA"/>
    <w:rsid w:val="00753770"/>
    <w:rsid w:val="00770EB3"/>
    <w:rsid w:val="00775F82"/>
    <w:rsid w:val="00795FCE"/>
    <w:rsid w:val="007A6203"/>
    <w:rsid w:val="007F3EBF"/>
    <w:rsid w:val="00807D0F"/>
    <w:rsid w:val="00811C9E"/>
    <w:rsid w:val="00820856"/>
    <w:rsid w:val="00842DF2"/>
    <w:rsid w:val="00855F90"/>
    <w:rsid w:val="00871554"/>
    <w:rsid w:val="00874258"/>
    <w:rsid w:val="00876F55"/>
    <w:rsid w:val="00876FC9"/>
    <w:rsid w:val="008A4079"/>
    <w:rsid w:val="008A6A95"/>
    <w:rsid w:val="008C25ED"/>
    <w:rsid w:val="008C6105"/>
    <w:rsid w:val="008C6453"/>
    <w:rsid w:val="008D2167"/>
    <w:rsid w:val="008E61C1"/>
    <w:rsid w:val="00905ABB"/>
    <w:rsid w:val="00905B54"/>
    <w:rsid w:val="00906252"/>
    <w:rsid w:val="009113F7"/>
    <w:rsid w:val="009124A0"/>
    <w:rsid w:val="00926948"/>
    <w:rsid w:val="009275F6"/>
    <w:rsid w:val="00943BDB"/>
    <w:rsid w:val="0096295F"/>
    <w:rsid w:val="00966A2F"/>
    <w:rsid w:val="00976CA1"/>
    <w:rsid w:val="009A1626"/>
    <w:rsid w:val="009D059E"/>
    <w:rsid w:val="009D3730"/>
    <w:rsid w:val="009D6C90"/>
    <w:rsid w:val="00A015E2"/>
    <w:rsid w:val="00A42771"/>
    <w:rsid w:val="00A4295D"/>
    <w:rsid w:val="00A548A2"/>
    <w:rsid w:val="00A71C46"/>
    <w:rsid w:val="00A75425"/>
    <w:rsid w:val="00A83E4F"/>
    <w:rsid w:val="00A85F88"/>
    <w:rsid w:val="00AA71C6"/>
    <w:rsid w:val="00AC7531"/>
    <w:rsid w:val="00AD186E"/>
    <w:rsid w:val="00AF146A"/>
    <w:rsid w:val="00AF65D4"/>
    <w:rsid w:val="00B0293C"/>
    <w:rsid w:val="00B16648"/>
    <w:rsid w:val="00B2450A"/>
    <w:rsid w:val="00B34F6A"/>
    <w:rsid w:val="00B6465F"/>
    <w:rsid w:val="00B847E7"/>
    <w:rsid w:val="00BB7663"/>
    <w:rsid w:val="00BC0B22"/>
    <w:rsid w:val="00BC39AD"/>
    <w:rsid w:val="00BD1CD1"/>
    <w:rsid w:val="00BD79A4"/>
    <w:rsid w:val="00BE50F3"/>
    <w:rsid w:val="00BE5298"/>
    <w:rsid w:val="00BF2289"/>
    <w:rsid w:val="00C113F9"/>
    <w:rsid w:val="00C12A1E"/>
    <w:rsid w:val="00C232BB"/>
    <w:rsid w:val="00C373E0"/>
    <w:rsid w:val="00C44342"/>
    <w:rsid w:val="00CA29ED"/>
    <w:rsid w:val="00CB24D4"/>
    <w:rsid w:val="00CC1024"/>
    <w:rsid w:val="00CC6E4A"/>
    <w:rsid w:val="00CD2C45"/>
    <w:rsid w:val="00CD6FBC"/>
    <w:rsid w:val="00CD7D7D"/>
    <w:rsid w:val="00D00A99"/>
    <w:rsid w:val="00D02821"/>
    <w:rsid w:val="00D17EFA"/>
    <w:rsid w:val="00D274A0"/>
    <w:rsid w:val="00D279E3"/>
    <w:rsid w:val="00D318D9"/>
    <w:rsid w:val="00D40099"/>
    <w:rsid w:val="00D47082"/>
    <w:rsid w:val="00D63153"/>
    <w:rsid w:val="00D63463"/>
    <w:rsid w:val="00D8403A"/>
    <w:rsid w:val="00DB5AB5"/>
    <w:rsid w:val="00DB76D5"/>
    <w:rsid w:val="00DC71F7"/>
    <w:rsid w:val="00DE088E"/>
    <w:rsid w:val="00DE6966"/>
    <w:rsid w:val="00DF584E"/>
    <w:rsid w:val="00E2209A"/>
    <w:rsid w:val="00E22F23"/>
    <w:rsid w:val="00E43BFA"/>
    <w:rsid w:val="00E564C5"/>
    <w:rsid w:val="00E63E8D"/>
    <w:rsid w:val="00E85845"/>
    <w:rsid w:val="00E908E3"/>
    <w:rsid w:val="00E941B4"/>
    <w:rsid w:val="00E972BF"/>
    <w:rsid w:val="00EA2717"/>
    <w:rsid w:val="00EB7977"/>
    <w:rsid w:val="00EC7CD1"/>
    <w:rsid w:val="00ED731C"/>
    <w:rsid w:val="00EE20BC"/>
    <w:rsid w:val="00EF68BB"/>
    <w:rsid w:val="00F565BB"/>
    <w:rsid w:val="00F568DB"/>
    <w:rsid w:val="00F613EC"/>
    <w:rsid w:val="00F717F8"/>
    <w:rsid w:val="00F9610F"/>
    <w:rsid w:val="00FA0B33"/>
    <w:rsid w:val="00FA2999"/>
    <w:rsid w:val="00FA29A9"/>
    <w:rsid w:val="00FB2CEC"/>
    <w:rsid w:val="00FC65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Theme="minorHAnsi" w:hAnsi="Liberation Serif"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A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12A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qFormat/>
    <w:rsid w:val="00C12A1E"/>
    <w:pPr>
      <w:widowControl w:val="0"/>
      <w:autoSpaceDE w:val="0"/>
      <w:autoSpaceDN w:val="0"/>
      <w:spacing w:after="0" w:line="240" w:lineRule="auto"/>
    </w:pPr>
    <w:rPr>
      <w:rFonts w:eastAsia="Times New Roman" w:cs="Liberation Serif"/>
      <w:szCs w:val="20"/>
      <w:lang w:eastAsia="ru-RU"/>
    </w:rPr>
  </w:style>
  <w:style w:type="paragraph" w:customStyle="1" w:styleId="ConsPlusTitle">
    <w:name w:val="ConsPlusTitle"/>
    <w:qFormat/>
    <w:rsid w:val="00C12A1E"/>
    <w:pPr>
      <w:widowControl w:val="0"/>
      <w:autoSpaceDE w:val="0"/>
      <w:autoSpaceDN w:val="0"/>
      <w:spacing w:after="0" w:line="240" w:lineRule="auto"/>
    </w:pPr>
    <w:rPr>
      <w:rFonts w:eastAsia="Times New Roman" w:cs="Liberation Serif"/>
      <w:b/>
      <w:szCs w:val="20"/>
      <w:lang w:eastAsia="ru-RU"/>
    </w:rPr>
  </w:style>
  <w:style w:type="paragraph" w:customStyle="1" w:styleId="ConsPlusNonformat">
    <w:name w:val="ConsPlusNonformat"/>
    <w:rsid w:val="00C12A1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C12A1E"/>
    <w:rPr>
      <w:color w:val="0000FF" w:themeColor="hyperlink"/>
      <w:u w:val="single"/>
    </w:rPr>
  </w:style>
  <w:style w:type="paragraph" w:styleId="a4">
    <w:name w:val="List Paragraph"/>
    <w:aliases w:val="Абзац списка нумерованный"/>
    <w:basedOn w:val="a"/>
    <w:link w:val="a5"/>
    <w:uiPriority w:val="34"/>
    <w:qFormat/>
    <w:rsid w:val="00D40099"/>
    <w:pPr>
      <w:spacing w:after="200" w:line="276" w:lineRule="auto"/>
      <w:ind w:left="720"/>
      <w:contextualSpacing/>
    </w:pPr>
    <w:rPr>
      <w:rFonts w:ascii="Calibri" w:eastAsia="Calibri" w:hAnsi="Calibri"/>
      <w:sz w:val="22"/>
      <w:szCs w:val="28"/>
      <w:lang w:eastAsia="en-US"/>
    </w:rPr>
  </w:style>
  <w:style w:type="character" w:customStyle="1" w:styleId="a5">
    <w:name w:val="Абзац списка Знак"/>
    <w:aliases w:val="Абзац списка нумерованный Знак"/>
    <w:link w:val="a4"/>
    <w:uiPriority w:val="34"/>
    <w:locked/>
    <w:rsid w:val="00D40099"/>
    <w:rPr>
      <w:rFonts w:ascii="Calibri" w:eastAsia="Calibri" w:hAnsi="Calibri" w:cs="Times New Roman"/>
      <w:sz w:val="22"/>
    </w:rPr>
  </w:style>
  <w:style w:type="character" w:customStyle="1" w:styleId="ConsPlusNormal0">
    <w:name w:val="ConsPlusNormal Знак"/>
    <w:link w:val="ConsPlusNormal"/>
    <w:locked/>
    <w:rsid w:val="00D40099"/>
    <w:rPr>
      <w:rFonts w:eastAsia="Times New Roman" w:cs="Liberation Serif"/>
      <w:szCs w:val="20"/>
      <w:lang w:eastAsia="ru-RU"/>
    </w:rPr>
  </w:style>
  <w:style w:type="paragraph" w:styleId="a6">
    <w:name w:val="Title"/>
    <w:basedOn w:val="a"/>
    <w:link w:val="a7"/>
    <w:qFormat/>
    <w:rsid w:val="00D40099"/>
    <w:pPr>
      <w:jc w:val="center"/>
    </w:pPr>
    <w:rPr>
      <w:rFonts w:ascii="Arial" w:eastAsia="Calibri" w:hAnsi="Arial"/>
      <w:b/>
      <w:bCs/>
    </w:rPr>
  </w:style>
  <w:style w:type="character" w:customStyle="1" w:styleId="a7">
    <w:name w:val="Название Знак"/>
    <w:basedOn w:val="a0"/>
    <w:link w:val="a6"/>
    <w:rsid w:val="00D40099"/>
    <w:rPr>
      <w:rFonts w:ascii="Arial" w:eastAsia="Calibri" w:hAnsi="Arial" w:cs="Times New Roman"/>
      <w:b/>
      <w:bCs/>
      <w:sz w:val="24"/>
      <w:szCs w:val="24"/>
      <w:lang w:eastAsia="ru-RU"/>
    </w:rPr>
  </w:style>
  <w:style w:type="paragraph" w:styleId="a8">
    <w:name w:val="header"/>
    <w:basedOn w:val="a"/>
    <w:link w:val="a9"/>
    <w:uiPriority w:val="99"/>
    <w:semiHidden/>
    <w:unhideWhenUsed/>
    <w:rsid w:val="00753770"/>
    <w:pPr>
      <w:tabs>
        <w:tab w:val="center" w:pos="4677"/>
        <w:tab w:val="right" w:pos="9355"/>
      </w:tabs>
    </w:pPr>
  </w:style>
  <w:style w:type="character" w:customStyle="1" w:styleId="a9">
    <w:name w:val="Верхний колонтитул Знак"/>
    <w:basedOn w:val="a0"/>
    <w:link w:val="a8"/>
    <w:uiPriority w:val="99"/>
    <w:semiHidden/>
    <w:rsid w:val="00753770"/>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753770"/>
    <w:pPr>
      <w:tabs>
        <w:tab w:val="center" w:pos="4677"/>
        <w:tab w:val="right" w:pos="9355"/>
      </w:tabs>
    </w:pPr>
  </w:style>
  <w:style w:type="character" w:customStyle="1" w:styleId="ab">
    <w:name w:val="Нижний колонтитул Знак"/>
    <w:basedOn w:val="a0"/>
    <w:link w:val="aa"/>
    <w:uiPriority w:val="99"/>
    <w:semiHidden/>
    <w:rsid w:val="00753770"/>
    <w:rPr>
      <w:rFonts w:ascii="Times New Roman" w:eastAsia="Times New Roman" w:hAnsi="Times New Roman" w:cs="Times New Roman"/>
      <w:sz w:val="24"/>
      <w:szCs w:val="24"/>
      <w:lang w:eastAsia="ru-RU"/>
    </w:rPr>
  </w:style>
  <w:style w:type="paragraph" w:styleId="ac">
    <w:name w:val="Body Text Indent"/>
    <w:basedOn w:val="a"/>
    <w:link w:val="ad"/>
    <w:rsid w:val="000E15BD"/>
    <w:pPr>
      <w:spacing w:after="120"/>
      <w:ind w:left="283"/>
    </w:pPr>
  </w:style>
  <w:style w:type="character" w:customStyle="1" w:styleId="ad">
    <w:name w:val="Основной текст с отступом Знак"/>
    <w:basedOn w:val="a0"/>
    <w:link w:val="ac"/>
    <w:rsid w:val="000E15BD"/>
    <w:rPr>
      <w:rFonts w:ascii="Times New Roman" w:eastAsia="Times New Roman" w:hAnsi="Times New Roman" w:cs="Times New Roman"/>
      <w:sz w:val="24"/>
      <w:szCs w:val="24"/>
      <w:lang w:eastAsia="ru-RU"/>
    </w:rPr>
  </w:style>
  <w:style w:type="paragraph" w:customStyle="1" w:styleId="ae">
    <w:name w:val="Знак"/>
    <w:basedOn w:val="a"/>
    <w:rsid w:val="00905ABB"/>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37438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halya.ru" TargetMode="External"/><Relationship Id="rId18" Type="http://schemas.openxmlformats.org/officeDocument/2006/relationships/hyperlink" Target="consultantplus://offline/ref=BF3FAF5553557EE7FFEBDC4A16377D10CB4D8EF6347FF0680F12C24423E379AE3CA3D57DD640D2AE8EE543E13C7EV6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9F2B776070394DFCB2BCDBDF1381DB423768D832CC3BC4209DE32321F7FCFF8B979E9F57904F77C1C48DAE008EM4A0K" TargetMode="External"/><Relationship Id="rId7" Type="http://schemas.openxmlformats.org/officeDocument/2006/relationships/endnotes" Target="endnotes.xml"/><Relationship Id="rId12" Type="http://schemas.openxmlformats.org/officeDocument/2006/relationships/hyperlink" Target="consultantplus://offline/ref=BD216874B73071B3CF417E0E4543A552B83E1D26CDEEAEB1F717DC65FCC3F427DF17AD9C2654434DDB3334v7JBM" TargetMode="External"/><Relationship Id="rId17" Type="http://schemas.openxmlformats.org/officeDocument/2006/relationships/hyperlink" Target="http://www.kultvshale.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consultantplus://offline/ref=54603978A09D0A29AF7B54434B15436CD054C04722C2D1205500B52066DD77CB41FF68BB33B69AB3D02D6873DF44B886C52579799BzAhB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6C42B26CD3FB5C8D9C8C8093A10D8E98DCB70048AD3C0CA01D5124972904268C685017A9F9BE3D88BD04F00B6T6qCL" TargetMode="External"/><Relationship Id="rId24" Type="http://schemas.openxmlformats.org/officeDocument/2006/relationships/hyperlink" Target="mailto:filial4.dk@mail.ru" TargetMode="External"/><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hyperlink" Target="consultantplus://offline/ref=788E17B56595A141B4C810E4AF1A17AB56983FA58524A69B24C71596C733AF7CD1E0695B3A8C300DF689E31470593F48FALBBEK" TargetMode="External"/><Relationship Id="rId10" Type="http://schemas.openxmlformats.org/officeDocument/2006/relationships/hyperlink" Target="consultantplus://offline/ref=F6C42B26CD3FB5C8D9C8C8093A10D8E98DCA730486DFC0CA01D5124972904268D48559769F9FFDD18DC51951F3305D0C793FAD49629A5D0BT9qFL" TargetMode="External"/><Relationship Id="rId19" Type="http://schemas.openxmlformats.org/officeDocument/2006/relationships/hyperlink" Target="consultantplus://offline/ref=BF3FAF5553557EE7FFEBDC4A16377D10CB4D87FB3078F0680F12C24423E379AE2EA38D72DF169DEAD8F643E323EFBE231C0B757CVEI" TargetMode="External"/><Relationship Id="rId4" Type="http://schemas.openxmlformats.org/officeDocument/2006/relationships/settings" Target="settings.xml"/><Relationship Id="rId9" Type="http://schemas.openxmlformats.org/officeDocument/2006/relationships/hyperlink" Target="consultantplus://offline/ref=F6C42B26CD3FB5C8D9C8C8093A10D8E98DCB750284D1C0CA01D5124972904268D485597F9999F68CD88A180DB7614E0C7F3FAF4B7DT9q1L" TargetMode="External"/><Relationship Id="rId14" Type="http://schemas.openxmlformats.org/officeDocument/2006/relationships/hyperlink" Target="http://www.shalya.ru" TargetMode="External"/><Relationship Id="rId22" Type="http://schemas.openxmlformats.org/officeDocument/2006/relationships/hyperlink" Target="consultantplus://offline/ref=FC23F6AA3B68992122E3A4C1D5675570ACE6912375CAA45DE82A67A3370DC969958B613779E94F9226DAF9004901h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DE198-3CE7-4832-9AF1-98ECE8955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22</Pages>
  <Words>6468</Words>
  <Characters>36873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Ab111111</cp:lastModifiedBy>
  <cp:revision>10</cp:revision>
  <cp:lastPrinted>2019-08-23T10:10:00Z</cp:lastPrinted>
  <dcterms:created xsi:type="dcterms:W3CDTF">2019-07-09T06:14:00Z</dcterms:created>
  <dcterms:modified xsi:type="dcterms:W3CDTF">2019-08-27T04:37:00Z</dcterms:modified>
</cp:coreProperties>
</file>