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286" w:rsidRPr="00A70DB6" w:rsidRDefault="003D3286" w:rsidP="003D3286">
      <w:pPr>
        <w:pStyle w:val="a3"/>
        <w:rPr>
          <w:rFonts w:ascii="Liberation Serif" w:hAnsi="Liberation Serif"/>
          <w:b/>
          <w:szCs w:val="28"/>
        </w:rPr>
      </w:pPr>
      <w:r w:rsidRPr="00A70DB6">
        <w:rPr>
          <w:rFonts w:ascii="Liberation Serif" w:hAnsi="Liberation Serif"/>
          <w:b/>
          <w:noProof/>
          <w:szCs w:val="28"/>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-342900</wp:posOffset>
            </wp:positionV>
            <wp:extent cx="640080" cy="709930"/>
            <wp:effectExtent l="19050" t="0" r="7620" b="0"/>
            <wp:wrapThrough wrapText="bothSides">
              <wp:wrapPolygon edited="0">
                <wp:start x="-643" y="0"/>
                <wp:lineTo x="-643" y="20866"/>
                <wp:lineTo x="21857" y="20866"/>
                <wp:lineTo x="21857" y="0"/>
                <wp:lineTo x="-643"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640080" cy="709930"/>
                    </a:xfrm>
                    <a:prstGeom prst="rect">
                      <a:avLst/>
                    </a:prstGeom>
                    <a:noFill/>
                    <a:ln w="9525">
                      <a:noFill/>
                      <a:miter lim="800000"/>
                      <a:headEnd/>
                      <a:tailEnd/>
                    </a:ln>
                  </pic:spPr>
                </pic:pic>
              </a:graphicData>
            </a:graphic>
          </wp:anchor>
        </w:drawing>
      </w:r>
    </w:p>
    <w:p w:rsidR="003D3286" w:rsidRPr="00A70DB6" w:rsidRDefault="003D3286" w:rsidP="003D3286">
      <w:pPr>
        <w:pStyle w:val="a3"/>
        <w:rPr>
          <w:rFonts w:ascii="Liberation Serif" w:hAnsi="Liberation Serif"/>
          <w:b/>
          <w:szCs w:val="28"/>
        </w:rPr>
      </w:pPr>
    </w:p>
    <w:p w:rsidR="003D3286" w:rsidRPr="00A70DB6" w:rsidRDefault="00A5320B" w:rsidP="003D3286">
      <w:pPr>
        <w:jc w:val="center"/>
        <w:rPr>
          <w:rFonts w:ascii="Liberation Serif" w:hAnsi="Liberation Serif"/>
          <w:b/>
          <w:sz w:val="28"/>
          <w:szCs w:val="28"/>
        </w:rPr>
      </w:pPr>
      <w:r w:rsidRPr="00A70DB6">
        <w:rPr>
          <w:rFonts w:ascii="Liberation Serif" w:hAnsi="Liberation Serif"/>
          <w:b/>
          <w:sz w:val="28"/>
          <w:szCs w:val="28"/>
        </w:rPr>
        <w:t xml:space="preserve">АДМИНИСТРАЦИЯ </w:t>
      </w:r>
      <w:r w:rsidR="003D3286" w:rsidRPr="00A70DB6">
        <w:rPr>
          <w:rFonts w:ascii="Liberation Serif" w:hAnsi="Liberation Serif"/>
          <w:b/>
          <w:sz w:val="28"/>
          <w:szCs w:val="28"/>
        </w:rPr>
        <w:t>ШАЛИНСКОГО ГОРОДСКОГО ОКРУГА</w:t>
      </w:r>
    </w:p>
    <w:p w:rsidR="003D3286" w:rsidRPr="00A70DB6" w:rsidRDefault="003D3286" w:rsidP="003D3286">
      <w:pPr>
        <w:pStyle w:val="1"/>
        <w:rPr>
          <w:rFonts w:ascii="Liberation Serif" w:hAnsi="Liberation Serif"/>
          <w:szCs w:val="28"/>
        </w:rPr>
      </w:pPr>
      <w:r w:rsidRPr="00A70DB6">
        <w:rPr>
          <w:rFonts w:ascii="Liberation Serif" w:hAnsi="Liberation Serif"/>
          <w:szCs w:val="28"/>
        </w:rPr>
        <w:t>П О С Т А Н О В Л Е Н И Е</w:t>
      </w:r>
    </w:p>
    <w:tbl>
      <w:tblPr>
        <w:tblW w:w="10152" w:type="dxa"/>
        <w:tblInd w:w="72" w:type="dxa"/>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Layout w:type="fixed"/>
        <w:tblLook w:val="0000"/>
      </w:tblPr>
      <w:tblGrid>
        <w:gridCol w:w="10152"/>
      </w:tblGrid>
      <w:tr w:rsidR="003D3286" w:rsidRPr="00A70DB6" w:rsidTr="00A5320B">
        <w:trPr>
          <w:trHeight w:val="182"/>
        </w:trPr>
        <w:tc>
          <w:tcPr>
            <w:tcW w:w="10152" w:type="dxa"/>
            <w:tcBorders>
              <w:left w:val="nil"/>
              <w:bottom w:val="nil"/>
              <w:right w:val="nil"/>
            </w:tcBorders>
          </w:tcPr>
          <w:p w:rsidR="003D3286" w:rsidRPr="00A70DB6" w:rsidRDefault="003D3286" w:rsidP="00516E3A">
            <w:pPr>
              <w:rPr>
                <w:rFonts w:ascii="Liberation Serif" w:hAnsi="Liberation Serif"/>
                <w:sz w:val="10"/>
                <w:szCs w:val="10"/>
              </w:rPr>
            </w:pPr>
          </w:p>
        </w:tc>
      </w:tr>
    </w:tbl>
    <w:p w:rsidR="003D3286" w:rsidRPr="00A70DB6" w:rsidRDefault="003D3286" w:rsidP="003D3286">
      <w:pPr>
        <w:rPr>
          <w:rFonts w:ascii="Liberation Serif" w:hAnsi="Liberation Serif"/>
          <w:sz w:val="28"/>
          <w:szCs w:val="28"/>
        </w:rPr>
      </w:pPr>
      <w:r w:rsidRPr="00A70DB6">
        <w:rPr>
          <w:rFonts w:ascii="Liberation Serif" w:hAnsi="Liberation Serif"/>
          <w:sz w:val="28"/>
          <w:szCs w:val="28"/>
        </w:rPr>
        <w:t xml:space="preserve">от </w:t>
      </w:r>
      <w:r w:rsidR="00DC30AE" w:rsidRPr="00A70DB6">
        <w:rPr>
          <w:rFonts w:ascii="Liberation Serif" w:hAnsi="Liberation Serif"/>
          <w:sz w:val="28"/>
          <w:szCs w:val="28"/>
        </w:rPr>
        <w:t xml:space="preserve">___ </w:t>
      </w:r>
      <w:r w:rsidR="00095BBF" w:rsidRPr="00A70DB6">
        <w:rPr>
          <w:rFonts w:ascii="Liberation Serif" w:hAnsi="Liberation Serif"/>
          <w:sz w:val="28"/>
          <w:szCs w:val="28"/>
        </w:rPr>
        <w:t>апреля</w:t>
      </w:r>
      <w:r w:rsidR="00901F0C" w:rsidRPr="00A70DB6">
        <w:rPr>
          <w:rFonts w:ascii="Liberation Serif" w:hAnsi="Liberation Serif"/>
          <w:sz w:val="28"/>
          <w:szCs w:val="28"/>
        </w:rPr>
        <w:t xml:space="preserve"> </w:t>
      </w:r>
      <w:r w:rsidR="00370AAD" w:rsidRPr="00A70DB6">
        <w:rPr>
          <w:rFonts w:ascii="Liberation Serif" w:hAnsi="Liberation Serif"/>
          <w:sz w:val="28"/>
          <w:szCs w:val="28"/>
        </w:rPr>
        <w:t>20</w:t>
      </w:r>
      <w:r w:rsidR="00411768" w:rsidRPr="00A70DB6">
        <w:rPr>
          <w:rFonts w:ascii="Liberation Serif" w:hAnsi="Liberation Serif"/>
          <w:sz w:val="28"/>
          <w:szCs w:val="28"/>
        </w:rPr>
        <w:t>2</w:t>
      </w:r>
      <w:r w:rsidR="00095BBF" w:rsidRPr="00A70DB6">
        <w:rPr>
          <w:rFonts w:ascii="Liberation Serif" w:hAnsi="Liberation Serif"/>
          <w:sz w:val="28"/>
          <w:szCs w:val="28"/>
        </w:rPr>
        <w:t>3</w:t>
      </w:r>
      <w:r w:rsidRPr="00A70DB6">
        <w:rPr>
          <w:rFonts w:ascii="Liberation Serif" w:hAnsi="Liberation Serif"/>
          <w:sz w:val="28"/>
          <w:szCs w:val="28"/>
        </w:rPr>
        <w:t xml:space="preserve"> года №</w:t>
      </w:r>
      <w:r w:rsidR="00E054A5" w:rsidRPr="00A70DB6">
        <w:rPr>
          <w:rFonts w:ascii="Liberation Serif" w:hAnsi="Liberation Serif"/>
          <w:sz w:val="28"/>
          <w:szCs w:val="28"/>
        </w:rPr>
        <w:t xml:space="preserve"> </w:t>
      </w:r>
      <w:r w:rsidR="00DC30AE" w:rsidRPr="00A70DB6">
        <w:rPr>
          <w:rFonts w:ascii="Liberation Serif" w:hAnsi="Liberation Serif"/>
          <w:sz w:val="28"/>
          <w:szCs w:val="28"/>
        </w:rPr>
        <w:t>____</w:t>
      </w:r>
      <w:r w:rsidR="00290AE2" w:rsidRPr="00A70DB6">
        <w:rPr>
          <w:rFonts w:ascii="Liberation Serif" w:hAnsi="Liberation Serif"/>
          <w:sz w:val="28"/>
          <w:szCs w:val="28"/>
        </w:rPr>
        <w:t xml:space="preserve"> </w:t>
      </w:r>
      <w:r w:rsidR="00343ABB" w:rsidRPr="00A70DB6">
        <w:rPr>
          <w:rFonts w:ascii="Liberation Serif" w:hAnsi="Liberation Serif"/>
          <w:sz w:val="28"/>
          <w:szCs w:val="28"/>
        </w:rPr>
        <w:t xml:space="preserve"> </w:t>
      </w:r>
      <w:r w:rsidR="00370AAD" w:rsidRPr="00A70DB6">
        <w:rPr>
          <w:rFonts w:ascii="Liberation Serif" w:hAnsi="Liberation Serif"/>
          <w:sz w:val="28"/>
          <w:szCs w:val="28"/>
        </w:rPr>
        <w:t xml:space="preserve"> </w:t>
      </w:r>
      <w:r w:rsidR="00343ABB" w:rsidRPr="00A70DB6">
        <w:rPr>
          <w:rFonts w:ascii="Liberation Serif" w:hAnsi="Liberation Serif"/>
          <w:sz w:val="28"/>
          <w:szCs w:val="28"/>
        </w:rPr>
        <w:t xml:space="preserve"> </w:t>
      </w:r>
      <w:r w:rsidR="00901F0C" w:rsidRPr="00A70DB6">
        <w:rPr>
          <w:rFonts w:ascii="Liberation Serif" w:hAnsi="Liberation Serif"/>
          <w:sz w:val="28"/>
          <w:szCs w:val="28"/>
        </w:rPr>
        <w:t xml:space="preserve">                                                     </w:t>
      </w:r>
      <w:r w:rsidR="00DA1BE5" w:rsidRPr="00A70DB6">
        <w:rPr>
          <w:rFonts w:ascii="Liberation Serif" w:hAnsi="Liberation Serif"/>
          <w:sz w:val="28"/>
          <w:szCs w:val="28"/>
        </w:rPr>
        <w:t xml:space="preserve"> </w:t>
      </w:r>
      <w:r w:rsidRPr="00A70DB6">
        <w:rPr>
          <w:rFonts w:ascii="Liberation Serif" w:hAnsi="Liberation Serif"/>
          <w:sz w:val="28"/>
          <w:szCs w:val="28"/>
        </w:rPr>
        <w:t xml:space="preserve"> </w:t>
      </w:r>
      <w:r w:rsidR="004C43CE" w:rsidRPr="00A70DB6">
        <w:rPr>
          <w:rFonts w:ascii="Liberation Serif" w:hAnsi="Liberation Serif"/>
          <w:sz w:val="28"/>
          <w:szCs w:val="28"/>
        </w:rPr>
        <w:t xml:space="preserve"> </w:t>
      </w:r>
      <w:r w:rsidRPr="00A70DB6">
        <w:rPr>
          <w:rFonts w:ascii="Liberation Serif" w:hAnsi="Liberation Serif"/>
          <w:sz w:val="28"/>
          <w:szCs w:val="28"/>
        </w:rPr>
        <w:t xml:space="preserve">    </w:t>
      </w:r>
      <w:r w:rsidR="00386B6C" w:rsidRPr="00A70DB6">
        <w:rPr>
          <w:rFonts w:ascii="Liberation Serif" w:hAnsi="Liberation Serif"/>
          <w:sz w:val="28"/>
          <w:szCs w:val="28"/>
        </w:rPr>
        <w:t xml:space="preserve">  </w:t>
      </w:r>
      <w:r w:rsidR="001E1F14" w:rsidRPr="00A70DB6">
        <w:rPr>
          <w:rFonts w:ascii="Liberation Serif" w:hAnsi="Liberation Serif"/>
          <w:sz w:val="28"/>
          <w:szCs w:val="28"/>
        </w:rPr>
        <w:t xml:space="preserve">       </w:t>
      </w:r>
      <w:r w:rsidR="00386B6C" w:rsidRPr="00A70DB6">
        <w:rPr>
          <w:rFonts w:ascii="Liberation Serif" w:hAnsi="Liberation Serif"/>
          <w:sz w:val="28"/>
          <w:szCs w:val="28"/>
        </w:rPr>
        <w:t xml:space="preserve">                                       </w:t>
      </w:r>
    </w:p>
    <w:p w:rsidR="003D3286" w:rsidRPr="00A70DB6" w:rsidRDefault="003D3286" w:rsidP="003D3286">
      <w:pPr>
        <w:rPr>
          <w:rFonts w:ascii="Liberation Serif" w:hAnsi="Liberation Serif"/>
          <w:sz w:val="28"/>
          <w:szCs w:val="28"/>
        </w:rPr>
      </w:pPr>
      <w:r w:rsidRPr="00A70DB6">
        <w:rPr>
          <w:rFonts w:ascii="Liberation Serif" w:hAnsi="Liberation Serif"/>
          <w:sz w:val="28"/>
          <w:szCs w:val="28"/>
        </w:rPr>
        <w:t>п</w:t>
      </w:r>
      <w:r w:rsidR="009F13C4" w:rsidRPr="00A70DB6">
        <w:rPr>
          <w:rFonts w:ascii="Liberation Serif" w:hAnsi="Liberation Serif"/>
          <w:sz w:val="28"/>
          <w:szCs w:val="28"/>
        </w:rPr>
        <w:t>гт.</w:t>
      </w:r>
      <w:r w:rsidRPr="00A70DB6">
        <w:rPr>
          <w:rFonts w:ascii="Liberation Serif" w:hAnsi="Liberation Serif"/>
          <w:sz w:val="28"/>
          <w:szCs w:val="28"/>
        </w:rPr>
        <w:t xml:space="preserve"> Шаля</w:t>
      </w:r>
    </w:p>
    <w:p w:rsidR="00A5320B" w:rsidRPr="00A70DB6" w:rsidRDefault="00A5320B" w:rsidP="003D3286">
      <w:pPr>
        <w:rPr>
          <w:rFonts w:ascii="Liberation Serif" w:hAnsi="Liberation Serif"/>
          <w:sz w:val="28"/>
          <w:szCs w:val="28"/>
        </w:rPr>
      </w:pPr>
    </w:p>
    <w:p w:rsidR="00FF4519" w:rsidRPr="00A70DB6" w:rsidRDefault="00416038" w:rsidP="005D12A5">
      <w:pPr>
        <w:pStyle w:val="1"/>
        <w:rPr>
          <w:rFonts w:ascii="Liberation Serif" w:hAnsi="Liberation Serif"/>
          <w:i/>
          <w:szCs w:val="28"/>
        </w:rPr>
      </w:pPr>
      <w:r w:rsidRPr="00A70DB6">
        <w:rPr>
          <w:rFonts w:ascii="Liberation Serif" w:hAnsi="Liberation Serif"/>
          <w:i/>
          <w:szCs w:val="28"/>
        </w:rPr>
        <w:t>Об утверждении</w:t>
      </w:r>
      <w:r w:rsidR="006F4CF2" w:rsidRPr="00A70DB6">
        <w:rPr>
          <w:rFonts w:ascii="Liberation Serif" w:hAnsi="Liberation Serif"/>
          <w:i/>
          <w:szCs w:val="28"/>
        </w:rPr>
        <w:t xml:space="preserve"> Примерного</w:t>
      </w:r>
      <w:r w:rsidRPr="00A70DB6">
        <w:rPr>
          <w:rFonts w:ascii="Liberation Serif" w:hAnsi="Liberation Serif"/>
          <w:i/>
          <w:szCs w:val="28"/>
        </w:rPr>
        <w:t xml:space="preserve"> </w:t>
      </w:r>
      <w:r w:rsidR="006F4CF2" w:rsidRPr="00A70DB6">
        <w:rPr>
          <w:rFonts w:ascii="Liberation Serif" w:hAnsi="Liberation Serif"/>
          <w:i/>
          <w:szCs w:val="28"/>
        </w:rPr>
        <w:t>п</w:t>
      </w:r>
      <w:r w:rsidRPr="00A70DB6">
        <w:rPr>
          <w:rFonts w:ascii="Liberation Serif" w:hAnsi="Liberation Serif"/>
          <w:i/>
          <w:szCs w:val="28"/>
        </w:rPr>
        <w:t>оложения об оплате труда работников муниципального казенного учреждения «Централизованная бухгалтерия Шалинского городского округа»</w:t>
      </w:r>
    </w:p>
    <w:p w:rsidR="005D12A5" w:rsidRPr="00A70DB6" w:rsidRDefault="005D12A5" w:rsidP="005D12A5">
      <w:pPr>
        <w:rPr>
          <w:rFonts w:ascii="Liberation Serif" w:hAnsi="Liberation Serif"/>
        </w:rPr>
      </w:pPr>
    </w:p>
    <w:p w:rsidR="00F463D2" w:rsidRPr="008236DF" w:rsidRDefault="00A70DB6" w:rsidP="00A70DB6">
      <w:pPr>
        <w:jc w:val="both"/>
        <w:rPr>
          <w:rFonts w:ascii="Liberation Serif" w:hAnsi="Liberation Serif"/>
          <w:color w:val="1A1A1A"/>
          <w:sz w:val="28"/>
          <w:szCs w:val="28"/>
        </w:rPr>
      </w:pPr>
      <w:r w:rsidRPr="00A70DB6">
        <w:rPr>
          <w:rFonts w:ascii="Liberation Serif" w:hAnsi="Liberation Serif"/>
          <w:sz w:val="28"/>
          <w:szCs w:val="28"/>
        </w:rPr>
        <w:t xml:space="preserve">    </w:t>
      </w:r>
      <w:r w:rsidR="00A9086C" w:rsidRPr="00A70DB6">
        <w:rPr>
          <w:rFonts w:ascii="Liberation Serif" w:hAnsi="Liberation Serif"/>
          <w:sz w:val="28"/>
          <w:szCs w:val="28"/>
        </w:rPr>
        <w:t xml:space="preserve"> </w:t>
      </w:r>
      <w:r w:rsidR="004E4A31" w:rsidRPr="00A70DB6">
        <w:rPr>
          <w:rFonts w:ascii="Liberation Serif" w:hAnsi="Liberation Serif"/>
          <w:sz w:val="28"/>
          <w:szCs w:val="28"/>
        </w:rPr>
        <w:t>В соответствии со ст</w:t>
      </w:r>
      <w:r w:rsidR="004469CE" w:rsidRPr="00A70DB6">
        <w:rPr>
          <w:rFonts w:ascii="Liberation Serif" w:hAnsi="Liberation Serif"/>
          <w:sz w:val="28"/>
          <w:szCs w:val="28"/>
        </w:rPr>
        <w:t>атьями 135,</w:t>
      </w:r>
      <w:r w:rsidR="00E3060C" w:rsidRPr="00A70DB6">
        <w:rPr>
          <w:rFonts w:ascii="Liberation Serif" w:hAnsi="Liberation Serif"/>
          <w:sz w:val="28"/>
          <w:szCs w:val="28"/>
        </w:rPr>
        <w:t xml:space="preserve"> </w:t>
      </w:r>
      <w:r w:rsidR="00901F0C" w:rsidRPr="00A70DB6">
        <w:rPr>
          <w:rFonts w:ascii="Liberation Serif" w:hAnsi="Liberation Serif"/>
          <w:sz w:val="28"/>
          <w:szCs w:val="28"/>
        </w:rPr>
        <w:t>144</w:t>
      </w:r>
      <w:r w:rsidR="00E3060C" w:rsidRPr="00A70DB6">
        <w:rPr>
          <w:rFonts w:ascii="Liberation Serif" w:hAnsi="Liberation Serif"/>
          <w:sz w:val="28"/>
          <w:szCs w:val="28"/>
        </w:rPr>
        <w:t xml:space="preserve"> </w:t>
      </w:r>
      <w:r w:rsidR="00901F0C" w:rsidRPr="00A70DB6">
        <w:rPr>
          <w:rFonts w:ascii="Liberation Serif" w:hAnsi="Liberation Serif"/>
          <w:sz w:val="28"/>
          <w:szCs w:val="28"/>
        </w:rPr>
        <w:t>Трудовог</w:t>
      </w:r>
      <w:r w:rsidR="00E3060C" w:rsidRPr="00A70DB6">
        <w:rPr>
          <w:rFonts w:ascii="Liberation Serif" w:hAnsi="Liberation Serif"/>
          <w:sz w:val="28"/>
          <w:szCs w:val="28"/>
        </w:rPr>
        <w:t>о кодекса Российской Федерации</w:t>
      </w:r>
      <w:r w:rsidR="004469CE" w:rsidRPr="00A70DB6">
        <w:rPr>
          <w:rFonts w:ascii="Liberation Serif" w:hAnsi="Liberation Serif"/>
          <w:sz w:val="28"/>
          <w:szCs w:val="28"/>
        </w:rPr>
        <w:t xml:space="preserve">, статьёй 86 Бюджетного кодекса Российской Федерации, </w:t>
      </w:r>
      <w:r w:rsidR="00E3167D" w:rsidRPr="008236DF">
        <w:rPr>
          <w:rFonts w:ascii="Liberation Serif" w:hAnsi="Liberation Serif"/>
          <w:sz w:val="28"/>
          <w:szCs w:val="28"/>
        </w:rPr>
        <w:t>руководствуясь статьей 31 Устава Шалинского городского</w:t>
      </w:r>
      <w:r w:rsidR="004469CE" w:rsidRPr="008236DF">
        <w:rPr>
          <w:rFonts w:ascii="Liberation Serif" w:hAnsi="Liberation Serif"/>
          <w:sz w:val="28"/>
          <w:szCs w:val="28"/>
        </w:rPr>
        <w:t xml:space="preserve">, в целях </w:t>
      </w:r>
      <w:r w:rsidR="00E3167D" w:rsidRPr="008236DF">
        <w:rPr>
          <w:rFonts w:ascii="Liberation Serif" w:hAnsi="Liberation Serif"/>
          <w:sz w:val="28"/>
          <w:szCs w:val="28"/>
        </w:rPr>
        <w:t xml:space="preserve">установления  системы оплаты труда  </w:t>
      </w:r>
      <w:r w:rsidR="004469CE" w:rsidRPr="008236DF">
        <w:rPr>
          <w:rFonts w:ascii="Liberation Serif" w:hAnsi="Liberation Serif"/>
          <w:sz w:val="28"/>
          <w:szCs w:val="28"/>
        </w:rPr>
        <w:t>работников Муниципального казенного учреждения «Централизованная бухгалтерия Шалинского городского округа»,</w:t>
      </w:r>
      <w:r w:rsidR="00C57E76" w:rsidRPr="008236DF">
        <w:rPr>
          <w:rFonts w:ascii="Liberation Serif" w:hAnsi="Liberation Serif" w:cs="Arial"/>
          <w:color w:val="1A1A1A"/>
          <w:sz w:val="28"/>
          <w:szCs w:val="28"/>
        </w:rPr>
        <w:t xml:space="preserve"> </w:t>
      </w:r>
      <w:r w:rsidR="00DD698D" w:rsidRPr="008236DF">
        <w:rPr>
          <w:rFonts w:ascii="Liberation Serif" w:hAnsi="Liberation Serif"/>
          <w:sz w:val="28"/>
          <w:szCs w:val="28"/>
        </w:rPr>
        <w:t>Администрация Шалинского городского округа</w:t>
      </w:r>
      <w:r w:rsidR="00C57E76" w:rsidRPr="008236DF">
        <w:rPr>
          <w:rFonts w:ascii="Liberation Serif" w:hAnsi="Liberation Serif"/>
          <w:color w:val="1A1A1A"/>
          <w:sz w:val="28"/>
          <w:szCs w:val="28"/>
        </w:rPr>
        <w:t>:</w:t>
      </w:r>
    </w:p>
    <w:p w:rsidR="00901F0C" w:rsidRPr="008236DF" w:rsidRDefault="00901F0C" w:rsidP="00901F0C">
      <w:pPr>
        <w:pStyle w:val="a5"/>
        <w:suppressAutoHyphens/>
        <w:rPr>
          <w:rFonts w:ascii="Liberation Serif" w:hAnsi="Liberation Serif"/>
          <w:szCs w:val="28"/>
        </w:rPr>
      </w:pPr>
      <w:r w:rsidRPr="008236DF">
        <w:rPr>
          <w:rFonts w:ascii="Liberation Serif" w:hAnsi="Liberation Serif"/>
          <w:szCs w:val="28"/>
        </w:rPr>
        <w:t>ПОСТАНОВЛЯЕТ:</w:t>
      </w:r>
    </w:p>
    <w:p w:rsidR="00901F0C" w:rsidRPr="008236DF" w:rsidRDefault="00901F0C" w:rsidP="00901F0C">
      <w:pPr>
        <w:pStyle w:val="a5"/>
        <w:suppressAutoHyphens/>
        <w:rPr>
          <w:rFonts w:ascii="Liberation Serif" w:hAnsi="Liberation Serif"/>
          <w:szCs w:val="28"/>
        </w:rPr>
      </w:pPr>
      <w:r w:rsidRPr="008236DF">
        <w:rPr>
          <w:rFonts w:ascii="Liberation Serif" w:hAnsi="Liberation Serif"/>
          <w:szCs w:val="28"/>
        </w:rPr>
        <w:t xml:space="preserve">1. Утвердить </w:t>
      </w:r>
      <w:r w:rsidR="00BD72BE" w:rsidRPr="008236DF">
        <w:rPr>
          <w:rFonts w:ascii="Liberation Serif" w:hAnsi="Liberation Serif"/>
          <w:szCs w:val="28"/>
        </w:rPr>
        <w:t>П</w:t>
      </w:r>
      <w:r w:rsidR="006F4CF2" w:rsidRPr="008236DF">
        <w:rPr>
          <w:rFonts w:ascii="Liberation Serif" w:hAnsi="Liberation Serif"/>
          <w:szCs w:val="28"/>
        </w:rPr>
        <w:t>римерное п</w:t>
      </w:r>
      <w:r w:rsidRPr="008236DF">
        <w:rPr>
          <w:rFonts w:ascii="Liberation Serif" w:hAnsi="Liberation Serif"/>
          <w:szCs w:val="28"/>
        </w:rPr>
        <w:t>оложение о</w:t>
      </w:r>
      <w:r w:rsidR="00416038" w:rsidRPr="008236DF">
        <w:rPr>
          <w:rFonts w:ascii="Liberation Serif" w:hAnsi="Liberation Serif"/>
          <w:szCs w:val="28"/>
        </w:rPr>
        <w:t>б оплате труда</w:t>
      </w:r>
      <w:r w:rsidRPr="008236DF">
        <w:rPr>
          <w:rFonts w:ascii="Liberation Serif" w:hAnsi="Liberation Serif"/>
          <w:szCs w:val="28"/>
        </w:rPr>
        <w:t xml:space="preserve"> работников муниципального казенного учреждения «Центр</w:t>
      </w:r>
      <w:r w:rsidR="00416038" w:rsidRPr="008236DF">
        <w:rPr>
          <w:rFonts w:ascii="Liberation Serif" w:hAnsi="Liberation Serif"/>
          <w:szCs w:val="28"/>
        </w:rPr>
        <w:t>ализованная</w:t>
      </w:r>
      <w:r w:rsidRPr="008236DF">
        <w:rPr>
          <w:rFonts w:ascii="Liberation Serif" w:hAnsi="Liberation Serif"/>
          <w:szCs w:val="28"/>
        </w:rPr>
        <w:t xml:space="preserve"> бухгалтер</w:t>
      </w:r>
      <w:r w:rsidR="00416038" w:rsidRPr="008236DF">
        <w:rPr>
          <w:rFonts w:ascii="Liberation Serif" w:hAnsi="Liberation Serif"/>
          <w:szCs w:val="28"/>
        </w:rPr>
        <w:t>ия</w:t>
      </w:r>
      <w:r w:rsidRPr="008236DF">
        <w:rPr>
          <w:rFonts w:ascii="Liberation Serif" w:hAnsi="Liberation Serif"/>
          <w:szCs w:val="28"/>
        </w:rPr>
        <w:t xml:space="preserve"> </w:t>
      </w:r>
      <w:r w:rsidR="00416038" w:rsidRPr="008236DF">
        <w:rPr>
          <w:rFonts w:ascii="Liberation Serif" w:hAnsi="Liberation Serif"/>
          <w:szCs w:val="28"/>
        </w:rPr>
        <w:t>Шалинского городского округа</w:t>
      </w:r>
      <w:r w:rsidRPr="008236DF">
        <w:rPr>
          <w:rFonts w:ascii="Liberation Serif" w:hAnsi="Liberation Serif"/>
          <w:szCs w:val="28"/>
        </w:rPr>
        <w:t>»</w:t>
      </w:r>
      <w:r w:rsidR="00FF4519" w:rsidRPr="008236DF">
        <w:rPr>
          <w:rFonts w:ascii="Liberation Serif" w:hAnsi="Liberation Serif"/>
          <w:szCs w:val="28"/>
        </w:rPr>
        <w:t xml:space="preserve"> </w:t>
      </w:r>
      <w:r w:rsidR="009E5214" w:rsidRPr="008236DF">
        <w:rPr>
          <w:rFonts w:ascii="Liberation Serif" w:hAnsi="Liberation Serif"/>
          <w:szCs w:val="28"/>
        </w:rPr>
        <w:t xml:space="preserve">(Приложение № 1 к настоящему </w:t>
      </w:r>
      <w:r w:rsidR="006B27A0" w:rsidRPr="008236DF">
        <w:rPr>
          <w:rFonts w:ascii="Liberation Serif" w:hAnsi="Liberation Serif"/>
          <w:szCs w:val="28"/>
        </w:rPr>
        <w:t>п</w:t>
      </w:r>
      <w:r w:rsidR="009E5214" w:rsidRPr="008236DF">
        <w:rPr>
          <w:rFonts w:ascii="Liberation Serif" w:hAnsi="Liberation Serif"/>
          <w:szCs w:val="28"/>
        </w:rPr>
        <w:t>остановлению)</w:t>
      </w:r>
      <w:r w:rsidR="006B27A0" w:rsidRPr="008236DF">
        <w:rPr>
          <w:rFonts w:ascii="Liberation Serif" w:hAnsi="Liberation Serif"/>
          <w:szCs w:val="28"/>
        </w:rPr>
        <w:t xml:space="preserve"> (далее – Примерное положение)</w:t>
      </w:r>
      <w:r w:rsidRPr="008236DF">
        <w:rPr>
          <w:rFonts w:ascii="Liberation Serif" w:hAnsi="Liberation Serif"/>
          <w:szCs w:val="28"/>
        </w:rPr>
        <w:t>.</w:t>
      </w:r>
    </w:p>
    <w:p w:rsidR="00901F0C" w:rsidRPr="008236DF" w:rsidRDefault="00901F0C" w:rsidP="00901F0C">
      <w:pPr>
        <w:pStyle w:val="a5"/>
        <w:suppressAutoHyphens/>
        <w:rPr>
          <w:rFonts w:ascii="Liberation Serif" w:hAnsi="Liberation Serif"/>
          <w:szCs w:val="28"/>
        </w:rPr>
      </w:pPr>
      <w:r w:rsidRPr="008236DF">
        <w:rPr>
          <w:rFonts w:ascii="Liberation Serif" w:hAnsi="Liberation Serif"/>
          <w:szCs w:val="28"/>
        </w:rPr>
        <w:t xml:space="preserve">2. </w:t>
      </w:r>
      <w:r w:rsidR="00416038" w:rsidRPr="008236DF">
        <w:rPr>
          <w:rFonts w:ascii="Liberation Serif" w:hAnsi="Liberation Serif"/>
          <w:szCs w:val="28"/>
        </w:rPr>
        <w:t>Муниципальному казенному учреждению «Централизованная бухгалтерия Шалинского городского округа» при</w:t>
      </w:r>
      <w:r w:rsidR="006B27A0" w:rsidRPr="008236DF">
        <w:rPr>
          <w:rFonts w:ascii="Liberation Serif" w:hAnsi="Liberation Serif"/>
          <w:szCs w:val="28"/>
        </w:rPr>
        <w:t xml:space="preserve"> разработке положения об оплате </w:t>
      </w:r>
      <w:r w:rsidRPr="008236DF">
        <w:rPr>
          <w:rFonts w:ascii="Liberation Serif" w:hAnsi="Liberation Serif"/>
          <w:szCs w:val="28"/>
        </w:rPr>
        <w:t xml:space="preserve"> труда работников </w:t>
      </w:r>
      <w:r w:rsidR="006B27A0" w:rsidRPr="008236DF">
        <w:rPr>
          <w:rFonts w:ascii="Liberation Serif" w:hAnsi="Liberation Serif"/>
          <w:szCs w:val="28"/>
        </w:rPr>
        <w:t xml:space="preserve">муниципального казенного учреждения «Централизованная бухгалтерия Шалинского городского округа» </w:t>
      </w:r>
      <w:r w:rsidRPr="008236DF">
        <w:rPr>
          <w:rFonts w:ascii="Liberation Serif" w:hAnsi="Liberation Serif"/>
          <w:szCs w:val="28"/>
        </w:rPr>
        <w:t xml:space="preserve">руководствоваться </w:t>
      </w:r>
      <w:r w:rsidR="006B27A0" w:rsidRPr="008236DF">
        <w:rPr>
          <w:rFonts w:ascii="Liberation Serif" w:hAnsi="Liberation Serif"/>
          <w:szCs w:val="28"/>
        </w:rPr>
        <w:t>Примерным положением</w:t>
      </w:r>
      <w:r w:rsidRPr="008236DF">
        <w:rPr>
          <w:rFonts w:ascii="Liberation Serif" w:hAnsi="Liberation Serif"/>
          <w:szCs w:val="28"/>
        </w:rPr>
        <w:t>.</w:t>
      </w:r>
    </w:p>
    <w:p w:rsidR="00901F0C" w:rsidRPr="008236DF" w:rsidRDefault="00BD72BE" w:rsidP="00901F0C">
      <w:pPr>
        <w:pStyle w:val="a5"/>
        <w:suppressAutoHyphens/>
        <w:rPr>
          <w:rFonts w:ascii="Liberation Serif" w:eastAsia="Arial" w:hAnsi="Liberation Serif" w:cs="Arial"/>
          <w:szCs w:val="28"/>
        </w:rPr>
      </w:pPr>
      <w:r w:rsidRPr="008236DF">
        <w:rPr>
          <w:rFonts w:ascii="Liberation Serif" w:hAnsi="Liberation Serif"/>
          <w:szCs w:val="28"/>
        </w:rPr>
        <w:t>3. </w:t>
      </w:r>
      <w:r w:rsidR="009C64F3" w:rsidRPr="008236DF">
        <w:rPr>
          <w:rFonts w:ascii="Liberation Serif" w:hAnsi="Liberation Serif"/>
          <w:szCs w:val="28"/>
        </w:rPr>
        <w:t>Н</w:t>
      </w:r>
      <w:r w:rsidR="00901F0C" w:rsidRPr="008236DF">
        <w:rPr>
          <w:rFonts w:ascii="Liberation Serif" w:eastAsia="Arial" w:hAnsi="Liberation Serif" w:cs="Arial"/>
          <w:szCs w:val="28"/>
        </w:rPr>
        <w:t>астоящее постановление</w:t>
      </w:r>
      <w:r w:rsidR="009C64F3" w:rsidRPr="008236DF">
        <w:rPr>
          <w:rFonts w:ascii="Liberation Serif" w:eastAsia="Arial" w:hAnsi="Liberation Serif" w:cs="Arial"/>
          <w:szCs w:val="28"/>
        </w:rPr>
        <w:t xml:space="preserve"> разместить н</w:t>
      </w:r>
      <w:r w:rsidR="00901F0C" w:rsidRPr="008236DF">
        <w:rPr>
          <w:rFonts w:ascii="Liberation Serif" w:eastAsia="Arial" w:hAnsi="Liberation Serif" w:cs="Arial"/>
          <w:szCs w:val="28"/>
        </w:rPr>
        <w:t xml:space="preserve">а официальном сайте </w:t>
      </w:r>
      <w:r w:rsidR="009C64F3" w:rsidRPr="008236DF">
        <w:rPr>
          <w:rFonts w:ascii="Liberation Serif" w:eastAsia="Arial" w:hAnsi="Liberation Serif" w:cs="Arial"/>
          <w:szCs w:val="28"/>
        </w:rPr>
        <w:t>администрации Шалинского городского округа</w:t>
      </w:r>
      <w:r w:rsidR="00901F0C" w:rsidRPr="008236DF">
        <w:rPr>
          <w:rFonts w:ascii="Liberation Serif" w:eastAsia="Arial" w:hAnsi="Liberation Serif" w:cs="Arial"/>
          <w:szCs w:val="28"/>
        </w:rPr>
        <w:t>.</w:t>
      </w:r>
    </w:p>
    <w:p w:rsidR="004E4A31" w:rsidRPr="008236DF" w:rsidRDefault="00FF4519" w:rsidP="00FF4519">
      <w:pPr>
        <w:autoSpaceDE w:val="0"/>
        <w:autoSpaceDN w:val="0"/>
        <w:adjustRightInd w:val="0"/>
        <w:jc w:val="both"/>
        <w:rPr>
          <w:rFonts w:ascii="Liberation Serif" w:eastAsia="Arial" w:hAnsi="Liberation Serif" w:cs="Arial"/>
          <w:sz w:val="28"/>
          <w:szCs w:val="28"/>
        </w:rPr>
      </w:pPr>
      <w:r w:rsidRPr="008236DF">
        <w:rPr>
          <w:rFonts w:ascii="Liberation Serif" w:eastAsia="Arial" w:hAnsi="Liberation Serif" w:cs="Arial"/>
          <w:sz w:val="28"/>
          <w:szCs w:val="28"/>
        </w:rPr>
        <w:t xml:space="preserve">4. </w:t>
      </w:r>
      <w:r w:rsidR="00BD72BE" w:rsidRPr="008236DF">
        <w:rPr>
          <w:rFonts w:ascii="Liberation Serif" w:eastAsia="Arial" w:hAnsi="Liberation Serif" w:cs="Arial"/>
          <w:sz w:val="28"/>
          <w:szCs w:val="28"/>
        </w:rPr>
        <w:t>П</w:t>
      </w:r>
      <w:r w:rsidR="004E4A31" w:rsidRPr="008236DF">
        <w:rPr>
          <w:rFonts w:ascii="Liberation Serif" w:eastAsia="Arial" w:hAnsi="Liberation Serif" w:cs="Arial"/>
          <w:sz w:val="28"/>
          <w:szCs w:val="28"/>
        </w:rPr>
        <w:t>ризнать утратившим силу:</w:t>
      </w:r>
    </w:p>
    <w:p w:rsidR="00FF4519" w:rsidRPr="008236DF" w:rsidRDefault="001F44F5" w:rsidP="00FF4519">
      <w:pPr>
        <w:autoSpaceDE w:val="0"/>
        <w:autoSpaceDN w:val="0"/>
        <w:adjustRightInd w:val="0"/>
        <w:jc w:val="both"/>
        <w:rPr>
          <w:rFonts w:ascii="Liberation Serif" w:eastAsiaTheme="minorHAnsi" w:hAnsi="Liberation Serif"/>
          <w:bCs/>
          <w:sz w:val="28"/>
          <w:szCs w:val="28"/>
          <w:lang w:eastAsia="en-US"/>
        </w:rPr>
      </w:pPr>
      <w:r w:rsidRPr="008236DF">
        <w:rPr>
          <w:rFonts w:ascii="Liberation Serif" w:eastAsia="Arial" w:hAnsi="Liberation Serif" w:cs="Arial"/>
          <w:sz w:val="28"/>
          <w:szCs w:val="28"/>
        </w:rPr>
        <w:t>п</w:t>
      </w:r>
      <w:r w:rsidR="00FF4519" w:rsidRPr="008236DF">
        <w:rPr>
          <w:rFonts w:ascii="Liberation Serif" w:eastAsia="Arial" w:hAnsi="Liberation Serif" w:cs="Arial"/>
          <w:sz w:val="28"/>
          <w:szCs w:val="28"/>
        </w:rPr>
        <w:t xml:space="preserve">остановление </w:t>
      </w:r>
      <w:r w:rsidRPr="008236DF">
        <w:rPr>
          <w:rFonts w:ascii="Liberation Serif" w:eastAsia="Arial" w:hAnsi="Liberation Serif" w:cs="Arial"/>
          <w:sz w:val="28"/>
          <w:szCs w:val="28"/>
        </w:rPr>
        <w:t xml:space="preserve">администрации Шалинского городского округа </w:t>
      </w:r>
      <w:r w:rsidR="00FF4519" w:rsidRPr="008236DF">
        <w:rPr>
          <w:rFonts w:ascii="Liberation Serif" w:eastAsia="Arial" w:hAnsi="Liberation Serif" w:cs="Arial"/>
          <w:sz w:val="28"/>
          <w:szCs w:val="28"/>
        </w:rPr>
        <w:t xml:space="preserve">от 26 мая 2020г. № </w:t>
      </w:r>
      <w:r w:rsidR="00FF4519" w:rsidRPr="008236DF">
        <w:rPr>
          <w:rFonts w:ascii="Liberation Serif" w:eastAsiaTheme="minorHAnsi" w:hAnsi="Liberation Serif"/>
          <w:bCs/>
          <w:sz w:val="28"/>
          <w:szCs w:val="28"/>
          <w:lang w:eastAsia="en-US"/>
        </w:rPr>
        <w:t>357 «Об утверждении Положения об оплате труда работников муниципального казенного</w:t>
      </w:r>
      <w:r w:rsidR="00FF4519" w:rsidRPr="00A70DB6">
        <w:rPr>
          <w:rFonts w:ascii="Liberation Serif" w:eastAsiaTheme="minorHAnsi" w:hAnsi="Liberation Serif"/>
          <w:bCs/>
          <w:sz w:val="28"/>
          <w:szCs w:val="28"/>
          <w:lang w:eastAsia="en-US"/>
        </w:rPr>
        <w:t xml:space="preserve"> учреждения «Централизованная бухгалтерия </w:t>
      </w:r>
      <w:r w:rsidR="00FF4519" w:rsidRPr="008236DF">
        <w:rPr>
          <w:rFonts w:ascii="Liberation Serif" w:eastAsiaTheme="minorHAnsi" w:hAnsi="Liberation Serif"/>
          <w:bCs/>
          <w:sz w:val="28"/>
          <w:szCs w:val="28"/>
          <w:lang w:eastAsia="en-US"/>
        </w:rPr>
        <w:t>Шалинского городского округа»</w:t>
      </w:r>
      <w:r w:rsidR="00A00695" w:rsidRPr="008236DF">
        <w:rPr>
          <w:rFonts w:ascii="Liberation Serif" w:eastAsiaTheme="minorHAnsi" w:hAnsi="Liberation Serif"/>
          <w:bCs/>
          <w:sz w:val="28"/>
          <w:szCs w:val="28"/>
          <w:lang w:eastAsia="en-US"/>
        </w:rPr>
        <w:t>»</w:t>
      </w:r>
      <w:r w:rsidR="004E4A31" w:rsidRPr="008236DF">
        <w:rPr>
          <w:rFonts w:ascii="Liberation Serif" w:eastAsiaTheme="minorHAnsi" w:hAnsi="Liberation Serif"/>
          <w:bCs/>
          <w:sz w:val="28"/>
          <w:szCs w:val="28"/>
          <w:lang w:eastAsia="en-US"/>
        </w:rPr>
        <w:t>;</w:t>
      </w:r>
    </w:p>
    <w:p w:rsidR="00724EC2" w:rsidRPr="008236DF" w:rsidRDefault="001F44F5" w:rsidP="004E4A31">
      <w:pPr>
        <w:pStyle w:val="ConsPlusTitle"/>
        <w:jc w:val="both"/>
        <w:rPr>
          <w:rFonts w:ascii="Liberation Serif" w:hAnsi="Liberation Serif"/>
          <w:b w:val="0"/>
          <w:sz w:val="28"/>
          <w:szCs w:val="28"/>
        </w:rPr>
      </w:pPr>
      <w:r w:rsidRPr="008236DF">
        <w:rPr>
          <w:rFonts w:ascii="Liberation Serif" w:eastAsiaTheme="minorHAnsi" w:hAnsi="Liberation Serif"/>
          <w:b w:val="0"/>
          <w:bCs w:val="0"/>
          <w:sz w:val="28"/>
          <w:szCs w:val="28"/>
          <w:lang w:eastAsia="en-US"/>
        </w:rPr>
        <w:t>п</w:t>
      </w:r>
      <w:r w:rsidR="004E4A31" w:rsidRPr="008236DF">
        <w:rPr>
          <w:rFonts w:ascii="Liberation Serif" w:eastAsiaTheme="minorHAnsi" w:hAnsi="Liberation Serif"/>
          <w:b w:val="0"/>
          <w:bCs w:val="0"/>
          <w:sz w:val="28"/>
          <w:szCs w:val="28"/>
          <w:lang w:eastAsia="en-US"/>
        </w:rPr>
        <w:t xml:space="preserve">остановление </w:t>
      </w:r>
      <w:r w:rsidRPr="008236DF">
        <w:rPr>
          <w:rFonts w:ascii="Liberation Serif" w:hAnsi="Liberation Serif" w:cs="Arial"/>
          <w:b w:val="0"/>
          <w:sz w:val="28"/>
          <w:szCs w:val="28"/>
        </w:rPr>
        <w:t>администрации Шалинского городского округа</w:t>
      </w:r>
      <w:r w:rsidRPr="008236DF">
        <w:rPr>
          <w:rFonts w:ascii="Liberation Serif" w:eastAsiaTheme="minorHAnsi" w:hAnsi="Liberation Serif"/>
          <w:b w:val="0"/>
          <w:bCs w:val="0"/>
          <w:sz w:val="28"/>
          <w:szCs w:val="28"/>
          <w:lang w:eastAsia="en-US"/>
        </w:rPr>
        <w:t xml:space="preserve"> </w:t>
      </w:r>
      <w:r w:rsidR="00973152" w:rsidRPr="008236DF">
        <w:rPr>
          <w:rFonts w:ascii="Liberation Serif" w:eastAsiaTheme="minorHAnsi" w:hAnsi="Liberation Serif"/>
          <w:b w:val="0"/>
          <w:bCs w:val="0"/>
          <w:sz w:val="28"/>
          <w:szCs w:val="28"/>
          <w:lang w:eastAsia="en-US"/>
        </w:rPr>
        <w:t>от 22 ноября 2021г. № 649</w:t>
      </w:r>
      <w:r w:rsidR="004E4A31" w:rsidRPr="008236DF">
        <w:rPr>
          <w:rFonts w:ascii="Liberation Serif" w:eastAsiaTheme="minorHAnsi" w:hAnsi="Liberation Serif"/>
          <w:b w:val="0"/>
          <w:bCs w:val="0"/>
          <w:sz w:val="28"/>
          <w:szCs w:val="28"/>
          <w:lang w:eastAsia="en-US"/>
        </w:rPr>
        <w:t xml:space="preserve"> </w:t>
      </w:r>
      <w:r w:rsidR="00724EC2" w:rsidRPr="008236DF">
        <w:rPr>
          <w:rFonts w:ascii="Liberation Serif" w:eastAsiaTheme="minorHAnsi" w:hAnsi="Liberation Serif"/>
          <w:b w:val="0"/>
          <w:bCs w:val="0"/>
          <w:sz w:val="28"/>
          <w:szCs w:val="28"/>
          <w:lang w:eastAsia="en-US"/>
        </w:rPr>
        <w:t>«</w:t>
      </w:r>
      <w:r w:rsidR="004E4A31" w:rsidRPr="008236DF">
        <w:rPr>
          <w:rFonts w:ascii="Liberation Serif" w:hAnsi="Liberation Serif"/>
          <w:b w:val="0"/>
          <w:sz w:val="28"/>
          <w:szCs w:val="28"/>
        </w:rPr>
        <w:t xml:space="preserve">О внесении изменений в </w:t>
      </w:r>
      <w:r w:rsidR="00973152" w:rsidRPr="008236DF">
        <w:rPr>
          <w:rFonts w:ascii="Liberation Serif" w:hAnsi="Liberation Serif"/>
          <w:b w:val="0"/>
          <w:sz w:val="28"/>
          <w:szCs w:val="28"/>
        </w:rPr>
        <w:t>Положение </w:t>
      </w:r>
      <w:r w:rsidRPr="008236DF">
        <w:rPr>
          <w:rFonts w:ascii="Liberation Serif" w:hAnsi="Liberation Serif"/>
          <w:b w:val="0"/>
          <w:sz w:val="28"/>
          <w:szCs w:val="28"/>
        </w:rPr>
        <w:t xml:space="preserve"> </w:t>
      </w:r>
      <w:r w:rsidR="00973152" w:rsidRPr="008236DF">
        <w:rPr>
          <w:rFonts w:ascii="Liberation Serif" w:hAnsi="Liberation Serif"/>
          <w:b w:val="0"/>
          <w:sz w:val="28"/>
          <w:szCs w:val="28"/>
        </w:rPr>
        <w:t>об оплате </w:t>
      </w:r>
      <w:r w:rsidRPr="008236DF">
        <w:rPr>
          <w:rFonts w:ascii="Liberation Serif" w:hAnsi="Liberation Serif"/>
          <w:b w:val="0"/>
          <w:sz w:val="28"/>
          <w:szCs w:val="28"/>
        </w:rPr>
        <w:t xml:space="preserve"> </w:t>
      </w:r>
      <w:r w:rsidR="004E4A31" w:rsidRPr="008236DF">
        <w:rPr>
          <w:rFonts w:ascii="Liberation Serif" w:hAnsi="Liberation Serif"/>
          <w:b w:val="0"/>
          <w:sz w:val="28"/>
          <w:szCs w:val="28"/>
        </w:rPr>
        <w:t>труда работников муниципального казенного учреждения «Централизованная бухгалтерия Шалинского городского округа» утвержденное Постановлением Администрации Шалинского городского округа от 26.05.2020г. № 357</w:t>
      </w:r>
      <w:r w:rsidR="00724EC2" w:rsidRPr="008236DF">
        <w:rPr>
          <w:rFonts w:ascii="Liberation Serif" w:hAnsi="Liberation Serif"/>
          <w:b w:val="0"/>
          <w:sz w:val="28"/>
          <w:szCs w:val="28"/>
        </w:rPr>
        <w:t>»;</w:t>
      </w:r>
    </w:p>
    <w:p w:rsidR="004E4A31" w:rsidRPr="00A70DB6" w:rsidRDefault="001F44F5" w:rsidP="004E4A31">
      <w:pPr>
        <w:pStyle w:val="ConsPlusTitle"/>
        <w:jc w:val="both"/>
        <w:rPr>
          <w:rFonts w:ascii="Liberation Serif" w:hAnsi="Liberation Serif"/>
          <w:b w:val="0"/>
          <w:sz w:val="28"/>
          <w:szCs w:val="28"/>
        </w:rPr>
      </w:pPr>
      <w:r w:rsidRPr="008236DF">
        <w:rPr>
          <w:rFonts w:ascii="Liberation Serif" w:hAnsi="Liberation Serif"/>
          <w:b w:val="0"/>
          <w:sz w:val="28"/>
          <w:szCs w:val="28"/>
        </w:rPr>
        <w:t>п</w:t>
      </w:r>
      <w:r w:rsidR="00724EC2" w:rsidRPr="008236DF">
        <w:rPr>
          <w:rFonts w:ascii="Liberation Serif" w:hAnsi="Liberation Serif"/>
          <w:b w:val="0"/>
          <w:sz w:val="28"/>
          <w:szCs w:val="28"/>
        </w:rPr>
        <w:t xml:space="preserve">остановление </w:t>
      </w:r>
      <w:r w:rsidRPr="008236DF">
        <w:rPr>
          <w:rFonts w:ascii="Liberation Serif" w:hAnsi="Liberation Serif" w:cs="Arial"/>
          <w:b w:val="0"/>
          <w:sz w:val="28"/>
          <w:szCs w:val="28"/>
        </w:rPr>
        <w:t>администрации Шалинского городского округа</w:t>
      </w:r>
      <w:r w:rsidRPr="00A70DB6">
        <w:rPr>
          <w:rFonts w:ascii="Liberation Serif" w:hAnsi="Liberation Serif"/>
          <w:b w:val="0"/>
          <w:color w:val="FF0000"/>
          <w:sz w:val="28"/>
          <w:szCs w:val="28"/>
        </w:rPr>
        <w:t xml:space="preserve"> </w:t>
      </w:r>
      <w:r w:rsidR="00724EC2" w:rsidRPr="008236DF">
        <w:rPr>
          <w:rFonts w:ascii="Liberation Serif" w:hAnsi="Liberation Serif"/>
          <w:b w:val="0"/>
          <w:sz w:val="28"/>
          <w:szCs w:val="28"/>
        </w:rPr>
        <w:t xml:space="preserve">от </w:t>
      </w:r>
      <w:r w:rsidR="008236DF" w:rsidRPr="008236DF">
        <w:rPr>
          <w:rFonts w:ascii="Liberation Serif" w:hAnsi="Liberation Serif"/>
          <w:b w:val="0"/>
          <w:sz w:val="28"/>
          <w:szCs w:val="28"/>
        </w:rPr>
        <w:t>17.05.2023г.</w:t>
      </w:r>
      <w:r w:rsidR="00724EC2" w:rsidRPr="008236DF">
        <w:rPr>
          <w:rFonts w:ascii="Liberation Serif" w:hAnsi="Liberation Serif"/>
          <w:b w:val="0"/>
          <w:sz w:val="28"/>
          <w:szCs w:val="28"/>
        </w:rPr>
        <w:t xml:space="preserve"> №</w:t>
      </w:r>
      <w:r w:rsidR="008236DF" w:rsidRPr="008236DF">
        <w:rPr>
          <w:rFonts w:ascii="Liberation Serif" w:hAnsi="Liberation Serif"/>
          <w:b w:val="0"/>
          <w:sz w:val="28"/>
          <w:szCs w:val="28"/>
        </w:rPr>
        <w:t xml:space="preserve"> 183</w:t>
      </w:r>
      <w:r w:rsidR="00724EC2" w:rsidRPr="008236DF">
        <w:rPr>
          <w:rFonts w:ascii="Liberation Serif" w:hAnsi="Liberation Serif"/>
          <w:b w:val="0"/>
          <w:sz w:val="28"/>
          <w:szCs w:val="28"/>
        </w:rPr>
        <w:t xml:space="preserve"> </w:t>
      </w:r>
      <w:r w:rsidR="004E4A31" w:rsidRPr="008236DF">
        <w:rPr>
          <w:rFonts w:ascii="Liberation Serif" w:hAnsi="Liberation Serif"/>
          <w:b w:val="0"/>
          <w:sz w:val="28"/>
          <w:szCs w:val="28"/>
        </w:rPr>
        <w:t xml:space="preserve"> </w:t>
      </w:r>
      <w:r w:rsidR="00724EC2" w:rsidRPr="008236DF">
        <w:rPr>
          <w:rFonts w:ascii="Liberation Serif" w:eastAsiaTheme="minorHAnsi" w:hAnsi="Liberation Serif"/>
          <w:b w:val="0"/>
          <w:bCs w:val="0"/>
          <w:sz w:val="28"/>
          <w:szCs w:val="28"/>
          <w:lang w:eastAsia="en-US"/>
        </w:rPr>
        <w:t>«</w:t>
      </w:r>
      <w:r w:rsidR="00724EC2" w:rsidRPr="008236DF">
        <w:rPr>
          <w:rFonts w:ascii="Liberation Serif" w:hAnsi="Liberation Serif"/>
          <w:b w:val="0"/>
          <w:sz w:val="28"/>
          <w:szCs w:val="28"/>
        </w:rPr>
        <w:t>О внесении изменений в Положение об оплат</w:t>
      </w:r>
      <w:r w:rsidR="00724EC2" w:rsidRPr="00A70DB6">
        <w:rPr>
          <w:rFonts w:ascii="Liberation Serif" w:hAnsi="Liberation Serif"/>
          <w:b w:val="0"/>
          <w:sz w:val="28"/>
          <w:szCs w:val="28"/>
        </w:rPr>
        <w:t>е труда работников муниципального казенного учреждения «Централизованная бухгалтерия Шалинского городского округа» утвержденное Постановлением Администрации Шалинского городского округа от 26.05.2020г. № 357».</w:t>
      </w:r>
    </w:p>
    <w:p w:rsidR="00394362" w:rsidRPr="00A70DB6" w:rsidRDefault="00FF4519" w:rsidP="004469CE">
      <w:pPr>
        <w:pStyle w:val="a5"/>
        <w:suppressAutoHyphens/>
        <w:rPr>
          <w:rFonts w:ascii="Liberation Serif" w:hAnsi="Liberation Serif"/>
          <w:szCs w:val="28"/>
        </w:rPr>
      </w:pPr>
      <w:r w:rsidRPr="00A70DB6">
        <w:rPr>
          <w:rFonts w:ascii="Liberation Serif" w:hAnsi="Liberation Serif"/>
          <w:szCs w:val="28"/>
        </w:rPr>
        <w:lastRenderedPageBreak/>
        <w:t>5</w:t>
      </w:r>
      <w:r w:rsidR="00901F0C" w:rsidRPr="00A70DB6">
        <w:rPr>
          <w:rFonts w:ascii="Liberation Serif" w:hAnsi="Liberation Serif"/>
          <w:szCs w:val="28"/>
        </w:rPr>
        <w:t xml:space="preserve">. Контроль за исполнением настоящего постановления возложить на заместителя главы </w:t>
      </w:r>
      <w:r w:rsidR="009C64F3" w:rsidRPr="00A70DB6">
        <w:rPr>
          <w:rFonts w:ascii="Liberation Serif" w:hAnsi="Liberation Serif"/>
          <w:szCs w:val="28"/>
        </w:rPr>
        <w:t xml:space="preserve">Шалинского городского округа </w:t>
      </w:r>
      <w:r w:rsidRPr="00A70DB6">
        <w:rPr>
          <w:rFonts w:ascii="Liberation Serif" w:hAnsi="Liberation Serif"/>
          <w:szCs w:val="28"/>
        </w:rPr>
        <w:t>Зайцева А.П.</w:t>
      </w:r>
    </w:p>
    <w:p w:rsidR="003F48FE" w:rsidRPr="00A70DB6" w:rsidRDefault="003F48FE" w:rsidP="00233F8F">
      <w:pPr>
        <w:jc w:val="both"/>
        <w:rPr>
          <w:rFonts w:ascii="Liberation Serif" w:hAnsi="Liberation Serif"/>
          <w:sz w:val="28"/>
          <w:szCs w:val="28"/>
        </w:rPr>
      </w:pPr>
    </w:p>
    <w:p w:rsidR="00785A53" w:rsidRPr="00A70DB6" w:rsidRDefault="00233F8F" w:rsidP="004469CE">
      <w:pPr>
        <w:jc w:val="both"/>
        <w:rPr>
          <w:rFonts w:ascii="Liberation Serif" w:hAnsi="Liberation Serif"/>
          <w:sz w:val="28"/>
          <w:szCs w:val="28"/>
        </w:rPr>
      </w:pPr>
      <w:r w:rsidRPr="00A70DB6">
        <w:rPr>
          <w:rFonts w:ascii="Liberation Serif" w:hAnsi="Liberation Serif"/>
          <w:sz w:val="28"/>
          <w:szCs w:val="28"/>
        </w:rPr>
        <w:t>Глава Шалинского городского округа</w:t>
      </w:r>
      <w:r w:rsidRPr="00A70DB6">
        <w:rPr>
          <w:rFonts w:ascii="Liberation Serif" w:hAnsi="Liberation Serif"/>
          <w:sz w:val="28"/>
          <w:szCs w:val="28"/>
        </w:rPr>
        <w:tab/>
        <w:t xml:space="preserve">                                 А.П.</w:t>
      </w:r>
      <w:r w:rsidR="006C2016" w:rsidRPr="00A70DB6">
        <w:rPr>
          <w:rFonts w:ascii="Liberation Serif" w:hAnsi="Liberation Serif"/>
          <w:sz w:val="28"/>
          <w:szCs w:val="28"/>
        </w:rPr>
        <w:t xml:space="preserve"> </w:t>
      </w:r>
      <w:proofErr w:type="spellStart"/>
      <w:r w:rsidRPr="00A70DB6">
        <w:rPr>
          <w:rFonts w:ascii="Liberation Serif" w:hAnsi="Liberation Serif"/>
          <w:sz w:val="28"/>
          <w:szCs w:val="28"/>
        </w:rPr>
        <w:t>Богатырев</w:t>
      </w:r>
      <w:proofErr w:type="spellEnd"/>
    </w:p>
    <w:p w:rsidR="006B27A0" w:rsidRPr="00A70DB6" w:rsidRDefault="006B27A0" w:rsidP="001942ED">
      <w:pPr>
        <w:jc w:val="right"/>
        <w:rPr>
          <w:rFonts w:ascii="Liberation Serif" w:hAnsi="Liberation Serif"/>
        </w:rPr>
      </w:pPr>
    </w:p>
    <w:p w:rsidR="00A70DB6" w:rsidRPr="00A70DB6" w:rsidRDefault="00A70DB6" w:rsidP="001942ED">
      <w:pPr>
        <w:jc w:val="right"/>
        <w:rPr>
          <w:rFonts w:ascii="Liberation Serif" w:hAnsi="Liberation Serif"/>
        </w:rPr>
      </w:pPr>
    </w:p>
    <w:p w:rsidR="00A70DB6" w:rsidRPr="00A70DB6" w:rsidRDefault="00A70DB6" w:rsidP="001942ED">
      <w:pPr>
        <w:jc w:val="right"/>
        <w:rPr>
          <w:rFonts w:ascii="Liberation Serif" w:hAnsi="Liberation Serif"/>
        </w:rPr>
      </w:pPr>
    </w:p>
    <w:p w:rsidR="00A70DB6" w:rsidRPr="00A70DB6" w:rsidRDefault="00A70DB6" w:rsidP="001942ED">
      <w:pPr>
        <w:jc w:val="right"/>
        <w:rPr>
          <w:rFonts w:ascii="Liberation Serif" w:hAnsi="Liberation Serif"/>
        </w:rPr>
      </w:pPr>
    </w:p>
    <w:p w:rsidR="00A70DB6" w:rsidRPr="00A70DB6" w:rsidRDefault="00A70DB6" w:rsidP="001942ED">
      <w:pPr>
        <w:jc w:val="right"/>
        <w:rPr>
          <w:rFonts w:ascii="Liberation Serif" w:hAnsi="Liberation Serif"/>
        </w:rPr>
      </w:pPr>
    </w:p>
    <w:p w:rsidR="00A70DB6" w:rsidRPr="00A70DB6" w:rsidRDefault="00A70DB6" w:rsidP="001942ED">
      <w:pPr>
        <w:jc w:val="right"/>
        <w:rPr>
          <w:rFonts w:ascii="Liberation Serif" w:hAnsi="Liberation Serif"/>
        </w:rPr>
      </w:pPr>
    </w:p>
    <w:p w:rsidR="00A70DB6" w:rsidRPr="00A70DB6" w:rsidRDefault="00A70DB6" w:rsidP="001942ED">
      <w:pPr>
        <w:jc w:val="right"/>
        <w:rPr>
          <w:rFonts w:ascii="Liberation Serif" w:hAnsi="Liberation Serif"/>
        </w:rPr>
      </w:pPr>
    </w:p>
    <w:p w:rsidR="00A70DB6" w:rsidRPr="00A70DB6" w:rsidRDefault="00A70DB6" w:rsidP="001942ED">
      <w:pPr>
        <w:jc w:val="right"/>
        <w:rPr>
          <w:rFonts w:ascii="Liberation Serif" w:hAnsi="Liberation Serif"/>
        </w:rPr>
      </w:pPr>
    </w:p>
    <w:p w:rsidR="00A70DB6" w:rsidRPr="00A70DB6" w:rsidRDefault="00A70DB6" w:rsidP="001942ED">
      <w:pPr>
        <w:jc w:val="right"/>
        <w:rPr>
          <w:rFonts w:ascii="Liberation Serif" w:hAnsi="Liberation Serif"/>
        </w:rPr>
      </w:pPr>
    </w:p>
    <w:p w:rsidR="00A70DB6" w:rsidRPr="00A70DB6" w:rsidRDefault="00A70DB6" w:rsidP="001942ED">
      <w:pPr>
        <w:jc w:val="right"/>
        <w:rPr>
          <w:rFonts w:ascii="Liberation Serif" w:hAnsi="Liberation Serif"/>
        </w:rPr>
      </w:pPr>
    </w:p>
    <w:p w:rsidR="00A70DB6" w:rsidRPr="00A70DB6" w:rsidRDefault="00A70DB6" w:rsidP="001942ED">
      <w:pPr>
        <w:jc w:val="right"/>
        <w:rPr>
          <w:rFonts w:ascii="Liberation Serif" w:hAnsi="Liberation Serif"/>
        </w:rPr>
      </w:pPr>
    </w:p>
    <w:p w:rsidR="00A70DB6" w:rsidRPr="00A70DB6" w:rsidRDefault="00A70DB6" w:rsidP="001942ED">
      <w:pPr>
        <w:jc w:val="right"/>
        <w:rPr>
          <w:rFonts w:ascii="Liberation Serif" w:hAnsi="Liberation Serif"/>
        </w:rPr>
      </w:pPr>
    </w:p>
    <w:p w:rsidR="00A70DB6" w:rsidRPr="00A70DB6" w:rsidRDefault="00A70DB6" w:rsidP="001942ED">
      <w:pPr>
        <w:jc w:val="right"/>
        <w:rPr>
          <w:rFonts w:ascii="Liberation Serif" w:hAnsi="Liberation Serif"/>
        </w:rPr>
      </w:pPr>
    </w:p>
    <w:p w:rsidR="00A70DB6" w:rsidRPr="00A70DB6" w:rsidRDefault="00A70DB6" w:rsidP="001942ED">
      <w:pPr>
        <w:jc w:val="right"/>
        <w:rPr>
          <w:rFonts w:ascii="Liberation Serif" w:hAnsi="Liberation Serif"/>
        </w:rPr>
      </w:pPr>
    </w:p>
    <w:p w:rsidR="00A70DB6" w:rsidRPr="00A70DB6" w:rsidRDefault="00A70DB6" w:rsidP="001942ED">
      <w:pPr>
        <w:jc w:val="right"/>
        <w:rPr>
          <w:rFonts w:ascii="Liberation Serif" w:hAnsi="Liberation Serif"/>
        </w:rPr>
      </w:pPr>
    </w:p>
    <w:p w:rsidR="00A70DB6" w:rsidRPr="00A70DB6" w:rsidRDefault="00A70DB6" w:rsidP="001942ED">
      <w:pPr>
        <w:jc w:val="right"/>
        <w:rPr>
          <w:rFonts w:ascii="Liberation Serif" w:hAnsi="Liberation Serif"/>
        </w:rPr>
      </w:pPr>
    </w:p>
    <w:p w:rsidR="00A70DB6" w:rsidRPr="00A70DB6" w:rsidRDefault="00A70DB6" w:rsidP="001942ED">
      <w:pPr>
        <w:jc w:val="right"/>
        <w:rPr>
          <w:rFonts w:ascii="Liberation Serif" w:hAnsi="Liberation Serif"/>
        </w:rPr>
      </w:pPr>
    </w:p>
    <w:p w:rsidR="00A70DB6" w:rsidRPr="00A70DB6" w:rsidRDefault="00A70DB6" w:rsidP="001942ED">
      <w:pPr>
        <w:jc w:val="right"/>
        <w:rPr>
          <w:rFonts w:ascii="Liberation Serif" w:hAnsi="Liberation Serif"/>
        </w:rPr>
      </w:pPr>
    </w:p>
    <w:p w:rsidR="00A70DB6" w:rsidRPr="00A70DB6" w:rsidRDefault="00A70DB6" w:rsidP="001942ED">
      <w:pPr>
        <w:jc w:val="right"/>
        <w:rPr>
          <w:rFonts w:ascii="Liberation Serif" w:hAnsi="Liberation Serif"/>
        </w:rPr>
      </w:pPr>
    </w:p>
    <w:p w:rsidR="00A70DB6" w:rsidRPr="00A70DB6" w:rsidRDefault="00A70DB6" w:rsidP="001942ED">
      <w:pPr>
        <w:jc w:val="right"/>
        <w:rPr>
          <w:rFonts w:ascii="Liberation Serif" w:hAnsi="Liberation Serif"/>
        </w:rPr>
      </w:pPr>
    </w:p>
    <w:p w:rsidR="00A70DB6" w:rsidRPr="00A70DB6" w:rsidRDefault="00A70DB6" w:rsidP="001942ED">
      <w:pPr>
        <w:jc w:val="right"/>
        <w:rPr>
          <w:rFonts w:ascii="Liberation Serif" w:hAnsi="Liberation Serif"/>
        </w:rPr>
      </w:pPr>
    </w:p>
    <w:p w:rsidR="00A70DB6" w:rsidRPr="00A70DB6" w:rsidRDefault="00A70DB6" w:rsidP="001942ED">
      <w:pPr>
        <w:jc w:val="right"/>
        <w:rPr>
          <w:rFonts w:ascii="Liberation Serif" w:hAnsi="Liberation Serif"/>
        </w:rPr>
      </w:pPr>
    </w:p>
    <w:p w:rsidR="00A70DB6" w:rsidRPr="00A70DB6" w:rsidRDefault="00A70DB6" w:rsidP="001942ED">
      <w:pPr>
        <w:jc w:val="right"/>
        <w:rPr>
          <w:rFonts w:ascii="Liberation Serif" w:hAnsi="Liberation Serif"/>
        </w:rPr>
      </w:pPr>
    </w:p>
    <w:p w:rsidR="00A70DB6" w:rsidRPr="00A70DB6" w:rsidRDefault="00A70DB6" w:rsidP="001942ED">
      <w:pPr>
        <w:jc w:val="right"/>
        <w:rPr>
          <w:rFonts w:ascii="Liberation Serif" w:hAnsi="Liberation Serif"/>
        </w:rPr>
      </w:pPr>
    </w:p>
    <w:p w:rsidR="00A70DB6" w:rsidRPr="00A70DB6" w:rsidRDefault="00A70DB6" w:rsidP="001942ED">
      <w:pPr>
        <w:jc w:val="right"/>
        <w:rPr>
          <w:rFonts w:ascii="Liberation Serif" w:hAnsi="Liberation Serif"/>
        </w:rPr>
      </w:pPr>
    </w:p>
    <w:p w:rsidR="00A70DB6" w:rsidRPr="00A70DB6" w:rsidRDefault="00A70DB6" w:rsidP="001942ED">
      <w:pPr>
        <w:jc w:val="right"/>
        <w:rPr>
          <w:rFonts w:ascii="Liberation Serif" w:hAnsi="Liberation Serif"/>
        </w:rPr>
      </w:pPr>
    </w:p>
    <w:p w:rsidR="00A70DB6" w:rsidRPr="00A70DB6" w:rsidRDefault="00A70DB6" w:rsidP="001942ED">
      <w:pPr>
        <w:jc w:val="right"/>
        <w:rPr>
          <w:rFonts w:ascii="Liberation Serif" w:hAnsi="Liberation Serif"/>
        </w:rPr>
      </w:pPr>
    </w:p>
    <w:p w:rsidR="00A70DB6" w:rsidRPr="00A70DB6" w:rsidRDefault="00A70DB6" w:rsidP="001942ED">
      <w:pPr>
        <w:jc w:val="right"/>
        <w:rPr>
          <w:rFonts w:ascii="Liberation Serif" w:hAnsi="Liberation Serif"/>
        </w:rPr>
      </w:pPr>
    </w:p>
    <w:p w:rsidR="00A70DB6" w:rsidRPr="00A70DB6" w:rsidRDefault="00A70DB6" w:rsidP="001942ED">
      <w:pPr>
        <w:jc w:val="right"/>
        <w:rPr>
          <w:rFonts w:ascii="Liberation Serif" w:hAnsi="Liberation Serif"/>
        </w:rPr>
      </w:pPr>
    </w:p>
    <w:p w:rsidR="00A70DB6" w:rsidRPr="00A70DB6" w:rsidRDefault="00A70DB6" w:rsidP="001942ED">
      <w:pPr>
        <w:jc w:val="right"/>
        <w:rPr>
          <w:rFonts w:ascii="Liberation Serif" w:hAnsi="Liberation Serif"/>
        </w:rPr>
      </w:pPr>
    </w:p>
    <w:p w:rsidR="00A70DB6" w:rsidRPr="00A70DB6" w:rsidRDefault="00A70DB6" w:rsidP="001942ED">
      <w:pPr>
        <w:jc w:val="right"/>
        <w:rPr>
          <w:rFonts w:ascii="Liberation Serif" w:hAnsi="Liberation Serif"/>
        </w:rPr>
      </w:pPr>
    </w:p>
    <w:p w:rsidR="00A70DB6" w:rsidRPr="00A70DB6" w:rsidRDefault="00A70DB6" w:rsidP="001942ED">
      <w:pPr>
        <w:jc w:val="right"/>
        <w:rPr>
          <w:rFonts w:ascii="Liberation Serif" w:hAnsi="Liberation Serif"/>
        </w:rPr>
      </w:pPr>
    </w:p>
    <w:p w:rsidR="00A70DB6" w:rsidRPr="00A70DB6" w:rsidRDefault="00A70DB6" w:rsidP="001942ED">
      <w:pPr>
        <w:jc w:val="right"/>
        <w:rPr>
          <w:rFonts w:ascii="Liberation Serif" w:hAnsi="Liberation Serif"/>
        </w:rPr>
      </w:pPr>
    </w:p>
    <w:p w:rsidR="00A70DB6" w:rsidRPr="00A70DB6" w:rsidRDefault="00A70DB6" w:rsidP="001942ED">
      <w:pPr>
        <w:jc w:val="right"/>
        <w:rPr>
          <w:rFonts w:ascii="Liberation Serif" w:hAnsi="Liberation Serif"/>
        </w:rPr>
      </w:pPr>
    </w:p>
    <w:p w:rsidR="00A70DB6" w:rsidRPr="00A70DB6" w:rsidRDefault="00A70DB6" w:rsidP="001942ED">
      <w:pPr>
        <w:jc w:val="right"/>
        <w:rPr>
          <w:rFonts w:ascii="Liberation Serif" w:hAnsi="Liberation Serif"/>
        </w:rPr>
      </w:pPr>
    </w:p>
    <w:p w:rsidR="00A70DB6" w:rsidRPr="00A70DB6" w:rsidRDefault="00A70DB6" w:rsidP="001942ED">
      <w:pPr>
        <w:jc w:val="right"/>
        <w:rPr>
          <w:rFonts w:ascii="Liberation Serif" w:hAnsi="Liberation Serif"/>
        </w:rPr>
      </w:pPr>
    </w:p>
    <w:p w:rsidR="00A70DB6" w:rsidRPr="00A70DB6" w:rsidRDefault="00A70DB6" w:rsidP="001942ED">
      <w:pPr>
        <w:jc w:val="right"/>
        <w:rPr>
          <w:rFonts w:ascii="Liberation Serif" w:hAnsi="Liberation Serif"/>
        </w:rPr>
      </w:pPr>
    </w:p>
    <w:p w:rsidR="00A70DB6" w:rsidRPr="00A70DB6" w:rsidRDefault="00A70DB6" w:rsidP="001942ED">
      <w:pPr>
        <w:jc w:val="right"/>
        <w:rPr>
          <w:rFonts w:ascii="Liberation Serif" w:hAnsi="Liberation Serif"/>
        </w:rPr>
      </w:pPr>
    </w:p>
    <w:p w:rsidR="00A70DB6" w:rsidRPr="00A70DB6" w:rsidRDefault="00A70DB6" w:rsidP="001942ED">
      <w:pPr>
        <w:jc w:val="right"/>
        <w:rPr>
          <w:rFonts w:ascii="Liberation Serif" w:hAnsi="Liberation Serif"/>
        </w:rPr>
      </w:pPr>
    </w:p>
    <w:p w:rsidR="00A70DB6" w:rsidRPr="00A70DB6" w:rsidRDefault="00A70DB6" w:rsidP="001942ED">
      <w:pPr>
        <w:jc w:val="right"/>
        <w:rPr>
          <w:rFonts w:ascii="Liberation Serif" w:hAnsi="Liberation Serif"/>
        </w:rPr>
      </w:pPr>
    </w:p>
    <w:p w:rsidR="00A70DB6" w:rsidRPr="00A70DB6" w:rsidRDefault="00A70DB6" w:rsidP="001942ED">
      <w:pPr>
        <w:jc w:val="right"/>
        <w:rPr>
          <w:rFonts w:ascii="Liberation Serif" w:hAnsi="Liberation Serif"/>
        </w:rPr>
      </w:pPr>
    </w:p>
    <w:p w:rsidR="00A70DB6" w:rsidRPr="00A70DB6" w:rsidRDefault="00A70DB6" w:rsidP="001942ED">
      <w:pPr>
        <w:jc w:val="right"/>
        <w:rPr>
          <w:rFonts w:ascii="Liberation Serif" w:hAnsi="Liberation Serif"/>
        </w:rPr>
      </w:pPr>
    </w:p>
    <w:p w:rsidR="00A70DB6" w:rsidRPr="00A70DB6" w:rsidRDefault="00A70DB6" w:rsidP="001942ED">
      <w:pPr>
        <w:jc w:val="right"/>
        <w:rPr>
          <w:rFonts w:ascii="Liberation Serif" w:hAnsi="Liberation Serif"/>
        </w:rPr>
      </w:pPr>
    </w:p>
    <w:p w:rsidR="00A70DB6" w:rsidRPr="00A70DB6" w:rsidRDefault="00A70DB6" w:rsidP="001942ED">
      <w:pPr>
        <w:jc w:val="right"/>
        <w:rPr>
          <w:rFonts w:ascii="Liberation Serif" w:hAnsi="Liberation Serif"/>
        </w:rPr>
      </w:pPr>
    </w:p>
    <w:p w:rsidR="00A70DB6" w:rsidRPr="00A70DB6" w:rsidRDefault="00A70DB6" w:rsidP="001942ED">
      <w:pPr>
        <w:jc w:val="right"/>
        <w:rPr>
          <w:rFonts w:ascii="Liberation Serif" w:hAnsi="Liberation Serif"/>
        </w:rPr>
      </w:pPr>
    </w:p>
    <w:p w:rsidR="00A70DB6" w:rsidRPr="00A70DB6" w:rsidRDefault="00A70DB6" w:rsidP="001942ED">
      <w:pPr>
        <w:jc w:val="right"/>
        <w:rPr>
          <w:rFonts w:ascii="Liberation Serif" w:hAnsi="Liberation Serif"/>
        </w:rPr>
      </w:pPr>
    </w:p>
    <w:p w:rsidR="00A70DB6" w:rsidRPr="00A70DB6" w:rsidRDefault="00A70DB6" w:rsidP="001942ED">
      <w:pPr>
        <w:jc w:val="right"/>
        <w:rPr>
          <w:rFonts w:ascii="Liberation Serif" w:hAnsi="Liberation Serif"/>
        </w:rPr>
      </w:pPr>
    </w:p>
    <w:p w:rsidR="008236DF" w:rsidRDefault="008236DF" w:rsidP="008236DF">
      <w:pPr>
        <w:rPr>
          <w:rFonts w:ascii="Liberation Serif" w:hAnsi="Liberation Serif"/>
        </w:rPr>
      </w:pPr>
    </w:p>
    <w:p w:rsidR="008236DF" w:rsidRDefault="008236DF" w:rsidP="008236DF">
      <w:pPr>
        <w:rPr>
          <w:rFonts w:ascii="Liberation Serif" w:hAnsi="Liberation Serif"/>
        </w:rPr>
      </w:pPr>
    </w:p>
    <w:p w:rsidR="00DA1BE5" w:rsidRPr="00A70DB6" w:rsidRDefault="00DA1BE5" w:rsidP="008236DF">
      <w:pPr>
        <w:jc w:val="right"/>
        <w:rPr>
          <w:rFonts w:ascii="Liberation Serif" w:hAnsi="Liberation Serif"/>
        </w:rPr>
      </w:pPr>
      <w:r w:rsidRPr="00A70DB6">
        <w:rPr>
          <w:rFonts w:ascii="Liberation Serif" w:hAnsi="Liberation Serif"/>
        </w:rPr>
        <w:lastRenderedPageBreak/>
        <w:t xml:space="preserve">Приложение </w:t>
      </w:r>
      <w:r w:rsidR="00A70DB6" w:rsidRPr="00A70DB6">
        <w:rPr>
          <w:rFonts w:ascii="Liberation Serif" w:hAnsi="Liberation Serif"/>
        </w:rPr>
        <w:t xml:space="preserve">№ </w:t>
      </w:r>
      <w:r w:rsidRPr="00A70DB6">
        <w:rPr>
          <w:rFonts w:ascii="Liberation Serif" w:hAnsi="Liberation Serif"/>
        </w:rPr>
        <w:t xml:space="preserve">1 </w:t>
      </w:r>
    </w:p>
    <w:p w:rsidR="00E32EF1" w:rsidRPr="00A70DB6" w:rsidRDefault="00DA1BE5" w:rsidP="00E32EF1">
      <w:pPr>
        <w:jc w:val="right"/>
        <w:rPr>
          <w:rFonts w:ascii="Liberation Serif" w:hAnsi="Liberation Serif"/>
        </w:rPr>
      </w:pPr>
      <w:r w:rsidRPr="008236DF">
        <w:rPr>
          <w:rFonts w:ascii="Liberation Serif" w:hAnsi="Liberation Serif"/>
        </w:rPr>
        <w:t xml:space="preserve">к </w:t>
      </w:r>
      <w:r w:rsidR="00E32EF1" w:rsidRPr="008236DF">
        <w:rPr>
          <w:rFonts w:ascii="Liberation Serif" w:hAnsi="Liberation Serif"/>
        </w:rPr>
        <w:t>постановлению</w:t>
      </w:r>
      <w:r w:rsidR="00EF31D4" w:rsidRPr="008236DF">
        <w:rPr>
          <w:rFonts w:ascii="Liberation Serif" w:hAnsi="Liberation Serif"/>
        </w:rPr>
        <w:t xml:space="preserve"> </w:t>
      </w:r>
      <w:r w:rsidR="00A70DB6" w:rsidRPr="008236DF">
        <w:rPr>
          <w:rFonts w:ascii="Liberation Serif" w:hAnsi="Liberation Serif"/>
        </w:rPr>
        <w:t>а</w:t>
      </w:r>
      <w:r w:rsidR="00E32EF1" w:rsidRPr="008236DF">
        <w:rPr>
          <w:rFonts w:ascii="Liberation Serif" w:hAnsi="Liberation Serif"/>
        </w:rPr>
        <w:t>дминистрации</w:t>
      </w:r>
      <w:r w:rsidR="00E32EF1" w:rsidRPr="00A70DB6">
        <w:rPr>
          <w:rFonts w:ascii="Liberation Serif" w:hAnsi="Liberation Serif"/>
        </w:rPr>
        <w:t xml:space="preserve"> </w:t>
      </w:r>
    </w:p>
    <w:p w:rsidR="00EF31D4" w:rsidRPr="00A70DB6" w:rsidRDefault="00E32EF1" w:rsidP="001942ED">
      <w:pPr>
        <w:jc w:val="right"/>
        <w:rPr>
          <w:rFonts w:ascii="Liberation Serif" w:hAnsi="Liberation Serif"/>
        </w:rPr>
      </w:pPr>
      <w:r w:rsidRPr="00A70DB6">
        <w:rPr>
          <w:rFonts w:ascii="Liberation Serif" w:hAnsi="Liberation Serif"/>
        </w:rPr>
        <w:t>Шалинского городского округа</w:t>
      </w:r>
      <w:r w:rsidR="00DA1BE5" w:rsidRPr="00A70DB6">
        <w:rPr>
          <w:rFonts w:ascii="Liberation Serif" w:hAnsi="Liberation Serif"/>
        </w:rPr>
        <w:t xml:space="preserve"> </w:t>
      </w:r>
    </w:p>
    <w:p w:rsidR="00DA1BE5" w:rsidRPr="00A70DB6" w:rsidRDefault="00DA1BE5" w:rsidP="001942ED">
      <w:pPr>
        <w:jc w:val="right"/>
        <w:rPr>
          <w:rFonts w:ascii="Liberation Serif" w:hAnsi="Liberation Serif"/>
        </w:rPr>
      </w:pPr>
      <w:r w:rsidRPr="00A70DB6">
        <w:rPr>
          <w:rFonts w:ascii="Liberation Serif" w:hAnsi="Liberation Serif"/>
        </w:rPr>
        <w:t>от</w:t>
      </w:r>
      <w:r w:rsidR="00800C17" w:rsidRPr="00A70DB6">
        <w:rPr>
          <w:rFonts w:ascii="Liberation Serif" w:hAnsi="Liberation Serif"/>
        </w:rPr>
        <w:t xml:space="preserve"> </w:t>
      </w:r>
      <w:r w:rsidR="00A00695" w:rsidRPr="00A70DB6">
        <w:rPr>
          <w:rFonts w:ascii="Liberation Serif" w:hAnsi="Liberation Serif"/>
        </w:rPr>
        <w:t>17 апреля 2023</w:t>
      </w:r>
      <w:r w:rsidRPr="00A70DB6">
        <w:rPr>
          <w:rFonts w:ascii="Liberation Serif" w:hAnsi="Liberation Serif"/>
        </w:rPr>
        <w:t xml:space="preserve"> года № </w:t>
      </w:r>
      <w:r w:rsidR="00DC30AE" w:rsidRPr="00A70DB6">
        <w:rPr>
          <w:rFonts w:ascii="Liberation Serif" w:hAnsi="Liberation Serif"/>
        </w:rPr>
        <w:t>_____</w:t>
      </w:r>
      <w:r w:rsidRPr="00A70DB6">
        <w:rPr>
          <w:rFonts w:ascii="Liberation Serif" w:hAnsi="Liberation Serif"/>
        </w:rPr>
        <w:t xml:space="preserve"> </w:t>
      </w:r>
    </w:p>
    <w:p w:rsidR="00AA6405" w:rsidRPr="00A70DB6" w:rsidRDefault="00AA6405" w:rsidP="00800C17">
      <w:pPr>
        <w:pStyle w:val="1"/>
        <w:spacing w:after="120"/>
        <w:rPr>
          <w:rFonts w:ascii="Liberation Serif" w:hAnsi="Liberation Serif"/>
          <w:sz w:val="24"/>
          <w:szCs w:val="24"/>
        </w:rPr>
      </w:pPr>
    </w:p>
    <w:p w:rsidR="00A00695" w:rsidRPr="00A70DB6" w:rsidRDefault="00E32EF1" w:rsidP="009C64F3">
      <w:pPr>
        <w:pStyle w:val="1"/>
        <w:rPr>
          <w:rFonts w:ascii="Liberation Serif" w:hAnsi="Liberation Serif"/>
          <w:i/>
          <w:szCs w:val="28"/>
        </w:rPr>
      </w:pPr>
      <w:r w:rsidRPr="00A70DB6">
        <w:rPr>
          <w:rFonts w:ascii="Liberation Serif" w:hAnsi="Liberation Serif"/>
          <w:i/>
          <w:szCs w:val="28"/>
        </w:rPr>
        <w:t>Примерное п</w:t>
      </w:r>
      <w:r w:rsidR="009C64F3" w:rsidRPr="00A70DB6">
        <w:rPr>
          <w:rFonts w:ascii="Liberation Serif" w:hAnsi="Liberation Serif"/>
          <w:i/>
          <w:szCs w:val="28"/>
        </w:rPr>
        <w:t>оложени</w:t>
      </w:r>
      <w:r w:rsidR="006B27A0" w:rsidRPr="008236DF">
        <w:rPr>
          <w:rFonts w:ascii="Liberation Serif" w:hAnsi="Liberation Serif"/>
          <w:i/>
          <w:szCs w:val="28"/>
        </w:rPr>
        <w:t>е</w:t>
      </w:r>
      <w:r w:rsidR="009C64F3" w:rsidRPr="008236DF">
        <w:rPr>
          <w:rFonts w:ascii="Liberation Serif" w:hAnsi="Liberation Serif"/>
          <w:i/>
          <w:szCs w:val="28"/>
        </w:rPr>
        <w:t xml:space="preserve"> </w:t>
      </w:r>
      <w:r w:rsidR="009C64F3" w:rsidRPr="00A70DB6">
        <w:rPr>
          <w:rFonts w:ascii="Liberation Serif" w:hAnsi="Liberation Serif"/>
          <w:i/>
          <w:szCs w:val="28"/>
        </w:rPr>
        <w:t xml:space="preserve">об оплате труда работников муниципального казенного учреждения «Централизованная бухгалтерия </w:t>
      </w:r>
    </w:p>
    <w:p w:rsidR="009C64F3" w:rsidRDefault="009C64F3" w:rsidP="009C64F3">
      <w:pPr>
        <w:pStyle w:val="1"/>
        <w:rPr>
          <w:rFonts w:ascii="Liberation Serif" w:hAnsi="Liberation Serif"/>
          <w:i/>
          <w:szCs w:val="28"/>
        </w:rPr>
      </w:pPr>
      <w:r w:rsidRPr="00A70DB6">
        <w:rPr>
          <w:rFonts w:ascii="Liberation Serif" w:hAnsi="Liberation Serif"/>
          <w:i/>
          <w:szCs w:val="28"/>
        </w:rPr>
        <w:t>Шалинского городского округа»</w:t>
      </w:r>
    </w:p>
    <w:p w:rsidR="003A17A4" w:rsidRPr="003A17A4" w:rsidRDefault="003A17A4" w:rsidP="003A17A4"/>
    <w:p w:rsidR="009C64F3" w:rsidRPr="008236DF" w:rsidRDefault="003A17A4" w:rsidP="003A17A4">
      <w:pPr>
        <w:pStyle w:val="1"/>
        <w:rPr>
          <w:rFonts w:ascii="Liberation Serif" w:hAnsi="Liberation Serif"/>
          <w:bCs/>
          <w:sz w:val="24"/>
          <w:szCs w:val="24"/>
        </w:rPr>
      </w:pPr>
      <w:r w:rsidRPr="008236DF">
        <w:rPr>
          <w:rFonts w:ascii="Liberation Serif" w:hAnsi="Liberation Serif"/>
          <w:bCs/>
          <w:sz w:val="24"/>
          <w:szCs w:val="24"/>
          <w:lang w:val="en-US"/>
        </w:rPr>
        <w:t>I</w:t>
      </w:r>
      <w:r w:rsidRPr="008236DF">
        <w:rPr>
          <w:rFonts w:ascii="Liberation Serif" w:hAnsi="Liberation Serif"/>
          <w:bCs/>
          <w:sz w:val="24"/>
          <w:szCs w:val="24"/>
        </w:rPr>
        <w:t>. Общие положения</w:t>
      </w:r>
    </w:p>
    <w:p w:rsidR="007435E3" w:rsidRPr="007435E3" w:rsidRDefault="007435E3" w:rsidP="007435E3"/>
    <w:p w:rsidR="00A70DB6" w:rsidRPr="00A70DB6" w:rsidRDefault="00A14984" w:rsidP="00A70DB6">
      <w:pPr>
        <w:autoSpaceDE w:val="0"/>
        <w:autoSpaceDN w:val="0"/>
        <w:adjustRightInd w:val="0"/>
        <w:jc w:val="both"/>
        <w:rPr>
          <w:rFonts w:ascii="Liberation Serif" w:hAnsi="Liberation Serif"/>
        </w:rPr>
      </w:pPr>
      <w:r w:rsidRPr="00A70DB6">
        <w:rPr>
          <w:rFonts w:ascii="Liberation Serif" w:hAnsi="Liberation Serif"/>
        </w:rPr>
        <w:t xml:space="preserve">         </w:t>
      </w:r>
      <w:r w:rsidR="00F320FF" w:rsidRPr="00A70DB6">
        <w:rPr>
          <w:rFonts w:ascii="Liberation Serif" w:hAnsi="Liberation Serif"/>
        </w:rPr>
        <w:t xml:space="preserve">1.1. Настоящее </w:t>
      </w:r>
      <w:r w:rsidR="00E32EF1" w:rsidRPr="00A70DB6">
        <w:rPr>
          <w:rFonts w:ascii="Liberation Serif" w:hAnsi="Liberation Serif"/>
        </w:rPr>
        <w:t>Примерное п</w:t>
      </w:r>
      <w:r w:rsidR="00F320FF" w:rsidRPr="00A70DB6">
        <w:rPr>
          <w:rFonts w:ascii="Liberation Serif" w:hAnsi="Liberation Serif"/>
        </w:rPr>
        <w:t>оложение об оплате труда работников муниципального казенного учреждения «Централизованная бухгалтерия Шалинского городского округа»</w:t>
      </w:r>
      <w:r w:rsidR="00A9086C" w:rsidRPr="00A70DB6">
        <w:rPr>
          <w:rFonts w:ascii="Liberation Serif" w:hAnsi="Liberation Serif"/>
        </w:rPr>
        <w:t xml:space="preserve"> </w:t>
      </w:r>
      <w:r w:rsidR="00F320FF" w:rsidRPr="00A70DB6">
        <w:rPr>
          <w:rFonts w:ascii="Liberation Serif" w:hAnsi="Liberation Serif"/>
        </w:rPr>
        <w:t xml:space="preserve">(далее </w:t>
      </w:r>
      <w:r w:rsidR="00FC3A70" w:rsidRPr="00A70DB6">
        <w:rPr>
          <w:rFonts w:ascii="Liberation Serif" w:hAnsi="Liberation Serif"/>
        </w:rPr>
        <w:t>–</w:t>
      </w:r>
      <w:r w:rsidR="00F320FF" w:rsidRPr="00A70DB6">
        <w:rPr>
          <w:rFonts w:ascii="Liberation Serif" w:hAnsi="Liberation Serif"/>
        </w:rPr>
        <w:t xml:space="preserve"> </w:t>
      </w:r>
      <w:r w:rsidR="00C3509D" w:rsidRPr="00A70DB6">
        <w:rPr>
          <w:rFonts w:ascii="Liberation Serif" w:hAnsi="Liberation Serif"/>
        </w:rPr>
        <w:t>Примерное п</w:t>
      </w:r>
      <w:r w:rsidR="00F320FF" w:rsidRPr="00A70DB6">
        <w:rPr>
          <w:rFonts w:ascii="Liberation Serif" w:hAnsi="Liberation Serif"/>
        </w:rPr>
        <w:t xml:space="preserve">оложение) разработано в соответствии Трудовым </w:t>
      </w:r>
      <w:r w:rsidR="006B27A0" w:rsidRPr="008236DF">
        <w:rPr>
          <w:rFonts w:ascii="Liberation Serif" w:hAnsi="Liberation Serif"/>
        </w:rPr>
        <w:t>к</w:t>
      </w:r>
      <w:r w:rsidR="00F320FF" w:rsidRPr="00A70DB6">
        <w:rPr>
          <w:rFonts w:ascii="Liberation Serif" w:hAnsi="Liberation Serif"/>
        </w:rPr>
        <w:t xml:space="preserve">одексом Российской Федерации, </w:t>
      </w:r>
      <w:r w:rsidRPr="00A70DB6">
        <w:rPr>
          <w:rFonts w:ascii="Liberation Serif" w:eastAsiaTheme="minorHAnsi" w:hAnsi="Liberation Serif"/>
          <w:bCs/>
          <w:lang w:eastAsia="en-US"/>
        </w:rPr>
        <w:t>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на 202</w:t>
      </w:r>
      <w:r w:rsidR="006F00D8" w:rsidRPr="00A70DB6">
        <w:rPr>
          <w:rFonts w:ascii="Liberation Serif" w:eastAsiaTheme="minorHAnsi" w:hAnsi="Liberation Serif"/>
          <w:bCs/>
          <w:lang w:eastAsia="en-US"/>
        </w:rPr>
        <w:t>3</w:t>
      </w:r>
      <w:r w:rsidRPr="00A70DB6">
        <w:rPr>
          <w:rFonts w:ascii="Liberation Serif" w:eastAsiaTheme="minorHAnsi" w:hAnsi="Liberation Serif"/>
          <w:bCs/>
          <w:lang w:eastAsia="en-US"/>
        </w:rPr>
        <w:t xml:space="preserve"> год, утвержденными </w:t>
      </w:r>
      <w:r w:rsidRPr="00A70DB6">
        <w:rPr>
          <w:rFonts w:ascii="Liberation Serif" w:eastAsiaTheme="minorHAnsi" w:hAnsi="Liberation Serif"/>
          <w:lang w:eastAsia="en-US"/>
        </w:rPr>
        <w:t>решением Российской трехсторонней комиссией по регулированию социально-трудовых отношений от 2</w:t>
      </w:r>
      <w:r w:rsidR="006F00D8" w:rsidRPr="00A70DB6">
        <w:rPr>
          <w:rFonts w:ascii="Liberation Serif" w:eastAsiaTheme="minorHAnsi" w:hAnsi="Liberation Serif"/>
          <w:lang w:eastAsia="en-US"/>
        </w:rPr>
        <w:t>3</w:t>
      </w:r>
      <w:r w:rsidRPr="00A70DB6">
        <w:rPr>
          <w:rFonts w:ascii="Liberation Serif" w:eastAsiaTheme="minorHAnsi" w:hAnsi="Liberation Serif"/>
          <w:lang w:eastAsia="en-US"/>
        </w:rPr>
        <w:t xml:space="preserve"> декабря 20</w:t>
      </w:r>
      <w:r w:rsidR="006F00D8" w:rsidRPr="00A70DB6">
        <w:rPr>
          <w:rFonts w:ascii="Liberation Serif" w:eastAsiaTheme="minorHAnsi" w:hAnsi="Liberation Serif"/>
          <w:lang w:eastAsia="en-US"/>
        </w:rPr>
        <w:t>22</w:t>
      </w:r>
      <w:r w:rsidRPr="00A70DB6">
        <w:rPr>
          <w:rFonts w:ascii="Liberation Serif" w:eastAsiaTheme="minorHAnsi" w:hAnsi="Liberation Serif"/>
          <w:lang w:eastAsia="en-US"/>
        </w:rPr>
        <w:t xml:space="preserve"> г., протокол N 11, </w:t>
      </w:r>
      <w:r w:rsidR="00F320FF" w:rsidRPr="00A70DB6">
        <w:rPr>
          <w:rFonts w:ascii="Liberation Serif" w:hAnsi="Liberation Serif"/>
        </w:rPr>
        <w:t>профессиональными стандартами и иными нормативными правовыми актами Российской Федерации.</w:t>
      </w:r>
    </w:p>
    <w:p w:rsidR="00A70DB6" w:rsidRPr="00A70DB6" w:rsidRDefault="00A14984" w:rsidP="00A70DB6">
      <w:pPr>
        <w:autoSpaceDE w:val="0"/>
        <w:autoSpaceDN w:val="0"/>
        <w:adjustRightInd w:val="0"/>
        <w:jc w:val="both"/>
        <w:rPr>
          <w:rFonts w:ascii="Liberation Serif" w:hAnsi="Liberation Serif"/>
        </w:rPr>
      </w:pPr>
      <w:r w:rsidRPr="00A70DB6">
        <w:rPr>
          <w:rFonts w:ascii="Liberation Serif" w:hAnsi="Liberation Serif"/>
        </w:rPr>
        <w:t xml:space="preserve">       </w:t>
      </w:r>
      <w:r w:rsidR="00F320FF" w:rsidRPr="008236DF">
        <w:rPr>
          <w:rFonts w:ascii="Liberation Serif" w:hAnsi="Liberation Serif"/>
        </w:rPr>
        <w:t xml:space="preserve">1.2. </w:t>
      </w:r>
      <w:r w:rsidR="00A70DB6" w:rsidRPr="008236DF">
        <w:rPr>
          <w:rFonts w:ascii="Liberation Serif" w:hAnsi="Liberation Serif"/>
        </w:rPr>
        <w:t>Система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r w:rsidR="00A70DB6" w:rsidRPr="00A70DB6">
        <w:rPr>
          <w:rFonts w:ascii="Liberation Serif" w:hAnsi="Liberation Serif"/>
        </w:rPr>
        <w:t xml:space="preserve"> </w:t>
      </w:r>
    </w:p>
    <w:p w:rsidR="00F320FF" w:rsidRPr="00A70DB6" w:rsidRDefault="00A70DB6" w:rsidP="00A14984">
      <w:pPr>
        <w:widowControl w:val="0"/>
        <w:suppressAutoHyphens/>
        <w:autoSpaceDE w:val="0"/>
        <w:jc w:val="both"/>
        <w:rPr>
          <w:rFonts w:ascii="Liberation Serif" w:hAnsi="Liberation Serif"/>
        </w:rPr>
      </w:pPr>
      <w:r w:rsidRPr="00A70DB6">
        <w:rPr>
          <w:rFonts w:ascii="Liberation Serif" w:hAnsi="Liberation Serif"/>
        </w:rPr>
        <w:t xml:space="preserve">         1.3. </w:t>
      </w:r>
      <w:r w:rsidR="00C3509D" w:rsidRPr="00A70DB6">
        <w:rPr>
          <w:rFonts w:ascii="Liberation Serif" w:hAnsi="Liberation Serif"/>
        </w:rPr>
        <w:t>Примерное п</w:t>
      </w:r>
      <w:r w:rsidR="00F320FF" w:rsidRPr="00A70DB6">
        <w:rPr>
          <w:rFonts w:ascii="Liberation Serif" w:hAnsi="Liberation Serif"/>
        </w:rPr>
        <w:t xml:space="preserve">оложение определяет условия и порядок оплаты труда </w:t>
      </w:r>
      <w:r w:rsidR="00903D12" w:rsidRPr="00A70DB6">
        <w:rPr>
          <w:rFonts w:ascii="Liberation Serif" w:hAnsi="Liberation Serif"/>
        </w:rPr>
        <w:t>работников</w:t>
      </w:r>
      <w:r w:rsidR="00F320FF" w:rsidRPr="00A70DB6">
        <w:rPr>
          <w:rFonts w:ascii="Liberation Serif" w:hAnsi="Liberation Serif"/>
        </w:rPr>
        <w:t xml:space="preserve"> муниципального казенного учреждения «</w:t>
      </w:r>
      <w:r w:rsidR="00903D12" w:rsidRPr="00A70DB6">
        <w:rPr>
          <w:rFonts w:ascii="Liberation Serif" w:hAnsi="Liberation Serif"/>
        </w:rPr>
        <w:t>Централизованная бухгалтерия Шалинского городского округа</w:t>
      </w:r>
      <w:r w:rsidR="00F320FF" w:rsidRPr="00A70DB6">
        <w:rPr>
          <w:rFonts w:ascii="Liberation Serif" w:hAnsi="Liberation Serif"/>
        </w:rPr>
        <w:t>» (далее – учреждение), порядок формирования фонда оплаты труда учреждения.</w:t>
      </w:r>
    </w:p>
    <w:p w:rsidR="009822C3" w:rsidRPr="008236DF" w:rsidRDefault="009822C3" w:rsidP="009822C3">
      <w:pPr>
        <w:spacing w:line="242" w:lineRule="atLeast"/>
        <w:ind w:firstLine="547"/>
        <w:jc w:val="both"/>
        <w:rPr>
          <w:rFonts w:ascii="Liberation Serif" w:hAnsi="Liberation Serif"/>
          <w:color w:val="FF0000"/>
        </w:rPr>
      </w:pPr>
      <w:r w:rsidRPr="008236DF">
        <w:rPr>
          <w:rFonts w:ascii="Liberation Serif" w:hAnsi="Liberation Serif"/>
          <w:color w:val="000000"/>
        </w:rPr>
        <w:t>1.</w:t>
      </w:r>
      <w:r w:rsidR="00A70DB6" w:rsidRPr="008236DF">
        <w:rPr>
          <w:rFonts w:ascii="Liberation Serif" w:hAnsi="Liberation Serif"/>
          <w:color w:val="000000"/>
        </w:rPr>
        <w:t>4</w:t>
      </w:r>
      <w:r w:rsidRPr="008236DF">
        <w:rPr>
          <w:rFonts w:ascii="Liberation Serif" w:hAnsi="Liberation Serif"/>
          <w:color w:val="000000"/>
        </w:rPr>
        <w:t xml:space="preserve">. Оплата труда руководителя учреждения устанавливается в соответствии с разделом </w:t>
      </w:r>
      <w:r w:rsidR="00FB3AAD" w:rsidRPr="008236DF">
        <w:rPr>
          <w:rFonts w:ascii="Liberation Serif" w:hAnsi="Liberation Serif"/>
          <w:color w:val="000000"/>
          <w:lang w:val="en-US"/>
        </w:rPr>
        <w:t>VI</w:t>
      </w:r>
      <w:r w:rsidRPr="008236DF">
        <w:rPr>
          <w:rFonts w:ascii="Liberation Serif" w:hAnsi="Liberation Serif"/>
          <w:color w:val="000000"/>
        </w:rPr>
        <w:t xml:space="preserve"> </w:t>
      </w:r>
      <w:r w:rsidR="00822694" w:rsidRPr="008236DF">
        <w:rPr>
          <w:rFonts w:ascii="Liberation Serif" w:hAnsi="Liberation Serif"/>
          <w:color w:val="000000"/>
        </w:rPr>
        <w:t xml:space="preserve">настоящего </w:t>
      </w:r>
      <w:r w:rsidR="00E32EF1" w:rsidRPr="008236DF">
        <w:rPr>
          <w:rFonts w:ascii="Liberation Serif" w:hAnsi="Liberation Serif"/>
          <w:color w:val="000000"/>
        </w:rPr>
        <w:t>Примерного п</w:t>
      </w:r>
      <w:r w:rsidR="006430BA" w:rsidRPr="008236DF">
        <w:rPr>
          <w:rFonts w:ascii="Liberation Serif" w:hAnsi="Liberation Serif"/>
        </w:rPr>
        <w:t>оложени</w:t>
      </w:r>
      <w:r w:rsidR="00A70DB6" w:rsidRPr="008236DF">
        <w:rPr>
          <w:rFonts w:ascii="Liberation Serif" w:hAnsi="Liberation Serif"/>
        </w:rPr>
        <w:t>я</w:t>
      </w:r>
      <w:r w:rsidR="00DA17E4" w:rsidRPr="008236DF">
        <w:rPr>
          <w:rFonts w:ascii="Liberation Serif" w:hAnsi="Liberation Serif"/>
        </w:rPr>
        <w:t>.</w:t>
      </w:r>
    </w:p>
    <w:p w:rsidR="009822C3" w:rsidRPr="008236DF" w:rsidRDefault="00A14984" w:rsidP="009822C3">
      <w:pPr>
        <w:pStyle w:val="a5"/>
        <w:suppressAutoHyphens/>
        <w:rPr>
          <w:rFonts w:ascii="Liberation Serif" w:hAnsi="Liberation Serif"/>
          <w:sz w:val="24"/>
          <w:szCs w:val="24"/>
        </w:rPr>
      </w:pPr>
      <w:r w:rsidRPr="008236DF">
        <w:rPr>
          <w:rFonts w:ascii="Liberation Serif" w:hAnsi="Liberation Serif"/>
          <w:sz w:val="24"/>
          <w:szCs w:val="24"/>
        </w:rPr>
        <w:t xml:space="preserve">         </w:t>
      </w:r>
      <w:r w:rsidR="00F320FF" w:rsidRPr="008236DF">
        <w:rPr>
          <w:rFonts w:ascii="Liberation Serif" w:hAnsi="Liberation Serif"/>
          <w:sz w:val="24"/>
          <w:szCs w:val="24"/>
        </w:rPr>
        <w:t>1.</w:t>
      </w:r>
      <w:r w:rsidR="00A70DB6" w:rsidRPr="008236DF">
        <w:rPr>
          <w:rFonts w:ascii="Liberation Serif" w:hAnsi="Liberation Serif"/>
          <w:sz w:val="24"/>
          <w:szCs w:val="24"/>
        </w:rPr>
        <w:t>5</w:t>
      </w:r>
      <w:r w:rsidR="00F320FF" w:rsidRPr="008236DF">
        <w:rPr>
          <w:rFonts w:ascii="Liberation Serif" w:hAnsi="Liberation Serif"/>
          <w:sz w:val="24"/>
          <w:szCs w:val="24"/>
        </w:rPr>
        <w:t>. Финансирование расходов на оплату труда работников учреждения</w:t>
      </w:r>
      <w:r w:rsidR="009822C3" w:rsidRPr="008236DF">
        <w:rPr>
          <w:rFonts w:ascii="Liberation Serif" w:hAnsi="Liberation Serif"/>
          <w:sz w:val="24"/>
          <w:szCs w:val="24"/>
        </w:rPr>
        <w:t xml:space="preserve">, включая руководителя, </w:t>
      </w:r>
      <w:r w:rsidR="00F320FF" w:rsidRPr="008236DF">
        <w:rPr>
          <w:rFonts w:ascii="Liberation Serif" w:hAnsi="Liberation Serif"/>
          <w:sz w:val="24"/>
          <w:szCs w:val="24"/>
        </w:rPr>
        <w:t xml:space="preserve">осуществляется за счет средств бюджета </w:t>
      </w:r>
      <w:r w:rsidR="00903D12" w:rsidRPr="008236DF">
        <w:rPr>
          <w:rFonts w:ascii="Liberation Serif" w:hAnsi="Liberation Serif"/>
          <w:sz w:val="24"/>
          <w:szCs w:val="24"/>
        </w:rPr>
        <w:t>Шалинского городского округа</w:t>
      </w:r>
      <w:r w:rsidR="00F320FF" w:rsidRPr="008236DF">
        <w:rPr>
          <w:rFonts w:ascii="Liberation Serif" w:hAnsi="Liberation Serif"/>
          <w:sz w:val="24"/>
          <w:szCs w:val="24"/>
        </w:rPr>
        <w:t>, предусмотренных на оплату труда работников учреждения.</w:t>
      </w:r>
      <w:r w:rsidR="009822C3" w:rsidRPr="008236DF">
        <w:rPr>
          <w:rFonts w:ascii="Liberation Serif" w:hAnsi="Liberation Serif"/>
          <w:sz w:val="24"/>
          <w:szCs w:val="24"/>
        </w:rPr>
        <w:t xml:space="preserve"> </w:t>
      </w:r>
    </w:p>
    <w:p w:rsidR="00167CAA" w:rsidRPr="00A70DB6" w:rsidRDefault="009822C3" w:rsidP="009822C3">
      <w:pPr>
        <w:pStyle w:val="a5"/>
        <w:suppressAutoHyphens/>
        <w:rPr>
          <w:rFonts w:ascii="Liberation Serif" w:hAnsi="Liberation Serif"/>
          <w:color w:val="000000"/>
          <w:sz w:val="24"/>
          <w:szCs w:val="24"/>
        </w:rPr>
      </w:pPr>
      <w:r w:rsidRPr="008236DF">
        <w:rPr>
          <w:rFonts w:ascii="Liberation Serif" w:hAnsi="Liberation Serif"/>
          <w:sz w:val="24"/>
          <w:szCs w:val="24"/>
        </w:rPr>
        <w:t xml:space="preserve">        </w:t>
      </w:r>
      <w:r w:rsidR="00A14984" w:rsidRPr="008236DF">
        <w:rPr>
          <w:rFonts w:ascii="Liberation Serif" w:hAnsi="Liberation Serif"/>
          <w:sz w:val="24"/>
          <w:szCs w:val="24"/>
        </w:rPr>
        <w:t xml:space="preserve"> </w:t>
      </w:r>
      <w:r w:rsidR="00F320FF" w:rsidRPr="008236DF">
        <w:rPr>
          <w:rFonts w:ascii="Liberation Serif" w:hAnsi="Liberation Serif"/>
          <w:sz w:val="24"/>
          <w:szCs w:val="24"/>
        </w:rPr>
        <w:t>1.</w:t>
      </w:r>
      <w:r w:rsidR="00A70DB6" w:rsidRPr="008236DF">
        <w:rPr>
          <w:rFonts w:ascii="Liberation Serif" w:hAnsi="Liberation Serif"/>
          <w:sz w:val="24"/>
          <w:szCs w:val="24"/>
        </w:rPr>
        <w:t>6</w:t>
      </w:r>
      <w:r w:rsidR="00F320FF" w:rsidRPr="008236DF">
        <w:rPr>
          <w:rFonts w:ascii="Liberation Serif" w:hAnsi="Liberation Serif"/>
          <w:sz w:val="24"/>
          <w:szCs w:val="24"/>
        </w:rPr>
        <w:t>. Повышение (индексация) заработной платы</w:t>
      </w:r>
      <w:r w:rsidR="00F320FF" w:rsidRPr="00A70DB6">
        <w:rPr>
          <w:rFonts w:ascii="Liberation Serif" w:hAnsi="Liberation Serif"/>
          <w:sz w:val="24"/>
          <w:szCs w:val="24"/>
        </w:rPr>
        <w:t xml:space="preserve"> работников учреждения </w:t>
      </w:r>
      <w:r w:rsidRPr="00A70DB6">
        <w:rPr>
          <w:rFonts w:ascii="Liberation Serif" w:hAnsi="Liberation Serif"/>
          <w:color w:val="000000"/>
          <w:sz w:val="24"/>
          <w:szCs w:val="24"/>
        </w:rPr>
        <w:t>производится в пределах средств, предусмотренных бюджетом Шалинского городского округа на очередной финансовый год.</w:t>
      </w:r>
    </w:p>
    <w:p w:rsidR="00F320FF" w:rsidRDefault="00167CAA" w:rsidP="009822C3">
      <w:pPr>
        <w:pStyle w:val="a5"/>
        <w:suppressAutoHyphens/>
        <w:rPr>
          <w:rFonts w:ascii="Liberation Serif" w:hAnsi="Liberation Serif" w:cs="Arial"/>
          <w:sz w:val="24"/>
          <w:szCs w:val="24"/>
          <w:shd w:val="clear" w:color="auto" w:fill="FFFFFF"/>
        </w:rPr>
      </w:pPr>
      <w:r w:rsidRPr="00A70DB6">
        <w:rPr>
          <w:rFonts w:ascii="Liberation Serif" w:hAnsi="Liberation Serif" w:cs="Arial"/>
          <w:color w:val="444444"/>
          <w:sz w:val="24"/>
          <w:szCs w:val="24"/>
          <w:shd w:val="clear" w:color="auto" w:fill="FFFFFF"/>
        </w:rPr>
        <w:t xml:space="preserve">        </w:t>
      </w:r>
      <w:r w:rsidR="00A70DB6" w:rsidRPr="00A70DB6">
        <w:rPr>
          <w:rFonts w:ascii="Liberation Serif" w:hAnsi="Liberation Serif" w:cs="Arial"/>
          <w:sz w:val="24"/>
          <w:szCs w:val="24"/>
          <w:shd w:val="clear" w:color="auto" w:fill="FFFFFF"/>
        </w:rPr>
        <w:t>1.7</w:t>
      </w:r>
      <w:r w:rsidRPr="00A70DB6">
        <w:rPr>
          <w:rFonts w:ascii="Liberation Serif" w:hAnsi="Liberation Serif" w:cs="Arial"/>
          <w:sz w:val="24"/>
          <w:szCs w:val="24"/>
          <w:shd w:val="clear" w:color="auto" w:fill="FFFFFF"/>
        </w:rPr>
        <w:t>. При индексации окладов (должностных окладов) работников учреждени</w:t>
      </w:r>
      <w:r w:rsidR="007C018E" w:rsidRPr="00A70DB6">
        <w:rPr>
          <w:rFonts w:ascii="Liberation Serif" w:hAnsi="Liberation Serif" w:cs="Arial"/>
          <w:sz w:val="24"/>
          <w:szCs w:val="24"/>
          <w:shd w:val="clear" w:color="auto" w:fill="FFFFFF"/>
        </w:rPr>
        <w:t>я</w:t>
      </w:r>
      <w:r w:rsidRPr="00A70DB6">
        <w:rPr>
          <w:rFonts w:ascii="Liberation Serif" w:hAnsi="Liberation Serif" w:cs="Arial"/>
          <w:sz w:val="24"/>
          <w:szCs w:val="24"/>
          <w:shd w:val="clear" w:color="auto" w:fill="FFFFFF"/>
        </w:rPr>
        <w:t xml:space="preserve"> их размеры подлежат округлению до целого рубля в сторону увеличения.</w:t>
      </w:r>
    </w:p>
    <w:p w:rsidR="007435E3" w:rsidRPr="00A70DB6" w:rsidRDefault="007435E3" w:rsidP="009822C3">
      <w:pPr>
        <w:pStyle w:val="a5"/>
        <w:suppressAutoHyphens/>
        <w:rPr>
          <w:rFonts w:ascii="Liberation Serif" w:hAnsi="Liberation Serif"/>
          <w:sz w:val="24"/>
          <w:szCs w:val="24"/>
        </w:rPr>
      </w:pPr>
    </w:p>
    <w:p w:rsidR="00F320FF" w:rsidRDefault="00F320FF" w:rsidP="00F320FF">
      <w:pPr>
        <w:pStyle w:val="a5"/>
        <w:suppressAutoHyphens/>
        <w:jc w:val="center"/>
        <w:rPr>
          <w:rFonts w:ascii="Liberation Serif" w:hAnsi="Liberation Serif"/>
          <w:b/>
          <w:sz w:val="24"/>
          <w:szCs w:val="24"/>
        </w:rPr>
      </w:pPr>
      <w:r w:rsidRPr="00A70DB6">
        <w:rPr>
          <w:rFonts w:ascii="Liberation Serif" w:hAnsi="Liberation Serif"/>
          <w:b/>
          <w:sz w:val="24"/>
          <w:szCs w:val="24"/>
          <w:lang w:val="en-US"/>
        </w:rPr>
        <w:t>II</w:t>
      </w:r>
      <w:r w:rsidRPr="00A70DB6">
        <w:rPr>
          <w:rFonts w:ascii="Liberation Serif" w:hAnsi="Liberation Serif"/>
          <w:b/>
          <w:sz w:val="24"/>
          <w:szCs w:val="24"/>
        </w:rPr>
        <w:t>. Порядок и условия оплаты труда работников учреждения</w:t>
      </w:r>
    </w:p>
    <w:p w:rsidR="007435E3" w:rsidRPr="00A70DB6" w:rsidRDefault="007435E3" w:rsidP="00F320FF">
      <w:pPr>
        <w:pStyle w:val="a5"/>
        <w:suppressAutoHyphens/>
        <w:jc w:val="center"/>
        <w:rPr>
          <w:rFonts w:ascii="Liberation Serif" w:hAnsi="Liberation Serif"/>
          <w:b/>
          <w:sz w:val="24"/>
          <w:szCs w:val="24"/>
        </w:rPr>
      </w:pPr>
    </w:p>
    <w:p w:rsidR="00F320FF" w:rsidRPr="00A70DB6" w:rsidRDefault="003A17A4" w:rsidP="003A17A4">
      <w:pPr>
        <w:pStyle w:val="a5"/>
        <w:suppressAutoHyphens/>
        <w:rPr>
          <w:rFonts w:ascii="Liberation Serif" w:hAnsi="Liberation Serif"/>
          <w:sz w:val="24"/>
          <w:szCs w:val="24"/>
        </w:rPr>
      </w:pPr>
      <w:r>
        <w:rPr>
          <w:rFonts w:ascii="Liberation Serif" w:hAnsi="Liberation Serif"/>
          <w:sz w:val="24"/>
          <w:szCs w:val="24"/>
        </w:rPr>
        <w:t xml:space="preserve">        </w:t>
      </w:r>
      <w:r w:rsidR="00F320FF" w:rsidRPr="00A70DB6">
        <w:rPr>
          <w:rFonts w:ascii="Liberation Serif" w:hAnsi="Liberation Serif"/>
          <w:sz w:val="24"/>
          <w:szCs w:val="24"/>
        </w:rPr>
        <w:t>2.1. Основные условия оплаты труда.</w:t>
      </w:r>
    </w:p>
    <w:p w:rsidR="006B27A0" w:rsidRPr="00A70DB6" w:rsidRDefault="00F320FF" w:rsidP="006B27A0">
      <w:pPr>
        <w:autoSpaceDE w:val="0"/>
        <w:autoSpaceDN w:val="0"/>
        <w:adjustRightInd w:val="0"/>
        <w:ind w:firstLine="540"/>
        <w:jc w:val="both"/>
        <w:rPr>
          <w:rFonts w:ascii="Liberation Serif" w:eastAsiaTheme="minorHAnsi" w:hAnsi="Liberation Serif" w:cs="Liberation Serif"/>
          <w:lang w:eastAsia="en-US"/>
        </w:rPr>
      </w:pPr>
      <w:r w:rsidRPr="00A70DB6">
        <w:rPr>
          <w:rFonts w:ascii="Liberation Serif" w:hAnsi="Liberation Serif"/>
        </w:rPr>
        <w:t>2.1.1.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Трудовым кодексом Российской Федерации.</w:t>
      </w:r>
      <w:r w:rsidR="006B27A0" w:rsidRPr="00A70DB6">
        <w:rPr>
          <w:rFonts w:ascii="Liberation Serif" w:eastAsiaTheme="minorHAnsi" w:hAnsi="Liberation Serif" w:cs="Liberation Serif"/>
          <w:lang w:eastAsia="en-US"/>
        </w:rPr>
        <w:t xml:space="preserve"> </w:t>
      </w:r>
    </w:p>
    <w:p w:rsidR="00F320FF" w:rsidRPr="00A70DB6" w:rsidRDefault="00F320FF" w:rsidP="00F320FF">
      <w:pPr>
        <w:widowControl w:val="0"/>
        <w:suppressAutoHyphens/>
        <w:autoSpaceDE w:val="0"/>
        <w:ind w:firstLine="708"/>
        <w:jc w:val="both"/>
        <w:rPr>
          <w:rFonts w:ascii="Liberation Serif" w:hAnsi="Liberation Serif"/>
        </w:rPr>
      </w:pPr>
    </w:p>
    <w:p w:rsidR="00F320FF" w:rsidRPr="00A70DB6" w:rsidRDefault="009822C3" w:rsidP="00F320FF">
      <w:pPr>
        <w:pStyle w:val="a5"/>
        <w:suppressAutoHyphens/>
        <w:rPr>
          <w:rFonts w:ascii="Liberation Serif" w:hAnsi="Liberation Serif"/>
          <w:spacing w:val="-3"/>
          <w:sz w:val="24"/>
          <w:szCs w:val="24"/>
        </w:rPr>
      </w:pPr>
      <w:r w:rsidRPr="00A70DB6">
        <w:rPr>
          <w:rFonts w:ascii="Liberation Serif" w:hAnsi="Liberation Serif"/>
          <w:spacing w:val="-3"/>
          <w:sz w:val="24"/>
          <w:szCs w:val="24"/>
        </w:rPr>
        <w:t xml:space="preserve">           </w:t>
      </w:r>
      <w:r w:rsidR="00F320FF" w:rsidRPr="00A70DB6">
        <w:rPr>
          <w:rFonts w:ascii="Liberation Serif" w:hAnsi="Liberation Serif"/>
          <w:spacing w:val="-3"/>
          <w:sz w:val="24"/>
          <w:szCs w:val="24"/>
        </w:rPr>
        <w:t>2.1.2. Оплата труда  работников учреждения включает в себя:</w:t>
      </w:r>
    </w:p>
    <w:p w:rsidR="00F320FF" w:rsidRPr="00A70DB6" w:rsidRDefault="00F320FF" w:rsidP="00F320FF">
      <w:pPr>
        <w:pStyle w:val="a5"/>
        <w:suppressAutoHyphens/>
        <w:rPr>
          <w:rFonts w:ascii="Liberation Serif" w:hAnsi="Liberation Serif"/>
          <w:spacing w:val="-3"/>
          <w:sz w:val="24"/>
          <w:szCs w:val="24"/>
        </w:rPr>
      </w:pPr>
      <w:r w:rsidRPr="00A70DB6">
        <w:rPr>
          <w:rFonts w:ascii="Liberation Serif" w:hAnsi="Liberation Serif"/>
          <w:spacing w:val="-3"/>
          <w:sz w:val="24"/>
          <w:szCs w:val="24"/>
        </w:rPr>
        <w:t>- должностной оклад;</w:t>
      </w:r>
    </w:p>
    <w:p w:rsidR="003A17A4" w:rsidRDefault="00DF7652" w:rsidP="00F320FF">
      <w:pPr>
        <w:pStyle w:val="a5"/>
        <w:suppressAutoHyphens/>
        <w:rPr>
          <w:rFonts w:ascii="Liberation Serif" w:hAnsi="Liberation Serif"/>
        </w:rPr>
      </w:pPr>
      <w:r w:rsidRPr="00A70DB6">
        <w:rPr>
          <w:rFonts w:ascii="Liberation Serif" w:hAnsi="Liberation Serif"/>
          <w:spacing w:val="-3"/>
          <w:sz w:val="24"/>
          <w:szCs w:val="24"/>
        </w:rPr>
        <w:lastRenderedPageBreak/>
        <w:t xml:space="preserve">- </w:t>
      </w:r>
      <w:r w:rsidR="00F320FF" w:rsidRPr="00A70DB6">
        <w:rPr>
          <w:rFonts w:ascii="Liberation Serif" w:hAnsi="Liberation Serif"/>
          <w:spacing w:val="-3"/>
          <w:sz w:val="24"/>
          <w:szCs w:val="24"/>
        </w:rPr>
        <w:t>выплаты компенсационного характера;</w:t>
      </w:r>
      <w:r w:rsidR="00E3167D" w:rsidRPr="00A70DB6">
        <w:rPr>
          <w:rFonts w:ascii="Liberation Serif" w:hAnsi="Liberation Serif"/>
        </w:rPr>
        <w:t xml:space="preserve"> </w:t>
      </w:r>
    </w:p>
    <w:p w:rsidR="003A17A4" w:rsidRDefault="00F320FF" w:rsidP="00F320FF">
      <w:pPr>
        <w:pStyle w:val="a5"/>
        <w:suppressAutoHyphens/>
        <w:rPr>
          <w:rFonts w:ascii="Liberation Serif" w:hAnsi="Liberation Serif"/>
        </w:rPr>
      </w:pPr>
      <w:r w:rsidRPr="00A70DB6">
        <w:rPr>
          <w:rFonts w:ascii="Liberation Serif" w:hAnsi="Liberation Serif"/>
          <w:spacing w:val="-3"/>
          <w:sz w:val="24"/>
          <w:szCs w:val="24"/>
        </w:rPr>
        <w:t>- выплаты стимулирующего характера;</w:t>
      </w:r>
      <w:r w:rsidR="00E3167D" w:rsidRPr="00A70DB6">
        <w:rPr>
          <w:rFonts w:ascii="Liberation Serif" w:hAnsi="Liberation Serif"/>
        </w:rPr>
        <w:t xml:space="preserve"> </w:t>
      </w:r>
    </w:p>
    <w:p w:rsidR="00F320FF" w:rsidRPr="00A70DB6" w:rsidRDefault="00A75EB1" w:rsidP="00F320FF">
      <w:pPr>
        <w:pStyle w:val="a5"/>
        <w:suppressAutoHyphens/>
        <w:rPr>
          <w:rFonts w:ascii="Liberation Serif" w:hAnsi="Liberation Serif"/>
          <w:spacing w:val="-3"/>
          <w:sz w:val="24"/>
          <w:szCs w:val="24"/>
        </w:rPr>
      </w:pPr>
      <w:r w:rsidRPr="00A70DB6">
        <w:rPr>
          <w:rFonts w:ascii="Liberation Serif" w:hAnsi="Liberation Serif"/>
          <w:spacing w:val="-3"/>
          <w:sz w:val="24"/>
          <w:szCs w:val="24"/>
        </w:rPr>
        <w:t>- выплаты социального характера;</w:t>
      </w:r>
    </w:p>
    <w:p w:rsidR="00A75EB1" w:rsidRPr="00A70DB6" w:rsidRDefault="00A75EB1" w:rsidP="00F320FF">
      <w:pPr>
        <w:pStyle w:val="a5"/>
        <w:suppressAutoHyphens/>
        <w:rPr>
          <w:rFonts w:ascii="Liberation Serif" w:hAnsi="Liberation Serif"/>
          <w:spacing w:val="-3"/>
          <w:sz w:val="24"/>
          <w:szCs w:val="24"/>
        </w:rPr>
      </w:pPr>
      <w:r w:rsidRPr="00A70DB6">
        <w:rPr>
          <w:rFonts w:ascii="Liberation Serif" w:hAnsi="Liberation Serif"/>
          <w:spacing w:val="-3"/>
          <w:sz w:val="24"/>
          <w:szCs w:val="24"/>
        </w:rPr>
        <w:t>- иные выплаты, предусмотренные настоящим Примерным положением.</w:t>
      </w:r>
    </w:p>
    <w:p w:rsidR="00F320FF" w:rsidRPr="003E0799" w:rsidRDefault="009822C3" w:rsidP="003A17A4">
      <w:pPr>
        <w:ind w:firstLine="489"/>
        <w:jc w:val="both"/>
        <w:rPr>
          <w:rFonts w:ascii="Liberation Serif" w:hAnsi="Liberation Serif"/>
        </w:rPr>
      </w:pPr>
      <w:r w:rsidRPr="00A70DB6">
        <w:rPr>
          <w:rFonts w:ascii="Liberation Serif" w:hAnsi="Liberation Serif"/>
        </w:rPr>
        <w:t xml:space="preserve">    </w:t>
      </w:r>
      <w:r w:rsidR="00F320FF" w:rsidRPr="008236DF">
        <w:rPr>
          <w:rFonts w:ascii="Liberation Serif" w:hAnsi="Liberation Serif"/>
        </w:rPr>
        <w:t>2.1.3.</w:t>
      </w:r>
      <w:r w:rsidR="003A17A4" w:rsidRPr="008236DF">
        <w:rPr>
          <w:rFonts w:ascii="Liberation Serif" w:hAnsi="Liberation Serif"/>
        </w:rPr>
        <w:t xml:space="preserve"> Размеры должностных окладов работников учреждения устанавливаются руководителем учреждения в штатном расписании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а также с учетом сложности и объема выполняемой работы не ниже м</w:t>
      </w:r>
      <w:r w:rsidR="00B422B8" w:rsidRPr="008236DF">
        <w:rPr>
          <w:rFonts w:ascii="Liberation Serif" w:hAnsi="Liberation Serif"/>
        </w:rPr>
        <w:t>инимальны</w:t>
      </w:r>
      <w:r w:rsidR="00223C30" w:rsidRPr="008236DF">
        <w:rPr>
          <w:rFonts w:ascii="Liberation Serif" w:hAnsi="Liberation Serif"/>
        </w:rPr>
        <w:t xml:space="preserve">х </w:t>
      </w:r>
      <w:r w:rsidR="00B422B8" w:rsidRPr="008236DF">
        <w:rPr>
          <w:rFonts w:ascii="Liberation Serif" w:hAnsi="Liberation Serif"/>
        </w:rPr>
        <w:t xml:space="preserve"> р</w:t>
      </w:r>
      <w:r w:rsidR="00F320FF" w:rsidRPr="008236DF">
        <w:rPr>
          <w:rFonts w:ascii="Liberation Serif" w:hAnsi="Liberation Serif"/>
        </w:rPr>
        <w:t>азмер</w:t>
      </w:r>
      <w:r w:rsidR="00223C30" w:rsidRPr="008236DF">
        <w:rPr>
          <w:rFonts w:ascii="Liberation Serif" w:hAnsi="Liberation Serif"/>
        </w:rPr>
        <w:t>ов</w:t>
      </w:r>
      <w:r w:rsidR="00F320FF" w:rsidRPr="008236DF">
        <w:rPr>
          <w:rFonts w:ascii="Liberation Serif" w:hAnsi="Liberation Serif"/>
        </w:rPr>
        <w:t xml:space="preserve"> должностных окладов работников учреждения</w:t>
      </w:r>
      <w:r w:rsidR="003E0799" w:rsidRPr="008236DF">
        <w:rPr>
          <w:rFonts w:ascii="Liberation Serif" w:hAnsi="Liberation Serif"/>
        </w:rPr>
        <w:t>, установленных</w:t>
      </w:r>
      <w:r w:rsidR="00F320FF" w:rsidRPr="008236DF">
        <w:rPr>
          <w:rFonts w:ascii="Liberation Serif" w:hAnsi="Liberation Serif"/>
        </w:rPr>
        <w:t xml:space="preserve"> </w:t>
      </w:r>
      <w:r w:rsidR="003E0799" w:rsidRPr="008236DF">
        <w:rPr>
          <w:rFonts w:ascii="Liberation Serif" w:hAnsi="Liberation Serif"/>
        </w:rPr>
        <w:t>в</w:t>
      </w:r>
      <w:r w:rsidR="00F320FF" w:rsidRPr="008236DF">
        <w:rPr>
          <w:rFonts w:ascii="Liberation Serif" w:hAnsi="Liberation Serif"/>
        </w:rPr>
        <w:t xml:space="preserve"> приложени</w:t>
      </w:r>
      <w:r w:rsidR="003E0799" w:rsidRPr="008236DF">
        <w:rPr>
          <w:rFonts w:ascii="Liberation Serif" w:hAnsi="Liberation Serif"/>
        </w:rPr>
        <w:t>и</w:t>
      </w:r>
      <w:r w:rsidR="00F320FF" w:rsidRPr="008236DF">
        <w:rPr>
          <w:rFonts w:ascii="Liberation Serif" w:hAnsi="Liberation Serif"/>
        </w:rPr>
        <w:t xml:space="preserve"> 1 к </w:t>
      </w:r>
      <w:r w:rsidR="00C3509D" w:rsidRPr="008236DF">
        <w:rPr>
          <w:rFonts w:ascii="Liberation Serif" w:hAnsi="Liberation Serif"/>
        </w:rPr>
        <w:t>Примерному п</w:t>
      </w:r>
      <w:r w:rsidR="00F320FF" w:rsidRPr="008236DF">
        <w:rPr>
          <w:rFonts w:ascii="Liberation Serif" w:hAnsi="Liberation Serif"/>
        </w:rPr>
        <w:t>оложению.</w:t>
      </w:r>
    </w:p>
    <w:p w:rsidR="00DA17E4" w:rsidRPr="00A70DB6" w:rsidRDefault="00DA17E4" w:rsidP="00DA17E4">
      <w:pPr>
        <w:ind w:firstLine="393"/>
        <w:jc w:val="both"/>
        <w:rPr>
          <w:rFonts w:ascii="Liberation Serif" w:hAnsi="Liberation Serif"/>
        </w:rPr>
      </w:pPr>
      <w:r w:rsidRPr="00A70DB6">
        <w:rPr>
          <w:rFonts w:ascii="Liberation Serif" w:hAnsi="Liberation Serif"/>
        </w:rPr>
        <w:t xml:space="preserve">      2.1.4. Минимальный размер оплаты труда работников подлежит индексации </w:t>
      </w:r>
      <w:r w:rsidR="00E53CE3" w:rsidRPr="00A70DB6">
        <w:rPr>
          <w:rFonts w:ascii="Liberation Serif" w:hAnsi="Liberation Serif"/>
        </w:rPr>
        <w:t>на основании нормативно-правового органа местного самоуправления.</w:t>
      </w:r>
    </w:p>
    <w:p w:rsidR="00F320FF" w:rsidRPr="00A70DB6" w:rsidRDefault="00F320FF" w:rsidP="00F320FF">
      <w:pPr>
        <w:widowControl w:val="0"/>
        <w:suppressAutoHyphens/>
        <w:autoSpaceDE w:val="0"/>
        <w:ind w:firstLine="708"/>
        <w:jc w:val="both"/>
        <w:rPr>
          <w:rFonts w:ascii="Liberation Serif" w:hAnsi="Liberation Serif"/>
        </w:rPr>
      </w:pPr>
      <w:r w:rsidRPr="00A70DB6">
        <w:rPr>
          <w:rFonts w:ascii="Liberation Serif" w:hAnsi="Liberation Serif"/>
        </w:rPr>
        <w:t>2.1.4. Определение размеров заработной платы по основной должности и по должности, замещаемой в порядке совместительства, производится раздельно по каждой из должностей.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w:t>
      </w:r>
    </w:p>
    <w:p w:rsidR="00F320FF" w:rsidRPr="00A70DB6" w:rsidRDefault="00474FBC" w:rsidP="00F320FF">
      <w:pPr>
        <w:pStyle w:val="a5"/>
        <w:suppressAutoHyphens/>
        <w:rPr>
          <w:rFonts w:ascii="Liberation Serif" w:hAnsi="Liberation Serif"/>
          <w:sz w:val="24"/>
          <w:szCs w:val="24"/>
        </w:rPr>
      </w:pPr>
      <w:r w:rsidRPr="00A70DB6">
        <w:rPr>
          <w:rFonts w:ascii="Liberation Serif" w:hAnsi="Liberation Serif"/>
          <w:sz w:val="24"/>
          <w:szCs w:val="24"/>
        </w:rPr>
        <w:t xml:space="preserve">          </w:t>
      </w:r>
      <w:r w:rsidR="00F320FF" w:rsidRPr="00A70DB6">
        <w:rPr>
          <w:rFonts w:ascii="Liberation Serif" w:hAnsi="Liberation Serif"/>
          <w:sz w:val="24"/>
          <w:szCs w:val="24"/>
        </w:rPr>
        <w:t>2.1.5.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действующим законодательством.</w:t>
      </w:r>
    </w:p>
    <w:p w:rsidR="00F320FF" w:rsidRPr="00A70DB6" w:rsidRDefault="00F320FF" w:rsidP="00F320FF">
      <w:pPr>
        <w:widowControl w:val="0"/>
        <w:suppressAutoHyphens/>
        <w:autoSpaceDE w:val="0"/>
        <w:ind w:firstLine="708"/>
        <w:jc w:val="both"/>
        <w:rPr>
          <w:rFonts w:ascii="Liberation Serif" w:hAnsi="Liberation Serif"/>
        </w:rPr>
      </w:pPr>
      <w:r w:rsidRPr="00A70DB6">
        <w:rPr>
          <w:rFonts w:ascii="Liberation Serif" w:hAnsi="Liberation Serif"/>
        </w:rPr>
        <w:t xml:space="preserve">2.1.6. Штатное расписание учреждения утверждается руководителем учреждения по согласованию с главой </w:t>
      </w:r>
      <w:r w:rsidR="00474FBC" w:rsidRPr="00A70DB6">
        <w:rPr>
          <w:rFonts w:ascii="Liberation Serif" w:hAnsi="Liberation Serif"/>
        </w:rPr>
        <w:t>Шалинского городского округа</w:t>
      </w:r>
      <w:r w:rsidRPr="00A70DB6">
        <w:rPr>
          <w:rFonts w:ascii="Liberation Serif" w:hAnsi="Liberation Serif"/>
        </w:rPr>
        <w:t>. При формировании штатного расписания необходимо предусматривать должности, включенные в профессиональные квалификационные группы, утвержденными соответствующими приказами Министерства здравоохранения и социального развития Российской Федерации (далее - профессиональных квалификационных групп).</w:t>
      </w:r>
    </w:p>
    <w:p w:rsidR="00F320FF" w:rsidRPr="00A70DB6" w:rsidRDefault="00474FBC" w:rsidP="00F320FF">
      <w:pPr>
        <w:pStyle w:val="a5"/>
        <w:suppressAutoHyphens/>
        <w:rPr>
          <w:rFonts w:ascii="Liberation Serif" w:hAnsi="Liberation Serif"/>
          <w:sz w:val="24"/>
          <w:szCs w:val="24"/>
        </w:rPr>
      </w:pPr>
      <w:r w:rsidRPr="00A70DB6">
        <w:rPr>
          <w:rFonts w:ascii="Liberation Serif" w:hAnsi="Liberation Serif"/>
          <w:sz w:val="24"/>
          <w:szCs w:val="24"/>
        </w:rPr>
        <w:t xml:space="preserve">           </w:t>
      </w:r>
      <w:r w:rsidR="00F320FF" w:rsidRPr="00A70DB6">
        <w:rPr>
          <w:rFonts w:ascii="Liberation Serif" w:hAnsi="Liberation Serif"/>
          <w:sz w:val="24"/>
          <w:szCs w:val="24"/>
        </w:rPr>
        <w:t>2.2. Выплаты компенсационного характера.</w:t>
      </w:r>
    </w:p>
    <w:p w:rsidR="00F320FF" w:rsidRPr="00A70DB6" w:rsidRDefault="00F320FF" w:rsidP="00F320FF">
      <w:pPr>
        <w:widowControl w:val="0"/>
        <w:suppressAutoHyphens/>
        <w:autoSpaceDE w:val="0"/>
        <w:ind w:firstLine="708"/>
        <w:jc w:val="both"/>
        <w:rPr>
          <w:rFonts w:ascii="Liberation Serif" w:hAnsi="Liberation Serif"/>
        </w:rPr>
      </w:pPr>
      <w:r w:rsidRPr="00A70DB6">
        <w:rPr>
          <w:rFonts w:ascii="Liberation Serif" w:hAnsi="Liberation Serif"/>
        </w:rPr>
        <w:t>2.2.1. Выплаты компенсационного характера устанавливаются к должностным окладам работников, если иное не установлено федеральными законами или Указами Президента Российской Федерации.</w:t>
      </w:r>
    </w:p>
    <w:p w:rsidR="00F320FF" w:rsidRPr="00A70DB6" w:rsidRDefault="00474FBC" w:rsidP="00F320FF">
      <w:pPr>
        <w:pStyle w:val="a5"/>
        <w:suppressAutoHyphens/>
        <w:rPr>
          <w:rFonts w:ascii="Liberation Serif" w:hAnsi="Liberation Serif"/>
          <w:sz w:val="24"/>
          <w:szCs w:val="24"/>
        </w:rPr>
      </w:pPr>
      <w:r w:rsidRPr="00A70DB6">
        <w:rPr>
          <w:rFonts w:ascii="Liberation Serif" w:hAnsi="Liberation Serif"/>
          <w:sz w:val="24"/>
          <w:szCs w:val="24"/>
        </w:rPr>
        <w:t xml:space="preserve">          </w:t>
      </w:r>
      <w:r w:rsidR="00F320FF" w:rsidRPr="00A70DB6">
        <w:rPr>
          <w:rFonts w:ascii="Liberation Serif" w:hAnsi="Liberation Serif"/>
          <w:sz w:val="24"/>
          <w:szCs w:val="24"/>
        </w:rPr>
        <w:t>2.2.2. Работникам учреждения могут быть установлены следующие виды выплат компенсационного характера:</w:t>
      </w:r>
    </w:p>
    <w:p w:rsidR="00F320FF" w:rsidRPr="00A70DB6" w:rsidRDefault="00474FBC" w:rsidP="00F320FF">
      <w:pPr>
        <w:pStyle w:val="a5"/>
        <w:suppressAutoHyphens/>
        <w:rPr>
          <w:rFonts w:ascii="Liberation Serif" w:hAnsi="Liberation Serif"/>
          <w:bCs/>
          <w:sz w:val="24"/>
          <w:szCs w:val="24"/>
        </w:rPr>
      </w:pPr>
      <w:r w:rsidRPr="00A70DB6">
        <w:rPr>
          <w:rFonts w:ascii="Liberation Serif" w:hAnsi="Liberation Serif"/>
          <w:bCs/>
          <w:sz w:val="24"/>
          <w:szCs w:val="24"/>
        </w:rPr>
        <w:t xml:space="preserve">          </w:t>
      </w:r>
      <w:r w:rsidR="00F320FF" w:rsidRPr="00A70DB6">
        <w:rPr>
          <w:rFonts w:ascii="Liberation Serif" w:hAnsi="Liberation Serif"/>
          <w:bCs/>
          <w:sz w:val="24"/>
          <w:szCs w:val="24"/>
        </w:rPr>
        <w:t>2.2.2.</w:t>
      </w:r>
      <w:r w:rsidRPr="00A70DB6">
        <w:rPr>
          <w:rFonts w:ascii="Liberation Serif" w:hAnsi="Liberation Serif"/>
          <w:bCs/>
          <w:sz w:val="24"/>
          <w:szCs w:val="24"/>
        </w:rPr>
        <w:t>1</w:t>
      </w:r>
      <w:r w:rsidR="006024BD">
        <w:rPr>
          <w:rFonts w:ascii="Liberation Serif" w:hAnsi="Liberation Serif"/>
          <w:bCs/>
          <w:sz w:val="24"/>
          <w:szCs w:val="24"/>
        </w:rPr>
        <w:t>)</w:t>
      </w:r>
      <w:r w:rsidR="00F320FF" w:rsidRPr="00A70DB6">
        <w:rPr>
          <w:rFonts w:ascii="Liberation Serif" w:hAnsi="Liberation Serif"/>
          <w:bCs/>
          <w:sz w:val="24"/>
          <w:szCs w:val="24"/>
        </w:rPr>
        <w:t xml:space="preserve"> выплаты за работу в местностях с особыми климатическими условиями;</w:t>
      </w:r>
    </w:p>
    <w:p w:rsidR="00F320FF" w:rsidRPr="00A70DB6" w:rsidRDefault="00474FBC" w:rsidP="00F320FF">
      <w:pPr>
        <w:pStyle w:val="a5"/>
        <w:suppressAutoHyphens/>
        <w:rPr>
          <w:rFonts w:ascii="Liberation Serif" w:hAnsi="Liberation Serif"/>
          <w:bCs/>
          <w:sz w:val="24"/>
          <w:szCs w:val="24"/>
        </w:rPr>
      </w:pPr>
      <w:r w:rsidRPr="00A70DB6">
        <w:rPr>
          <w:rFonts w:ascii="Liberation Serif" w:hAnsi="Liberation Serif"/>
          <w:bCs/>
          <w:sz w:val="24"/>
          <w:szCs w:val="24"/>
        </w:rPr>
        <w:t xml:space="preserve">          </w:t>
      </w:r>
      <w:r w:rsidR="00F320FF" w:rsidRPr="00A70DB6">
        <w:rPr>
          <w:rFonts w:ascii="Liberation Serif" w:hAnsi="Liberation Serif"/>
          <w:bCs/>
          <w:sz w:val="24"/>
          <w:szCs w:val="24"/>
        </w:rPr>
        <w:t>2.2.2.</w:t>
      </w:r>
      <w:r w:rsidRPr="00A70DB6">
        <w:rPr>
          <w:rFonts w:ascii="Liberation Serif" w:hAnsi="Liberation Serif"/>
          <w:bCs/>
          <w:sz w:val="24"/>
          <w:szCs w:val="24"/>
        </w:rPr>
        <w:t>2</w:t>
      </w:r>
      <w:r w:rsidR="006024BD">
        <w:rPr>
          <w:rFonts w:ascii="Liberation Serif" w:hAnsi="Liberation Serif"/>
          <w:bCs/>
          <w:sz w:val="24"/>
          <w:szCs w:val="24"/>
        </w:rPr>
        <w:t>)</w:t>
      </w:r>
      <w:r w:rsidR="00F320FF" w:rsidRPr="00A70DB6">
        <w:rPr>
          <w:rFonts w:ascii="Liberation Serif" w:hAnsi="Liberation Serif"/>
          <w:bCs/>
          <w:sz w:val="24"/>
          <w:szCs w:val="24"/>
        </w:rPr>
        <w:t xml:space="preserve"> выплаты за работу в условиях, отклоняющихся от нормальных (при выполнении работ различной квалификации, совмещении профессий (должностей), расширении зон обслуживания, сверхурочной работе и при выполнении работ в других условиях, отклоняющихся от нормальных);</w:t>
      </w:r>
    </w:p>
    <w:p w:rsidR="00F320FF" w:rsidRPr="00A70DB6" w:rsidRDefault="00F320FF" w:rsidP="00F320FF">
      <w:pPr>
        <w:pStyle w:val="a5"/>
        <w:suppressAutoHyphens/>
        <w:ind w:firstLine="708"/>
        <w:rPr>
          <w:rFonts w:ascii="Liberation Serif" w:hAnsi="Liberation Serif"/>
          <w:bCs/>
          <w:sz w:val="24"/>
          <w:szCs w:val="24"/>
        </w:rPr>
      </w:pPr>
      <w:r w:rsidRPr="00A70DB6">
        <w:rPr>
          <w:rFonts w:ascii="Liberation Serif" w:hAnsi="Liberation Serif"/>
          <w:bCs/>
          <w:sz w:val="24"/>
          <w:szCs w:val="24"/>
        </w:rPr>
        <w:t>2.2.3. Выплаты компенсационного характера, размеры и условия их осуществления устанавливаются локальными актами учреждения в соответствии с трудовым законодательством и иными нормативными правовыми актами, содержащими нормы трудового права.</w:t>
      </w:r>
    </w:p>
    <w:p w:rsidR="00F320FF" w:rsidRPr="00A70DB6" w:rsidRDefault="00F320FF" w:rsidP="00F320FF">
      <w:pPr>
        <w:pStyle w:val="a5"/>
        <w:suppressAutoHyphens/>
        <w:ind w:firstLine="708"/>
        <w:rPr>
          <w:rFonts w:ascii="Liberation Serif" w:hAnsi="Liberation Serif"/>
          <w:bCs/>
          <w:sz w:val="24"/>
          <w:szCs w:val="24"/>
        </w:rPr>
      </w:pPr>
      <w:r w:rsidRPr="00A70DB6">
        <w:rPr>
          <w:rFonts w:ascii="Liberation Serif" w:hAnsi="Liberation Serif"/>
          <w:bCs/>
          <w:sz w:val="24"/>
          <w:szCs w:val="24"/>
        </w:rPr>
        <w:t>2.2.4. Выплаты компенсационного характера могут устанавливаться как в процентном соотношении к должностному окладу, так и в абсолютном значении, и не могут быть ниже предусмотренных трудовым законодательством, и иными нормативными правовыми актами, содержащими нормы трудового права.</w:t>
      </w:r>
    </w:p>
    <w:p w:rsidR="00F320FF" w:rsidRPr="00A70DB6" w:rsidRDefault="00474FBC" w:rsidP="00F320FF">
      <w:pPr>
        <w:pStyle w:val="a5"/>
        <w:suppressAutoHyphens/>
        <w:rPr>
          <w:rFonts w:ascii="Liberation Serif" w:hAnsi="Liberation Serif"/>
          <w:sz w:val="24"/>
          <w:szCs w:val="24"/>
        </w:rPr>
      </w:pPr>
      <w:r w:rsidRPr="00A70DB6">
        <w:rPr>
          <w:rFonts w:ascii="Liberation Serif" w:hAnsi="Liberation Serif"/>
          <w:sz w:val="24"/>
          <w:szCs w:val="24"/>
        </w:rPr>
        <w:t xml:space="preserve">          </w:t>
      </w:r>
      <w:r w:rsidR="00F320FF" w:rsidRPr="00A70DB6">
        <w:rPr>
          <w:rFonts w:ascii="Liberation Serif" w:hAnsi="Liberation Serif"/>
          <w:sz w:val="24"/>
          <w:szCs w:val="24"/>
        </w:rPr>
        <w:t xml:space="preserve">2.2.5. Порядок установления данных выплат установлен разделом </w:t>
      </w:r>
      <w:r w:rsidR="00F320FF" w:rsidRPr="00A70DB6">
        <w:rPr>
          <w:rFonts w:ascii="Liberation Serif" w:hAnsi="Liberation Serif"/>
          <w:sz w:val="24"/>
          <w:szCs w:val="24"/>
          <w:lang w:val="en-US"/>
        </w:rPr>
        <w:t>III</w:t>
      </w:r>
      <w:r w:rsidR="00F320FF" w:rsidRPr="00A70DB6">
        <w:rPr>
          <w:rFonts w:ascii="Liberation Serif" w:hAnsi="Liberation Serif"/>
          <w:sz w:val="24"/>
          <w:szCs w:val="24"/>
        </w:rPr>
        <w:t xml:space="preserve"> настоящего </w:t>
      </w:r>
      <w:r w:rsidR="00C3509D" w:rsidRPr="00A70DB6">
        <w:rPr>
          <w:rFonts w:ascii="Liberation Serif" w:hAnsi="Liberation Serif"/>
          <w:sz w:val="24"/>
          <w:szCs w:val="24"/>
        </w:rPr>
        <w:t>Примерного п</w:t>
      </w:r>
      <w:r w:rsidR="00F320FF" w:rsidRPr="00A70DB6">
        <w:rPr>
          <w:rFonts w:ascii="Liberation Serif" w:hAnsi="Liberation Serif"/>
          <w:sz w:val="24"/>
          <w:szCs w:val="24"/>
        </w:rPr>
        <w:t>оложения.</w:t>
      </w:r>
    </w:p>
    <w:p w:rsidR="00F320FF" w:rsidRPr="00A70DB6" w:rsidRDefault="00474FBC" w:rsidP="00F320FF">
      <w:pPr>
        <w:pStyle w:val="a5"/>
        <w:suppressAutoHyphens/>
        <w:rPr>
          <w:rFonts w:ascii="Liberation Serif" w:hAnsi="Liberation Serif"/>
          <w:sz w:val="24"/>
          <w:szCs w:val="24"/>
        </w:rPr>
      </w:pPr>
      <w:r w:rsidRPr="00A70DB6">
        <w:rPr>
          <w:rFonts w:ascii="Liberation Serif" w:hAnsi="Liberation Serif"/>
          <w:sz w:val="24"/>
          <w:szCs w:val="24"/>
        </w:rPr>
        <w:t xml:space="preserve">           </w:t>
      </w:r>
      <w:r w:rsidR="00F320FF" w:rsidRPr="00A70DB6">
        <w:rPr>
          <w:rFonts w:ascii="Liberation Serif" w:hAnsi="Liberation Serif"/>
          <w:sz w:val="24"/>
          <w:szCs w:val="24"/>
        </w:rPr>
        <w:t>2.3. Выплаты стимулирующего характера.</w:t>
      </w:r>
    </w:p>
    <w:p w:rsidR="00F320FF" w:rsidRPr="00A70DB6" w:rsidRDefault="00F320FF" w:rsidP="00F320FF">
      <w:pPr>
        <w:widowControl w:val="0"/>
        <w:suppressAutoHyphens/>
        <w:autoSpaceDE w:val="0"/>
        <w:ind w:firstLine="708"/>
        <w:jc w:val="both"/>
        <w:rPr>
          <w:rFonts w:ascii="Liberation Serif" w:hAnsi="Liberation Serif"/>
        </w:rPr>
      </w:pPr>
      <w:r w:rsidRPr="00A70DB6">
        <w:rPr>
          <w:rFonts w:ascii="Liberation Serif" w:hAnsi="Liberation Serif"/>
        </w:rPr>
        <w:t>2.3.1. В целях стимулирования к качественному результату труда и поощрения работников за выполненную работу в учреждении могут быть установлены следующие виды выплат стимулирующего характера:</w:t>
      </w:r>
    </w:p>
    <w:p w:rsidR="00F320FF" w:rsidRPr="00A70DB6" w:rsidRDefault="00474FBC" w:rsidP="00F320FF">
      <w:pPr>
        <w:pStyle w:val="a5"/>
        <w:suppressAutoHyphens/>
        <w:rPr>
          <w:rFonts w:ascii="Liberation Serif" w:hAnsi="Liberation Serif"/>
          <w:sz w:val="24"/>
          <w:szCs w:val="24"/>
        </w:rPr>
      </w:pPr>
      <w:r w:rsidRPr="00A70DB6">
        <w:rPr>
          <w:rFonts w:ascii="Liberation Serif" w:hAnsi="Liberation Serif"/>
          <w:sz w:val="24"/>
          <w:szCs w:val="24"/>
        </w:rPr>
        <w:lastRenderedPageBreak/>
        <w:t xml:space="preserve">           </w:t>
      </w:r>
      <w:r w:rsidR="00F320FF" w:rsidRPr="00A70DB6">
        <w:rPr>
          <w:rFonts w:ascii="Liberation Serif" w:hAnsi="Liberation Serif"/>
          <w:sz w:val="24"/>
          <w:szCs w:val="24"/>
        </w:rPr>
        <w:t>2.3.1.1</w:t>
      </w:r>
      <w:r w:rsidR="006024BD">
        <w:rPr>
          <w:rFonts w:ascii="Liberation Serif" w:hAnsi="Liberation Serif"/>
          <w:sz w:val="24"/>
          <w:szCs w:val="24"/>
        </w:rPr>
        <w:t>)</w:t>
      </w:r>
      <w:r w:rsidR="00F320FF" w:rsidRPr="00A70DB6">
        <w:rPr>
          <w:rFonts w:ascii="Liberation Serif" w:hAnsi="Liberation Serif"/>
          <w:sz w:val="24"/>
          <w:szCs w:val="24"/>
        </w:rPr>
        <w:t xml:space="preserve"> премиальные выплаты по итогам работы за месяц</w:t>
      </w:r>
      <w:r w:rsidR="00C56334" w:rsidRPr="00A70DB6">
        <w:rPr>
          <w:rFonts w:ascii="Liberation Serif" w:hAnsi="Liberation Serif"/>
          <w:sz w:val="24"/>
          <w:szCs w:val="24"/>
        </w:rPr>
        <w:t>;</w:t>
      </w:r>
    </w:p>
    <w:p w:rsidR="00C56334" w:rsidRPr="00A70DB6" w:rsidRDefault="00C56334" w:rsidP="00C56334">
      <w:pPr>
        <w:pStyle w:val="a5"/>
        <w:suppressAutoHyphens/>
        <w:ind w:firstLine="708"/>
        <w:rPr>
          <w:rFonts w:ascii="Liberation Serif" w:hAnsi="Liberation Serif"/>
          <w:sz w:val="24"/>
          <w:szCs w:val="24"/>
        </w:rPr>
      </w:pPr>
      <w:r w:rsidRPr="00A70DB6">
        <w:rPr>
          <w:rFonts w:ascii="Liberation Serif" w:hAnsi="Liberation Serif"/>
          <w:sz w:val="24"/>
          <w:szCs w:val="24"/>
        </w:rPr>
        <w:t>2.3.1.2</w:t>
      </w:r>
      <w:r w:rsidR="006024BD">
        <w:rPr>
          <w:rFonts w:ascii="Liberation Serif" w:hAnsi="Liberation Serif"/>
          <w:sz w:val="24"/>
          <w:szCs w:val="24"/>
        </w:rPr>
        <w:t>)</w:t>
      </w:r>
      <w:r w:rsidRPr="00A70DB6">
        <w:rPr>
          <w:rFonts w:ascii="Liberation Serif" w:hAnsi="Liberation Serif"/>
          <w:sz w:val="24"/>
          <w:szCs w:val="24"/>
        </w:rPr>
        <w:t xml:space="preserve"> премиальные выплаты по результатам работы за год;</w:t>
      </w:r>
    </w:p>
    <w:p w:rsidR="00F320FF" w:rsidRPr="00A70DB6" w:rsidRDefault="00474FBC" w:rsidP="00F320FF">
      <w:pPr>
        <w:pStyle w:val="a5"/>
        <w:suppressAutoHyphens/>
        <w:rPr>
          <w:rFonts w:ascii="Liberation Serif" w:hAnsi="Liberation Serif"/>
          <w:sz w:val="24"/>
          <w:szCs w:val="24"/>
        </w:rPr>
      </w:pPr>
      <w:r w:rsidRPr="00A70DB6">
        <w:rPr>
          <w:rFonts w:ascii="Liberation Serif" w:hAnsi="Liberation Serif"/>
          <w:sz w:val="24"/>
          <w:szCs w:val="24"/>
        </w:rPr>
        <w:t xml:space="preserve">           </w:t>
      </w:r>
      <w:r w:rsidR="00F320FF" w:rsidRPr="00A70DB6">
        <w:rPr>
          <w:rFonts w:ascii="Liberation Serif" w:hAnsi="Liberation Serif"/>
          <w:sz w:val="24"/>
          <w:szCs w:val="24"/>
        </w:rPr>
        <w:t>2.3.1.</w:t>
      </w:r>
      <w:r w:rsidR="00C56334" w:rsidRPr="00A70DB6">
        <w:rPr>
          <w:rFonts w:ascii="Liberation Serif" w:hAnsi="Liberation Serif"/>
          <w:sz w:val="24"/>
          <w:szCs w:val="24"/>
        </w:rPr>
        <w:t>3</w:t>
      </w:r>
      <w:r w:rsidR="006024BD">
        <w:rPr>
          <w:rFonts w:ascii="Liberation Serif" w:hAnsi="Liberation Serif"/>
          <w:sz w:val="24"/>
          <w:szCs w:val="24"/>
        </w:rPr>
        <w:t>)</w:t>
      </w:r>
      <w:r w:rsidR="00F320FF" w:rsidRPr="00A70DB6">
        <w:rPr>
          <w:rFonts w:ascii="Liberation Serif" w:hAnsi="Liberation Serif"/>
          <w:sz w:val="24"/>
          <w:szCs w:val="24"/>
        </w:rPr>
        <w:t xml:space="preserve"> надбавка за сложность, напряжённость и особый режим работы;</w:t>
      </w:r>
    </w:p>
    <w:p w:rsidR="00F320FF" w:rsidRPr="00A70DB6" w:rsidRDefault="00474FBC" w:rsidP="00F320FF">
      <w:pPr>
        <w:pStyle w:val="a5"/>
        <w:suppressAutoHyphens/>
        <w:rPr>
          <w:rFonts w:ascii="Liberation Serif" w:hAnsi="Liberation Serif"/>
          <w:sz w:val="24"/>
          <w:szCs w:val="24"/>
        </w:rPr>
      </w:pPr>
      <w:r w:rsidRPr="00A70DB6">
        <w:rPr>
          <w:rFonts w:ascii="Liberation Serif" w:hAnsi="Liberation Serif"/>
          <w:sz w:val="24"/>
          <w:szCs w:val="24"/>
        </w:rPr>
        <w:t xml:space="preserve">           </w:t>
      </w:r>
      <w:r w:rsidR="00F320FF" w:rsidRPr="00A70DB6">
        <w:rPr>
          <w:rFonts w:ascii="Liberation Serif" w:hAnsi="Liberation Serif"/>
          <w:sz w:val="24"/>
          <w:szCs w:val="24"/>
        </w:rPr>
        <w:t>2.3.1.</w:t>
      </w:r>
      <w:r w:rsidR="00C56334" w:rsidRPr="00A70DB6">
        <w:rPr>
          <w:rFonts w:ascii="Liberation Serif" w:hAnsi="Liberation Serif"/>
          <w:sz w:val="24"/>
          <w:szCs w:val="24"/>
        </w:rPr>
        <w:t>4</w:t>
      </w:r>
      <w:r w:rsidR="007435E3">
        <w:rPr>
          <w:rFonts w:ascii="Liberation Serif" w:hAnsi="Liberation Serif"/>
          <w:sz w:val="24"/>
          <w:szCs w:val="24"/>
        </w:rPr>
        <w:t>)</w:t>
      </w:r>
      <w:r w:rsidR="00F320FF" w:rsidRPr="00A70DB6">
        <w:rPr>
          <w:rFonts w:ascii="Liberation Serif" w:hAnsi="Liberation Serif"/>
          <w:sz w:val="24"/>
          <w:szCs w:val="24"/>
        </w:rPr>
        <w:t xml:space="preserve"> надбавка за выслугу лет.</w:t>
      </w:r>
    </w:p>
    <w:p w:rsidR="00F320FF" w:rsidRPr="00A70DB6" w:rsidRDefault="00474FBC" w:rsidP="00F320FF">
      <w:pPr>
        <w:pStyle w:val="a5"/>
        <w:suppressAutoHyphens/>
        <w:rPr>
          <w:rFonts w:ascii="Liberation Serif" w:hAnsi="Liberation Serif"/>
          <w:sz w:val="24"/>
          <w:szCs w:val="24"/>
        </w:rPr>
      </w:pPr>
      <w:r w:rsidRPr="00A70DB6">
        <w:rPr>
          <w:rFonts w:ascii="Liberation Serif" w:hAnsi="Liberation Serif"/>
          <w:sz w:val="24"/>
          <w:szCs w:val="24"/>
        </w:rPr>
        <w:t xml:space="preserve">           </w:t>
      </w:r>
      <w:r w:rsidR="00F320FF" w:rsidRPr="00A70DB6">
        <w:rPr>
          <w:rFonts w:ascii="Liberation Serif" w:hAnsi="Liberation Serif"/>
          <w:sz w:val="24"/>
          <w:szCs w:val="24"/>
        </w:rPr>
        <w:t>2.3.2. Решение о введении в учреждении каждой конкретной выплаты принимает руководитель учреждения с учётом обеспечения указанных выплат финансовыми средствами. При этом наименование выплаты и условия её осуществления включаются в локальный акт учреждения, регулирующий установление стимулирующих выплат.</w:t>
      </w:r>
    </w:p>
    <w:p w:rsidR="00F320FF" w:rsidRPr="00A70DB6" w:rsidRDefault="00474FBC" w:rsidP="00F320FF">
      <w:pPr>
        <w:pStyle w:val="a5"/>
        <w:suppressAutoHyphens/>
        <w:rPr>
          <w:rFonts w:ascii="Liberation Serif" w:hAnsi="Liberation Serif"/>
          <w:sz w:val="24"/>
          <w:szCs w:val="24"/>
        </w:rPr>
      </w:pPr>
      <w:r w:rsidRPr="00A70DB6">
        <w:rPr>
          <w:rFonts w:ascii="Liberation Serif" w:hAnsi="Liberation Serif"/>
          <w:sz w:val="24"/>
          <w:szCs w:val="24"/>
        </w:rPr>
        <w:t xml:space="preserve">           </w:t>
      </w:r>
      <w:r w:rsidR="00F320FF" w:rsidRPr="00A70DB6">
        <w:rPr>
          <w:rFonts w:ascii="Liberation Serif" w:hAnsi="Liberation Serif"/>
          <w:sz w:val="24"/>
          <w:szCs w:val="24"/>
        </w:rPr>
        <w:t xml:space="preserve">2.3.3. Порядок установления данных выплат установлен разделом </w:t>
      </w:r>
      <w:r w:rsidR="00F320FF" w:rsidRPr="00A70DB6">
        <w:rPr>
          <w:rFonts w:ascii="Liberation Serif" w:hAnsi="Liberation Serif"/>
          <w:sz w:val="24"/>
          <w:szCs w:val="24"/>
          <w:lang w:val="en-US"/>
        </w:rPr>
        <w:t>IV</w:t>
      </w:r>
      <w:r w:rsidR="00F320FF" w:rsidRPr="00A70DB6">
        <w:rPr>
          <w:rFonts w:ascii="Liberation Serif" w:hAnsi="Liberation Serif"/>
          <w:sz w:val="24"/>
          <w:szCs w:val="24"/>
        </w:rPr>
        <w:t xml:space="preserve"> настоящего </w:t>
      </w:r>
      <w:r w:rsidR="00C3509D" w:rsidRPr="00A70DB6">
        <w:rPr>
          <w:rFonts w:ascii="Liberation Serif" w:hAnsi="Liberation Serif"/>
          <w:sz w:val="24"/>
          <w:szCs w:val="24"/>
        </w:rPr>
        <w:t>Примерного п</w:t>
      </w:r>
      <w:r w:rsidR="00F320FF" w:rsidRPr="00A70DB6">
        <w:rPr>
          <w:rFonts w:ascii="Liberation Serif" w:hAnsi="Liberation Serif"/>
          <w:sz w:val="24"/>
          <w:szCs w:val="24"/>
        </w:rPr>
        <w:t>оложения.</w:t>
      </w:r>
    </w:p>
    <w:p w:rsidR="00F320FF" w:rsidRPr="00A70DB6" w:rsidRDefault="00F320FF" w:rsidP="00F320FF">
      <w:pPr>
        <w:pStyle w:val="a5"/>
        <w:suppressAutoHyphens/>
        <w:ind w:firstLine="708"/>
        <w:rPr>
          <w:rFonts w:ascii="Liberation Serif" w:hAnsi="Liberation Serif"/>
        </w:rPr>
      </w:pPr>
      <w:r w:rsidRPr="00A70DB6">
        <w:rPr>
          <w:rFonts w:ascii="Liberation Serif" w:hAnsi="Liberation Serif"/>
          <w:sz w:val="24"/>
          <w:szCs w:val="24"/>
        </w:rPr>
        <w:t>2.4. Выплаты социального характера</w:t>
      </w:r>
      <w:r w:rsidRPr="00A70DB6">
        <w:rPr>
          <w:rFonts w:ascii="Liberation Serif" w:hAnsi="Liberation Serif"/>
        </w:rPr>
        <w:t>.</w:t>
      </w:r>
    </w:p>
    <w:p w:rsidR="00F320FF" w:rsidRPr="00A70DB6" w:rsidRDefault="00F320FF" w:rsidP="00F320FF">
      <w:pPr>
        <w:pStyle w:val="a5"/>
        <w:suppressAutoHyphens/>
        <w:ind w:firstLine="708"/>
        <w:rPr>
          <w:rFonts w:ascii="Liberation Serif" w:hAnsi="Liberation Serif"/>
          <w:sz w:val="24"/>
          <w:szCs w:val="24"/>
        </w:rPr>
      </w:pPr>
      <w:r w:rsidRPr="00A70DB6">
        <w:rPr>
          <w:rFonts w:ascii="Liberation Serif" w:hAnsi="Liberation Serif"/>
          <w:sz w:val="24"/>
          <w:szCs w:val="24"/>
        </w:rPr>
        <w:t>2.4.1. Работникам учреждения могут быть установлены следующие виды выплат социального характера:</w:t>
      </w:r>
    </w:p>
    <w:p w:rsidR="00F320FF" w:rsidRPr="00A70DB6" w:rsidRDefault="00F320FF" w:rsidP="00F320FF">
      <w:pPr>
        <w:pStyle w:val="a5"/>
        <w:suppressAutoHyphens/>
        <w:ind w:firstLine="708"/>
        <w:rPr>
          <w:rFonts w:ascii="Liberation Serif" w:hAnsi="Liberation Serif"/>
          <w:sz w:val="24"/>
          <w:szCs w:val="24"/>
        </w:rPr>
      </w:pPr>
      <w:r w:rsidRPr="00A70DB6">
        <w:rPr>
          <w:rFonts w:ascii="Liberation Serif" w:hAnsi="Liberation Serif"/>
          <w:sz w:val="24"/>
          <w:szCs w:val="24"/>
        </w:rPr>
        <w:t>2.4.1.1</w:t>
      </w:r>
      <w:r w:rsidR="007435E3">
        <w:rPr>
          <w:rFonts w:ascii="Liberation Serif" w:hAnsi="Liberation Serif"/>
          <w:sz w:val="24"/>
          <w:szCs w:val="24"/>
        </w:rPr>
        <w:t xml:space="preserve">) </w:t>
      </w:r>
      <w:r w:rsidRPr="00A70DB6">
        <w:rPr>
          <w:rFonts w:ascii="Liberation Serif" w:hAnsi="Liberation Serif"/>
          <w:sz w:val="24"/>
          <w:szCs w:val="24"/>
        </w:rPr>
        <w:t xml:space="preserve"> материальная помощь;</w:t>
      </w:r>
    </w:p>
    <w:p w:rsidR="00F320FF" w:rsidRPr="00A70DB6" w:rsidRDefault="00F320FF" w:rsidP="00F320FF">
      <w:pPr>
        <w:pStyle w:val="a5"/>
        <w:suppressAutoHyphens/>
        <w:ind w:firstLine="708"/>
        <w:rPr>
          <w:rFonts w:ascii="Liberation Serif" w:hAnsi="Liberation Serif"/>
          <w:sz w:val="24"/>
          <w:szCs w:val="24"/>
        </w:rPr>
      </w:pPr>
      <w:r w:rsidRPr="00A70DB6">
        <w:rPr>
          <w:rFonts w:ascii="Liberation Serif" w:hAnsi="Liberation Serif"/>
          <w:sz w:val="24"/>
          <w:szCs w:val="24"/>
        </w:rPr>
        <w:t>2.4.1.2</w:t>
      </w:r>
      <w:r w:rsidR="007435E3">
        <w:rPr>
          <w:rFonts w:ascii="Liberation Serif" w:hAnsi="Liberation Serif"/>
          <w:sz w:val="24"/>
          <w:szCs w:val="24"/>
        </w:rPr>
        <w:t xml:space="preserve">) </w:t>
      </w:r>
      <w:r w:rsidRPr="00A70DB6">
        <w:rPr>
          <w:rFonts w:ascii="Liberation Serif" w:hAnsi="Liberation Serif"/>
          <w:sz w:val="24"/>
          <w:szCs w:val="24"/>
        </w:rPr>
        <w:t xml:space="preserve"> единовременн</w:t>
      </w:r>
      <w:r w:rsidR="00DA17E4" w:rsidRPr="00A70DB6">
        <w:rPr>
          <w:rFonts w:ascii="Liberation Serif" w:hAnsi="Liberation Serif"/>
          <w:sz w:val="24"/>
          <w:szCs w:val="24"/>
        </w:rPr>
        <w:t>ая</w:t>
      </w:r>
      <w:r w:rsidRPr="00A70DB6">
        <w:rPr>
          <w:rFonts w:ascii="Liberation Serif" w:hAnsi="Liberation Serif"/>
          <w:sz w:val="24"/>
          <w:szCs w:val="24"/>
        </w:rPr>
        <w:t xml:space="preserve"> </w:t>
      </w:r>
      <w:r w:rsidR="00DA17E4" w:rsidRPr="00A70DB6">
        <w:rPr>
          <w:rFonts w:ascii="Liberation Serif" w:hAnsi="Liberation Serif"/>
          <w:sz w:val="24"/>
          <w:szCs w:val="24"/>
        </w:rPr>
        <w:t>материальная помощь</w:t>
      </w:r>
      <w:r w:rsidRPr="00A70DB6">
        <w:rPr>
          <w:rFonts w:ascii="Liberation Serif" w:hAnsi="Liberation Serif"/>
          <w:sz w:val="24"/>
          <w:szCs w:val="24"/>
        </w:rPr>
        <w:t>.</w:t>
      </w:r>
    </w:p>
    <w:p w:rsidR="00F320FF" w:rsidRPr="00A70DB6" w:rsidRDefault="00F320FF" w:rsidP="00F320FF">
      <w:pPr>
        <w:pStyle w:val="a5"/>
        <w:suppressAutoHyphens/>
        <w:ind w:firstLine="708"/>
        <w:rPr>
          <w:rFonts w:ascii="Liberation Serif" w:hAnsi="Liberation Serif"/>
          <w:bCs/>
          <w:sz w:val="24"/>
          <w:szCs w:val="24"/>
        </w:rPr>
      </w:pPr>
      <w:r w:rsidRPr="00A70DB6">
        <w:rPr>
          <w:rFonts w:ascii="Liberation Serif" w:hAnsi="Liberation Serif"/>
          <w:bCs/>
          <w:sz w:val="24"/>
          <w:szCs w:val="24"/>
        </w:rPr>
        <w:t>2.4.2. Выплаты социального характера, размеры и условия их осуществления устанавливаются локальными актами учреждения в соответствии с трудовым законодательством и иными нормативными правовыми актами, содержащими нормы трудового права.</w:t>
      </w:r>
    </w:p>
    <w:p w:rsidR="00F320FF" w:rsidRPr="00A70DB6" w:rsidRDefault="00F320FF" w:rsidP="00F320FF">
      <w:pPr>
        <w:pStyle w:val="a5"/>
        <w:suppressAutoHyphens/>
        <w:ind w:firstLine="708"/>
        <w:rPr>
          <w:rFonts w:ascii="Liberation Serif" w:hAnsi="Liberation Serif"/>
          <w:sz w:val="24"/>
          <w:szCs w:val="24"/>
        </w:rPr>
      </w:pPr>
      <w:r w:rsidRPr="008236DF">
        <w:rPr>
          <w:rFonts w:ascii="Liberation Serif" w:hAnsi="Liberation Serif"/>
          <w:sz w:val="24"/>
          <w:szCs w:val="24"/>
        </w:rPr>
        <w:t>2.4.3. Решение о введении соответствующих выплат принимается руководителем учреждения</w:t>
      </w:r>
      <w:r w:rsidR="007435E3" w:rsidRPr="008236DF">
        <w:rPr>
          <w:rFonts w:ascii="Liberation Serif" w:hAnsi="Liberation Serif"/>
          <w:sz w:val="24"/>
          <w:szCs w:val="24"/>
        </w:rPr>
        <w:t xml:space="preserve"> с учётом обеспечения указанных выплат финансовыми средствами</w:t>
      </w:r>
      <w:r w:rsidRPr="008236DF">
        <w:rPr>
          <w:rFonts w:ascii="Liberation Serif" w:hAnsi="Liberation Serif"/>
          <w:sz w:val="24"/>
          <w:szCs w:val="24"/>
        </w:rPr>
        <w:t>.</w:t>
      </w:r>
    </w:p>
    <w:p w:rsidR="00F320FF" w:rsidRPr="00A70DB6" w:rsidRDefault="00F320FF" w:rsidP="00F320FF">
      <w:pPr>
        <w:pStyle w:val="a5"/>
        <w:suppressAutoHyphens/>
        <w:ind w:firstLine="708"/>
        <w:rPr>
          <w:rFonts w:ascii="Liberation Serif" w:hAnsi="Liberation Serif"/>
          <w:sz w:val="24"/>
          <w:szCs w:val="24"/>
        </w:rPr>
      </w:pPr>
      <w:r w:rsidRPr="00A70DB6">
        <w:rPr>
          <w:rFonts w:ascii="Liberation Serif" w:hAnsi="Liberation Serif"/>
          <w:sz w:val="24"/>
          <w:szCs w:val="24"/>
        </w:rPr>
        <w:t xml:space="preserve">2.4.4. Порядок установления данных выплат установлен разделом </w:t>
      </w:r>
      <w:r w:rsidRPr="00A70DB6">
        <w:rPr>
          <w:rFonts w:ascii="Liberation Serif" w:hAnsi="Liberation Serif"/>
          <w:sz w:val="24"/>
          <w:szCs w:val="24"/>
          <w:lang w:val="en-US"/>
        </w:rPr>
        <w:t>V</w:t>
      </w:r>
      <w:r w:rsidRPr="00A70DB6">
        <w:rPr>
          <w:rFonts w:ascii="Liberation Serif" w:hAnsi="Liberation Serif"/>
          <w:sz w:val="24"/>
          <w:szCs w:val="24"/>
        </w:rPr>
        <w:t xml:space="preserve"> настоящего </w:t>
      </w:r>
      <w:r w:rsidR="00C3509D" w:rsidRPr="00A70DB6">
        <w:rPr>
          <w:rFonts w:ascii="Liberation Serif" w:hAnsi="Liberation Serif"/>
          <w:sz w:val="24"/>
          <w:szCs w:val="24"/>
        </w:rPr>
        <w:t>Примерного п</w:t>
      </w:r>
      <w:r w:rsidRPr="00A70DB6">
        <w:rPr>
          <w:rFonts w:ascii="Liberation Serif" w:hAnsi="Liberation Serif"/>
          <w:sz w:val="24"/>
          <w:szCs w:val="24"/>
        </w:rPr>
        <w:t>оложения.</w:t>
      </w:r>
    </w:p>
    <w:p w:rsidR="00F320FF" w:rsidRPr="00A70DB6" w:rsidRDefault="00F320FF" w:rsidP="00F320FF">
      <w:pPr>
        <w:pStyle w:val="a5"/>
        <w:suppressAutoHyphens/>
        <w:rPr>
          <w:rFonts w:ascii="Liberation Serif" w:hAnsi="Liberation Serif"/>
        </w:rPr>
      </w:pPr>
    </w:p>
    <w:p w:rsidR="00F320FF" w:rsidRPr="00A70DB6" w:rsidRDefault="00F320FF" w:rsidP="00F320FF">
      <w:pPr>
        <w:pStyle w:val="a5"/>
        <w:suppressAutoHyphens/>
        <w:jc w:val="center"/>
        <w:rPr>
          <w:rFonts w:ascii="Liberation Serif" w:hAnsi="Liberation Serif"/>
          <w:b/>
          <w:sz w:val="24"/>
          <w:szCs w:val="24"/>
        </w:rPr>
      </w:pPr>
      <w:r w:rsidRPr="00A70DB6">
        <w:rPr>
          <w:rFonts w:ascii="Liberation Serif" w:hAnsi="Liberation Serif"/>
          <w:b/>
          <w:sz w:val="24"/>
          <w:szCs w:val="24"/>
          <w:lang w:val="en-US"/>
        </w:rPr>
        <w:t>III</w:t>
      </w:r>
      <w:r w:rsidRPr="00A70DB6">
        <w:rPr>
          <w:rFonts w:ascii="Liberation Serif" w:hAnsi="Liberation Serif"/>
          <w:b/>
          <w:sz w:val="24"/>
          <w:szCs w:val="24"/>
        </w:rPr>
        <w:t>. Общие условия и порядок</w:t>
      </w:r>
    </w:p>
    <w:p w:rsidR="00F320FF" w:rsidRPr="00A70DB6" w:rsidRDefault="00F320FF" w:rsidP="00F320FF">
      <w:pPr>
        <w:pStyle w:val="a5"/>
        <w:suppressAutoHyphens/>
        <w:jc w:val="center"/>
        <w:rPr>
          <w:rFonts w:ascii="Liberation Serif" w:hAnsi="Liberation Serif"/>
          <w:b/>
          <w:sz w:val="24"/>
          <w:szCs w:val="24"/>
        </w:rPr>
      </w:pPr>
      <w:r w:rsidRPr="00A70DB6">
        <w:rPr>
          <w:rFonts w:ascii="Liberation Serif" w:hAnsi="Liberation Serif"/>
          <w:b/>
          <w:sz w:val="24"/>
          <w:szCs w:val="24"/>
        </w:rPr>
        <w:t>установления выплат компенсационного характера</w:t>
      </w:r>
    </w:p>
    <w:p w:rsidR="00F320FF" w:rsidRPr="00A70DB6" w:rsidRDefault="00F320FF" w:rsidP="00F320FF">
      <w:pPr>
        <w:pStyle w:val="a5"/>
        <w:suppressAutoHyphens/>
        <w:rPr>
          <w:rFonts w:ascii="Liberation Serif" w:hAnsi="Liberation Serif"/>
        </w:rPr>
      </w:pPr>
    </w:p>
    <w:p w:rsidR="00F320FF" w:rsidRPr="00A70DB6" w:rsidRDefault="00474FBC" w:rsidP="00F320FF">
      <w:pPr>
        <w:pStyle w:val="a5"/>
        <w:suppressAutoHyphens/>
        <w:spacing w:line="264" w:lineRule="auto"/>
        <w:rPr>
          <w:rFonts w:ascii="Liberation Serif" w:hAnsi="Liberation Serif"/>
          <w:sz w:val="24"/>
          <w:szCs w:val="24"/>
        </w:rPr>
      </w:pPr>
      <w:r w:rsidRPr="00A70DB6">
        <w:rPr>
          <w:rFonts w:ascii="Liberation Serif" w:hAnsi="Liberation Serif"/>
          <w:sz w:val="24"/>
          <w:szCs w:val="24"/>
        </w:rPr>
        <w:t xml:space="preserve">            3</w:t>
      </w:r>
      <w:r w:rsidR="00F320FF" w:rsidRPr="00A70DB6">
        <w:rPr>
          <w:rFonts w:ascii="Liberation Serif" w:hAnsi="Liberation Serif"/>
          <w:sz w:val="24"/>
          <w:szCs w:val="24"/>
        </w:rPr>
        <w:t>.</w:t>
      </w:r>
      <w:r w:rsidRPr="00A70DB6">
        <w:rPr>
          <w:rFonts w:ascii="Liberation Serif" w:hAnsi="Liberation Serif"/>
          <w:sz w:val="24"/>
          <w:szCs w:val="24"/>
        </w:rPr>
        <w:t>1</w:t>
      </w:r>
      <w:r w:rsidR="00F320FF" w:rsidRPr="00A70DB6">
        <w:rPr>
          <w:rFonts w:ascii="Liberation Serif" w:hAnsi="Liberation Serif"/>
          <w:sz w:val="24"/>
          <w:szCs w:val="24"/>
        </w:rPr>
        <w:t>. За работу в местностях с особыми климатическими условиями к оплате труда работников учреждения применяется районный коэффициент, размер которого устанавливается Правительством Российской Федерации.</w:t>
      </w:r>
    </w:p>
    <w:p w:rsidR="00F320FF" w:rsidRPr="00A70DB6" w:rsidRDefault="00474FBC" w:rsidP="00F320FF">
      <w:pPr>
        <w:pStyle w:val="a5"/>
        <w:suppressAutoHyphens/>
        <w:spacing w:line="264" w:lineRule="auto"/>
        <w:rPr>
          <w:rFonts w:ascii="Liberation Serif" w:hAnsi="Liberation Serif"/>
          <w:sz w:val="24"/>
          <w:szCs w:val="24"/>
        </w:rPr>
      </w:pPr>
      <w:r w:rsidRPr="00A70DB6">
        <w:rPr>
          <w:rFonts w:ascii="Liberation Serif" w:hAnsi="Liberation Serif"/>
          <w:sz w:val="24"/>
          <w:szCs w:val="24"/>
        </w:rPr>
        <w:t xml:space="preserve">            </w:t>
      </w:r>
      <w:r w:rsidR="00F320FF" w:rsidRPr="00A70DB6">
        <w:rPr>
          <w:rFonts w:ascii="Liberation Serif" w:hAnsi="Liberation Serif"/>
          <w:sz w:val="24"/>
          <w:szCs w:val="24"/>
        </w:rPr>
        <w:t>3.</w:t>
      </w:r>
      <w:r w:rsidRPr="00A70DB6">
        <w:rPr>
          <w:rFonts w:ascii="Liberation Serif" w:hAnsi="Liberation Serif"/>
          <w:sz w:val="24"/>
          <w:szCs w:val="24"/>
        </w:rPr>
        <w:t>2</w:t>
      </w:r>
      <w:r w:rsidR="00F320FF" w:rsidRPr="00A70DB6">
        <w:rPr>
          <w:rFonts w:ascii="Liberation Serif" w:hAnsi="Liberation Serif"/>
          <w:sz w:val="24"/>
          <w:szCs w:val="24"/>
        </w:rPr>
        <w:t>. Выплаты за работу в условиях, отклоняющихся от нормальных, устанавливаются в соответствии с Трудовым кодексом Российской Федерации.</w:t>
      </w:r>
    </w:p>
    <w:p w:rsidR="00F320FF" w:rsidRPr="00A70DB6" w:rsidRDefault="00474FBC" w:rsidP="00F320FF">
      <w:pPr>
        <w:pStyle w:val="a5"/>
        <w:suppressAutoHyphens/>
        <w:spacing w:line="264" w:lineRule="auto"/>
        <w:rPr>
          <w:rFonts w:ascii="Liberation Serif" w:hAnsi="Liberation Serif"/>
          <w:sz w:val="24"/>
          <w:szCs w:val="24"/>
        </w:rPr>
      </w:pPr>
      <w:r w:rsidRPr="00A70DB6">
        <w:rPr>
          <w:rFonts w:ascii="Liberation Serif" w:hAnsi="Liberation Serif"/>
          <w:sz w:val="24"/>
          <w:szCs w:val="24"/>
        </w:rPr>
        <w:t xml:space="preserve">            </w:t>
      </w:r>
      <w:r w:rsidR="00F320FF" w:rsidRPr="00A70DB6">
        <w:rPr>
          <w:rFonts w:ascii="Liberation Serif" w:hAnsi="Liberation Serif"/>
          <w:sz w:val="24"/>
          <w:szCs w:val="24"/>
        </w:rPr>
        <w:t>3.</w:t>
      </w:r>
      <w:r w:rsidRPr="00A70DB6">
        <w:rPr>
          <w:rFonts w:ascii="Liberation Serif" w:hAnsi="Liberation Serif"/>
          <w:sz w:val="24"/>
          <w:szCs w:val="24"/>
        </w:rPr>
        <w:t>2</w:t>
      </w:r>
      <w:r w:rsidR="00F320FF" w:rsidRPr="00A70DB6">
        <w:rPr>
          <w:rFonts w:ascii="Liberation Serif" w:hAnsi="Liberation Serif"/>
          <w:sz w:val="24"/>
          <w:szCs w:val="24"/>
        </w:rPr>
        <w:t>.1. Доплата за совмещение профессий (должностей) устанавливается работникам учреждения при совмещении ими профессий (должностей) в соответствии со статьей 151 Трудового кодекса Российской Федерации.</w:t>
      </w:r>
    </w:p>
    <w:p w:rsidR="00F320FF" w:rsidRPr="00A70DB6" w:rsidRDefault="00474FBC" w:rsidP="00F320FF">
      <w:pPr>
        <w:pStyle w:val="a5"/>
        <w:suppressAutoHyphens/>
        <w:spacing w:line="264" w:lineRule="auto"/>
        <w:rPr>
          <w:rFonts w:ascii="Liberation Serif" w:hAnsi="Liberation Serif"/>
          <w:sz w:val="24"/>
          <w:szCs w:val="24"/>
        </w:rPr>
      </w:pPr>
      <w:r w:rsidRPr="00A70DB6">
        <w:rPr>
          <w:rFonts w:ascii="Liberation Serif" w:hAnsi="Liberation Serif"/>
          <w:sz w:val="24"/>
          <w:szCs w:val="24"/>
        </w:rPr>
        <w:t xml:space="preserve">            </w:t>
      </w:r>
      <w:r w:rsidR="00F320FF" w:rsidRPr="00A70DB6">
        <w:rPr>
          <w:rFonts w:ascii="Liberation Serif" w:hAnsi="Liberation Serif"/>
          <w:sz w:val="24"/>
          <w:szCs w:val="24"/>
        </w:rPr>
        <w:t>3.</w:t>
      </w:r>
      <w:r w:rsidRPr="00A70DB6">
        <w:rPr>
          <w:rFonts w:ascii="Liberation Serif" w:hAnsi="Liberation Serif"/>
          <w:sz w:val="24"/>
          <w:szCs w:val="24"/>
        </w:rPr>
        <w:t>2</w:t>
      </w:r>
      <w:r w:rsidR="00F320FF" w:rsidRPr="00A70DB6">
        <w:rPr>
          <w:rFonts w:ascii="Liberation Serif" w:hAnsi="Liberation Serif"/>
          <w:sz w:val="24"/>
          <w:szCs w:val="24"/>
        </w:rPr>
        <w:t>.2. Доплата за расширение зон обслуживания устанавливается работникам учреждения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F320FF" w:rsidRPr="00A70DB6" w:rsidRDefault="00474FBC" w:rsidP="00F320FF">
      <w:pPr>
        <w:pStyle w:val="a5"/>
        <w:suppressAutoHyphens/>
        <w:spacing w:line="264" w:lineRule="auto"/>
        <w:rPr>
          <w:rFonts w:ascii="Liberation Serif" w:hAnsi="Liberation Serif"/>
          <w:sz w:val="24"/>
          <w:szCs w:val="24"/>
        </w:rPr>
      </w:pPr>
      <w:r w:rsidRPr="00A70DB6">
        <w:rPr>
          <w:rFonts w:ascii="Liberation Serif" w:hAnsi="Liberation Serif"/>
          <w:sz w:val="24"/>
          <w:szCs w:val="24"/>
        </w:rPr>
        <w:t xml:space="preserve">           </w:t>
      </w:r>
      <w:r w:rsidR="00F320FF" w:rsidRPr="00A70DB6">
        <w:rPr>
          <w:rFonts w:ascii="Liberation Serif" w:hAnsi="Liberation Serif"/>
          <w:sz w:val="24"/>
          <w:szCs w:val="24"/>
        </w:rPr>
        <w:t>3.</w:t>
      </w:r>
      <w:r w:rsidRPr="00A70DB6">
        <w:rPr>
          <w:rFonts w:ascii="Liberation Serif" w:hAnsi="Liberation Serif"/>
          <w:sz w:val="24"/>
          <w:szCs w:val="24"/>
        </w:rPr>
        <w:t>2</w:t>
      </w:r>
      <w:r w:rsidR="00F320FF" w:rsidRPr="00A70DB6">
        <w:rPr>
          <w:rFonts w:ascii="Liberation Serif" w:hAnsi="Liberation Serif"/>
          <w:sz w:val="24"/>
          <w:szCs w:val="24"/>
        </w:rPr>
        <w:t>.3.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учреждения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F320FF" w:rsidRPr="00A70DB6" w:rsidRDefault="00474FBC" w:rsidP="00F320FF">
      <w:pPr>
        <w:pStyle w:val="a5"/>
        <w:suppressAutoHyphens/>
        <w:rPr>
          <w:rFonts w:ascii="Liberation Serif" w:hAnsi="Liberation Serif"/>
          <w:sz w:val="24"/>
          <w:szCs w:val="24"/>
        </w:rPr>
      </w:pPr>
      <w:r w:rsidRPr="00A70DB6">
        <w:rPr>
          <w:rFonts w:ascii="Liberation Serif" w:hAnsi="Liberation Serif"/>
          <w:sz w:val="24"/>
          <w:szCs w:val="24"/>
        </w:rPr>
        <w:t xml:space="preserve">           </w:t>
      </w:r>
      <w:r w:rsidR="00F320FF" w:rsidRPr="00A70DB6">
        <w:rPr>
          <w:rFonts w:ascii="Liberation Serif" w:hAnsi="Liberation Serif"/>
          <w:sz w:val="24"/>
          <w:szCs w:val="24"/>
        </w:rPr>
        <w:t>3.</w:t>
      </w:r>
      <w:r w:rsidRPr="00A70DB6">
        <w:rPr>
          <w:rFonts w:ascii="Liberation Serif" w:hAnsi="Liberation Serif"/>
          <w:sz w:val="24"/>
          <w:szCs w:val="24"/>
        </w:rPr>
        <w:t>2</w:t>
      </w:r>
      <w:r w:rsidR="00F320FF" w:rsidRPr="00A70DB6">
        <w:rPr>
          <w:rFonts w:ascii="Liberation Serif" w:hAnsi="Liberation Serif"/>
          <w:sz w:val="24"/>
          <w:szCs w:val="24"/>
        </w:rPr>
        <w:t>.5. Выплата за работу в выходные и нерабочие праздничные дни производится работникам учреждения, привлекающимся к работе в выходные и нерабочие праздничные дни.</w:t>
      </w:r>
    </w:p>
    <w:p w:rsidR="00F320FF" w:rsidRPr="00A70DB6" w:rsidRDefault="00A9086C" w:rsidP="00F320FF">
      <w:pPr>
        <w:pStyle w:val="a5"/>
        <w:suppressAutoHyphens/>
        <w:rPr>
          <w:rFonts w:ascii="Liberation Serif" w:hAnsi="Liberation Serif"/>
          <w:sz w:val="24"/>
          <w:szCs w:val="24"/>
        </w:rPr>
      </w:pPr>
      <w:r w:rsidRPr="00A70DB6">
        <w:rPr>
          <w:rFonts w:ascii="Liberation Serif" w:hAnsi="Liberation Serif"/>
          <w:sz w:val="24"/>
          <w:szCs w:val="24"/>
        </w:rPr>
        <w:lastRenderedPageBreak/>
        <w:t xml:space="preserve">           </w:t>
      </w:r>
      <w:r w:rsidR="00F320FF" w:rsidRPr="00A70DB6">
        <w:rPr>
          <w:rFonts w:ascii="Liberation Serif" w:hAnsi="Liberation Serif"/>
          <w:sz w:val="24"/>
          <w:szCs w:val="24"/>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F320FF" w:rsidRPr="00A70DB6" w:rsidRDefault="00474FBC" w:rsidP="00F320FF">
      <w:pPr>
        <w:pStyle w:val="a5"/>
        <w:suppressAutoHyphens/>
        <w:rPr>
          <w:rFonts w:ascii="Liberation Serif" w:hAnsi="Liberation Serif"/>
          <w:sz w:val="24"/>
          <w:szCs w:val="24"/>
        </w:rPr>
      </w:pPr>
      <w:r w:rsidRPr="00A70DB6">
        <w:rPr>
          <w:rFonts w:ascii="Liberation Serif" w:hAnsi="Liberation Serif"/>
          <w:sz w:val="24"/>
          <w:szCs w:val="24"/>
        </w:rPr>
        <w:t xml:space="preserve">           </w:t>
      </w:r>
      <w:r w:rsidR="00F320FF" w:rsidRPr="00A70DB6">
        <w:rPr>
          <w:rFonts w:ascii="Liberation Serif" w:hAnsi="Liberation Serif"/>
          <w:sz w:val="24"/>
          <w:szCs w:val="24"/>
        </w:rPr>
        <w:t>3.</w:t>
      </w:r>
      <w:r w:rsidRPr="00A70DB6">
        <w:rPr>
          <w:rFonts w:ascii="Liberation Serif" w:hAnsi="Liberation Serif"/>
          <w:sz w:val="24"/>
          <w:szCs w:val="24"/>
        </w:rPr>
        <w:t>2</w:t>
      </w:r>
      <w:r w:rsidR="00F320FF" w:rsidRPr="00A70DB6">
        <w:rPr>
          <w:rFonts w:ascii="Liberation Serif" w:hAnsi="Liberation Serif"/>
          <w:sz w:val="24"/>
          <w:szCs w:val="24"/>
        </w:rPr>
        <w:t>.6. Сверхурочная работа оплачивается за первые два часа работы не менее чем в полуторном размере, за последующие часы - не менее чем в двойном размере в соответствии со статьей 152 Трудового кодекса Российской Федерации.</w:t>
      </w:r>
    </w:p>
    <w:p w:rsidR="00F320FF" w:rsidRPr="00A70DB6" w:rsidRDefault="00F320FF" w:rsidP="00F320FF">
      <w:pPr>
        <w:pStyle w:val="a5"/>
        <w:suppressAutoHyphens/>
        <w:ind w:firstLine="748"/>
        <w:rPr>
          <w:rFonts w:ascii="Liberation Serif" w:hAnsi="Liberation Serif"/>
          <w:sz w:val="24"/>
          <w:szCs w:val="24"/>
        </w:rPr>
      </w:pPr>
      <w:r w:rsidRPr="00A70DB6">
        <w:rPr>
          <w:rFonts w:ascii="Liberation Serif" w:hAnsi="Liberation Serif"/>
          <w:sz w:val="24"/>
          <w:szCs w:val="24"/>
        </w:rPr>
        <w:t>3.</w:t>
      </w:r>
      <w:r w:rsidR="00474FBC" w:rsidRPr="00A70DB6">
        <w:rPr>
          <w:rFonts w:ascii="Liberation Serif" w:hAnsi="Liberation Serif"/>
          <w:sz w:val="24"/>
          <w:szCs w:val="24"/>
        </w:rPr>
        <w:t>3</w:t>
      </w:r>
      <w:r w:rsidRPr="00A70DB6">
        <w:rPr>
          <w:rFonts w:ascii="Liberation Serif" w:hAnsi="Liberation Serif"/>
          <w:sz w:val="24"/>
          <w:szCs w:val="24"/>
        </w:rPr>
        <w:t xml:space="preserve">. Конкретные виды и размеры выплат компенсационного характера </w:t>
      </w:r>
      <w:r w:rsidRPr="00A70DB6">
        <w:rPr>
          <w:rFonts w:ascii="Liberation Serif" w:hAnsi="Liberation Serif"/>
          <w:bCs/>
          <w:sz w:val="24"/>
          <w:szCs w:val="24"/>
        </w:rPr>
        <w:t>за работу в условиях, отклоняющихся от нормальных,</w:t>
      </w:r>
      <w:r w:rsidRPr="00A70DB6">
        <w:rPr>
          <w:rFonts w:ascii="Liberation Serif" w:hAnsi="Liberation Serif"/>
          <w:sz w:val="24"/>
          <w:szCs w:val="24"/>
        </w:rPr>
        <w:t xml:space="preserve"> могут устанавливаться локальным актом учреждения.</w:t>
      </w:r>
    </w:p>
    <w:p w:rsidR="00F320FF" w:rsidRPr="00A70DB6" w:rsidRDefault="00F320FF" w:rsidP="00F320FF">
      <w:pPr>
        <w:pStyle w:val="a5"/>
        <w:suppressAutoHyphens/>
        <w:jc w:val="center"/>
        <w:rPr>
          <w:rFonts w:ascii="Liberation Serif" w:hAnsi="Liberation Serif"/>
          <w:b/>
        </w:rPr>
      </w:pPr>
    </w:p>
    <w:p w:rsidR="00F320FF" w:rsidRPr="00A70DB6" w:rsidRDefault="00F320FF" w:rsidP="00F320FF">
      <w:pPr>
        <w:pStyle w:val="a5"/>
        <w:suppressAutoHyphens/>
        <w:jc w:val="center"/>
        <w:rPr>
          <w:rFonts w:ascii="Liberation Serif" w:hAnsi="Liberation Serif"/>
          <w:b/>
          <w:sz w:val="24"/>
          <w:szCs w:val="24"/>
        </w:rPr>
      </w:pPr>
      <w:r w:rsidRPr="00A70DB6">
        <w:rPr>
          <w:rFonts w:ascii="Liberation Serif" w:hAnsi="Liberation Serif"/>
          <w:b/>
          <w:sz w:val="24"/>
          <w:szCs w:val="24"/>
          <w:lang w:val="en-US"/>
        </w:rPr>
        <w:t>IV</w:t>
      </w:r>
      <w:r w:rsidRPr="00A70DB6">
        <w:rPr>
          <w:rFonts w:ascii="Liberation Serif" w:hAnsi="Liberation Serif"/>
          <w:b/>
          <w:sz w:val="24"/>
          <w:szCs w:val="24"/>
        </w:rPr>
        <w:t>. Общие условия и порядок</w:t>
      </w:r>
    </w:p>
    <w:p w:rsidR="00F320FF" w:rsidRPr="00A70DB6" w:rsidRDefault="00F320FF" w:rsidP="00F320FF">
      <w:pPr>
        <w:pStyle w:val="a5"/>
        <w:suppressAutoHyphens/>
        <w:jc w:val="center"/>
        <w:rPr>
          <w:rFonts w:ascii="Liberation Serif" w:hAnsi="Liberation Serif"/>
          <w:b/>
          <w:sz w:val="24"/>
          <w:szCs w:val="24"/>
        </w:rPr>
      </w:pPr>
      <w:r w:rsidRPr="00A70DB6">
        <w:rPr>
          <w:rFonts w:ascii="Liberation Serif" w:hAnsi="Liberation Serif"/>
          <w:b/>
          <w:sz w:val="24"/>
          <w:szCs w:val="24"/>
        </w:rPr>
        <w:t>установления выплат стимулирующего характера</w:t>
      </w:r>
    </w:p>
    <w:p w:rsidR="00F320FF" w:rsidRPr="00A70DB6" w:rsidRDefault="00F320FF" w:rsidP="00F320FF">
      <w:pPr>
        <w:pStyle w:val="a5"/>
        <w:suppressAutoHyphens/>
        <w:jc w:val="center"/>
        <w:rPr>
          <w:rFonts w:ascii="Liberation Serif" w:hAnsi="Liberation Serif"/>
          <w:b/>
          <w:sz w:val="24"/>
          <w:szCs w:val="24"/>
        </w:rPr>
      </w:pPr>
    </w:p>
    <w:p w:rsidR="00F320FF" w:rsidRPr="00A70DB6" w:rsidRDefault="00F320FF" w:rsidP="00F320FF">
      <w:pPr>
        <w:pStyle w:val="a5"/>
        <w:suppressAutoHyphens/>
        <w:ind w:firstLine="708"/>
        <w:rPr>
          <w:rFonts w:ascii="Liberation Serif" w:hAnsi="Liberation Serif"/>
          <w:sz w:val="24"/>
          <w:szCs w:val="24"/>
        </w:rPr>
      </w:pPr>
      <w:r w:rsidRPr="00A70DB6">
        <w:rPr>
          <w:rFonts w:ascii="Liberation Serif" w:hAnsi="Liberation Serif"/>
          <w:sz w:val="24"/>
          <w:szCs w:val="24"/>
        </w:rPr>
        <w:t>4.1. Порядок установления премиальных выплат по итогам работы за месяц</w:t>
      </w:r>
      <w:r w:rsidR="00DF7652" w:rsidRPr="00A70DB6">
        <w:rPr>
          <w:rFonts w:ascii="Liberation Serif" w:hAnsi="Liberation Serif"/>
          <w:sz w:val="24"/>
          <w:szCs w:val="24"/>
        </w:rPr>
        <w:t xml:space="preserve"> и по результатам работы за год</w:t>
      </w:r>
      <w:r w:rsidRPr="00A70DB6">
        <w:rPr>
          <w:rFonts w:ascii="Liberation Serif" w:hAnsi="Liberation Serif"/>
          <w:sz w:val="24"/>
          <w:szCs w:val="24"/>
        </w:rPr>
        <w:t>.</w:t>
      </w:r>
    </w:p>
    <w:p w:rsidR="00F320FF" w:rsidRPr="00A70DB6" w:rsidRDefault="00F320FF" w:rsidP="00F320FF">
      <w:pPr>
        <w:pStyle w:val="a5"/>
        <w:suppressAutoHyphens/>
        <w:ind w:firstLine="708"/>
        <w:rPr>
          <w:rFonts w:ascii="Liberation Serif" w:hAnsi="Liberation Serif"/>
          <w:sz w:val="24"/>
          <w:szCs w:val="24"/>
        </w:rPr>
      </w:pPr>
      <w:r w:rsidRPr="00A70DB6">
        <w:rPr>
          <w:rFonts w:ascii="Liberation Serif" w:hAnsi="Liberation Serif"/>
          <w:sz w:val="24"/>
          <w:szCs w:val="24"/>
        </w:rPr>
        <w:t>4.1.1. С целью поощрения работников учреждения за повышение качества и результативность труда в соответствующем периоде работникам могут производиться премиальные выплаты по итогам работы. К данным выплатам относятся премии по итогам работы за месяц</w:t>
      </w:r>
      <w:r w:rsidR="00E2014A" w:rsidRPr="00A70DB6">
        <w:rPr>
          <w:rFonts w:ascii="Liberation Serif" w:hAnsi="Liberation Serif"/>
          <w:sz w:val="24"/>
          <w:szCs w:val="24"/>
        </w:rPr>
        <w:t xml:space="preserve"> и по результатам работы за год</w:t>
      </w:r>
      <w:r w:rsidRPr="00A70DB6">
        <w:rPr>
          <w:rFonts w:ascii="Liberation Serif" w:hAnsi="Liberation Serif"/>
          <w:sz w:val="24"/>
          <w:szCs w:val="24"/>
        </w:rPr>
        <w:t>.</w:t>
      </w:r>
    </w:p>
    <w:p w:rsidR="00F320FF" w:rsidRPr="00A70DB6" w:rsidRDefault="00F320FF" w:rsidP="00F320FF">
      <w:pPr>
        <w:suppressAutoHyphens/>
        <w:ind w:firstLine="708"/>
        <w:jc w:val="both"/>
        <w:rPr>
          <w:rFonts w:ascii="Liberation Serif" w:hAnsi="Liberation Serif"/>
          <w:szCs w:val="28"/>
        </w:rPr>
      </w:pPr>
      <w:r w:rsidRPr="00A70DB6">
        <w:rPr>
          <w:rFonts w:ascii="Liberation Serif" w:hAnsi="Liberation Serif"/>
        </w:rPr>
        <w:t>4.1.2.</w:t>
      </w:r>
      <w:r w:rsidRPr="00A70DB6">
        <w:rPr>
          <w:rFonts w:ascii="Liberation Serif" w:hAnsi="Liberation Serif"/>
          <w:szCs w:val="28"/>
        </w:rPr>
        <w:t xml:space="preserve"> Назначение премии по итогам работы за месяц производится на основании локального акта руководителя учреждения, по решению комиссии по установлению премиальной выплаты по итогам работы за месяц, действующей в соответствии с локальным нормативным актом  учреждения «Положением о премиальной выплате по итогам работы за месяц работникам учреждения» (далее – Комиссия учреждения)</w:t>
      </w:r>
      <w:r w:rsidRPr="00A70DB6">
        <w:rPr>
          <w:rFonts w:ascii="Liberation Serif" w:hAnsi="Liberation Serif"/>
          <w:i/>
          <w:szCs w:val="28"/>
        </w:rPr>
        <w:t>.</w:t>
      </w:r>
      <w:r w:rsidRPr="00A70DB6">
        <w:rPr>
          <w:rFonts w:ascii="Liberation Serif" w:hAnsi="Liberation Serif"/>
          <w:szCs w:val="28"/>
        </w:rPr>
        <w:t xml:space="preserve"> </w:t>
      </w:r>
    </w:p>
    <w:p w:rsidR="00F320FF" w:rsidRPr="00A70DB6" w:rsidRDefault="00F320FF" w:rsidP="00F320FF">
      <w:pPr>
        <w:pStyle w:val="a5"/>
        <w:suppressAutoHyphens/>
        <w:ind w:firstLine="708"/>
        <w:rPr>
          <w:rFonts w:ascii="Liberation Serif" w:hAnsi="Liberation Serif"/>
          <w:sz w:val="24"/>
          <w:szCs w:val="24"/>
          <w:lang w:eastAsia="ar-SA"/>
        </w:rPr>
      </w:pPr>
      <w:r w:rsidRPr="00A70DB6">
        <w:rPr>
          <w:rFonts w:ascii="Liberation Serif" w:hAnsi="Liberation Serif"/>
          <w:sz w:val="24"/>
          <w:szCs w:val="24"/>
        </w:rPr>
        <w:t xml:space="preserve">Размер премии в отношении конкретного работника учреждения определяется руководителем учреждения на основании выполнения критериев и показателей, позволяющих оценить эффективность деятельности учреждения и личный вклад работника. Критерии и показатели оценки эффективности деятельности работников учреждения устанавливаются локальным актом руководителя учреждения, </w:t>
      </w:r>
      <w:r w:rsidRPr="00A70DB6">
        <w:rPr>
          <w:rFonts w:ascii="Liberation Serif" w:hAnsi="Liberation Serif"/>
          <w:bCs/>
          <w:sz w:val="24"/>
          <w:szCs w:val="24"/>
        </w:rPr>
        <w:t xml:space="preserve">в соответствии с трудовым законодательством и иными нормативными правовыми актами, содержащими нормы трудового права. </w:t>
      </w:r>
      <w:r w:rsidRPr="00A70DB6">
        <w:rPr>
          <w:rFonts w:ascii="Liberation Serif" w:hAnsi="Liberation Serif"/>
          <w:sz w:val="24"/>
          <w:szCs w:val="24"/>
        </w:rPr>
        <w:t>Критерии и показатели оценки эффективности деятельности работников учреждения включаются в трудовые договоры с работниками учреждения.</w:t>
      </w:r>
    </w:p>
    <w:p w:rsidR="00F320FF" w:rsidRPr="00A70DB6" w:rsidRDefault="00F320FF" w:rsidP="00F320FF">
      <w:pPr>
        <w:pStyle w:val="a5"/>
        <w:suppressAutoHyphens/>
        <w:ind w:firstLine="708"/>
        <w:rPr>
          <w:rFonts w:ascii="Liberation Serif" w:hAnsi="Liberation Serif"/>
          <w:bCs/>
          <w:spacing w:val="-8"/>
          <w:sz w:val="24"/>
          <w:szCs w:val="24"/>
        </w:rPr>
      </w:pPr>
      <w:r w:rsidRPr="00A70DB6">
        <w:rPr>
          <w:rFonts w:ascii="Liberation Serif" w:hAnsi="Liberation Serif"/>
          <w:sz w:val="24"/>
          <w:szCs w:val="24"/>
        </w:rPr>
        <w:t>4.1.3. Премия по итогам работы за месяц</w:t>
      </w:r>
      <w:r w:rsidRPr="00A70DB6">
        <w:rPr>
          <w:rFonts w:ascii="Liberation Serif" w:hAnsi="Liberation Serif"/>
          <w:bCs/>
          <w:sz w:val="24"/>
          <w:szCs w:val="24"/>
        </w:rPr>
        <w:t xml:space="preserve"> устанавливается в размере </w:t>
      </w:r>
      <w:r w:rsidR="00F311CC" w:rsidRPr="00A70DB6">
        <w:rPr>
          <w:rFonts w:ascii="Liberation Serif" w:hAnsi="Liberation Serif"/>
          <w:bCs/>
          <w:sz w:val="24"/>
          <w:szCs w:val="24"/>
        </w:rPr>
        <w:t>до</w:t>
      </w:r>
      <w:r w:rsidRPr="00A70DB6">
        <w:rPr>
          <w:rFonts w:ascii="Liberation Serif" w:hAnsi="Liberation Serif"/>
          <w:bCs/>
          <w:sz w:val="24"/>
          <w:szCs w:val="24"/>
        </w:rPr>
        <w:t xml:space="preserve"> </w:t>
      </w:r>
      <w:r w:rsidR="001931C2" w:rsidRPr="00A70DB6">
        <w:rPr>
          <w:rFonts w:ascii="Liberation Serif" w:hAnsi="Liberation Serif"/>
          <w:bCs/>
          <w:sz w:val="24"/>
          <w:szCs w:val="24"/>
        </w:rPr>
        <w:t xml:space="preserve">50 </w:t>
      </w:r>
      <w:r w:rsidRPr="00A70DB6">
        <w:rPr>
          <w:rFonts w:ascii="Liberation Serif" w:hAnsi="Liberation Serif"/>
          <w:bCs/>
          <w:sz w:val="24"/>
          <w:szCs w:val="24"/>
        </w:rPr>
        <w:t xml:space="preserve">% от должностного оклада. Размер премии по итогам работы за месяц может быть увеличен или уменьшен (либо премия по итогам работы за месяц может не устанавливаться) в зависимости от результатов деятельности работника </w:t>
      </w:r>
      <w:r w:rsidRPr="00A70DB6">
        <w:rPr>
          <w:rFonts w:ascii="Liberation Serif" w:hAnsi="Liberation Serif"/>
          <w:bCs/>
          <w:spacing w:val="-8"/>
          <w:sz w:val="24"/>
          <w:szCs w:val="24"/>
        </w:rPr>
        <w:t>учреждения за отчетный период (месяц) исходя из показателей, установленных локальным актом руководителя учреждения.</w:t>
      </w:r>
    </w:p>
    <w:p w:rsidR="00F320FF" w:rsidRPr="00A70DB6" w:rsidRDefault="00F320FF" w:rsidP="00F320FF">
      <w:pPr>
        <w:pStyle w:val="a5"/>
        <w:suppressAutoHyphens/>
        <w:spacing w:line="228" w:lineRule="auto"/>
        <w:ind w:firstLine="708"/>
        <w:rPr>
          <w:rFonts w:ascii="Liberation Serif" w:hAnsi="Liberation Serif"/>
          <w:sz w:val="24"/>
          <w:szCs w:val="24"/>
        </w:rPr>
      </w:pPr>
      <w:r w:rsidRPr="00A70DB6">
        <w:rPr>
          <w:rFonts w:ascii="Liberation Serif" w:hAnsi="Liberation Serif"/>
          <w:sz w:val="24"/>
          <w:szCs w:val="24"/>
        </w:rPr>
        <w:t>4.1.</w:t>
      </w:r>
      <w:r w:rsidR="00F311CC" w:rsidRPr="00A70DB6">
        <w:rPr>
          <w:rFonts w:ascii="Liberation Serif" w:hAnsi="Liberation Serif"/>
          <w:sz w:val="24"/>
          <w:szCs w:val="24"/>
        </w:rPr>
        <w:t>4</w:t>
      </w:r>
      <w:r w:rsidRPr="00A70DB6">
        <w:rPr>
          <w:rFonts w:ascii="Liberation Serif" w:hAnsi="Liberation Serif"/>
          <w:sz w:val="24"/>
          <w:szCs w:val="24"/>
        </w:rPr>
        <w:t>. По решению комиссии учреждения размер премии по итогам работы за месяц может быть уменьшен (либо премия по итогам работы за месяц может не устанавливаться). Основаниями для не установления  премии по итогам работы за месяц или для уменьшения ее размера могут быть:</w:t>
      </w:r>
    </w:p>
    <w:p w:rsidR="00F320FF" w:rsidRPr="00A70DB6" w:rsidRDefault="001931C2" w:rsidP="00F320FF">
      <w:pPr>
        <w:pStyle w:val="a5"/>
        <w:spacing w:line="228" w:lineRule="auto"/>
        <w:rPr>
          <w:rFonts w:ascii="Liberation Serif" w:hAnsi="Liberation Serif"/>
          <w:sz w:val="24"/>
          <w:szCs w:val="24"/>
        </w:rPr>
      </w:pPr>
      <w:r w:rsidRPr="00A70DB6">
        <w:rPr>
          <w:rFonts w:ascii="Liberation Serif" w:hAnsi="Liberation Serif"/>
          <w:sz w:val="24"/>
          <w:szCs w:val="24"/>
        </w:rPr>
        <w:t xml:space="preserve">          </w:t>
      </w:r>
      <w:r w:rsidR="00F320FF" w:rsidRPr="00A70DB6">
        <w:rPr>
          <w:rFonts w:ascii="Liberation Serif" w:hAnsi="Liberation Serif"/>
          <w:sz w:val="24"/>
          <w:szCs w:val="24"/>
        </w:rPr>
        <w:t>4.1.</w:t>
      </w:r>
      <w:r w:rsidR="00F311CC" w:rsidRPr="00A70DB6">
        <w:rPr>
          <w:rFonts w:ascii="Liberation Serif" w:hAnsi="Liberation Serif"/>
          <w:sz w:val="24"/>
          <w:szCs w:val="24"/>
        </w:rPr>
        <w:t>4</w:t>
      </w:r>
      <w:r w:rsidR="00F320FF" w:rsidRPr="00A70DB6">
        <w:rPr>
          <w:rFonts w:ascii="Liberation Serif" w:hAnsi="Liberation Serif"/>
          <w:sz w:val="24"/>
          <w:szCs w:val="24"/>
        </w:rPr>
        <w:t>.1</w:t>
      </w:r>
      <w:r w:rsidR="007435E3">
        <w:rPr>
          <w:rFonts w:ascii="Liberation Serif" w:hAnsi="Liberation Serif"/>
          <w:sz w:val="24"/>
          <w:szCs w:val="24"/>
        </w:rPr>
        <w:t>)</w:t>
      </w:r>
      <w:r w:rsidR="00F320FF" w:rsidRPr="00A70DB6">
        <w:rPr>
          <w:rFonts w:ascii="Liberation Serif" w:hAnsi="Liberation Serif"/>
          <w:sz w:val="24"/>
          <w:szCs w:val="24"/>
        </w:rPr>
        <w:t xml:space="preserve"> привлечение работника к дисциплинарной ответственности;</w:t>
      </w:r>
    </w:p>
    <w:p w:rsidR="00F320FF" w:rsidRPr="00A70DB6" w:rsidRDefault="001931C2" w:rsidP="00F320FF">
      <w:pPr>
        <w:pStyle w:val="a5"/>
        <w:spacing w:line="228" w:lineRule="auto"/>
        <w:rPr>
          <w:rFonts w:ascii="Liberation Serif" w:hAnsi="Liberation Serif"/>
          <w:sz w:val="24"/>
          <w:szCs w:val="24"/>
        </w:rPr>
      </w:pPr>
      <w:r w:rsidRPr="00A70DB6">
        <w:rPr>
          <w:rFonts w:ascii="Liberation Serif" w:hAnsi="Liberation Serif"/>
          <w:sz w:val="24"/>
          <w:szCs w:val="24"/>
        </w:rPr>
        <w:t xml:space="preserve">          </w:t>
      </w:r>
      <w:r w:rsidR="00F320FF" w:rsidRPr="00A70DB6">
        <w:rPr>
          <w:rFonts w:ascii="Liberation Serif" w:hAnsi="Liberation Serif"/>
          <w:sz w:val="24"/>
          <w:szCs w:val="24"/>
        </w:rPr>
        <w:t>4.1.</w:t>
      </w:r>
      <w:r w:rsidR="00F311CC" w:rsidRPr="00A70DB6">
        <w:rPr>
          <w:rFonts w:ascii="Liberation Serif" w:hAnsi="Liberation Serif"/>
          <w:sz w:val="24"/>
          <w:szCs w:val="24"/>
        </w:rPr>
        <w:t>4</w:t>
      </w:r>
      <w:r w:rsidR="00F320FF" w:rsidRPr="00A70DB6">
        <w:rPr>
          <w:rFonts w:ascii="Liberation Serif" w:hAnsi="Liberation Serif"/>
          <w:sz w:val="24"/>
          <w:szCs w:val="24"/>
        </w:rPr>
        <w:t>.2</w:t>
      </w:r>
      <w:r w:rsidR="007435E3">
        <w:rPr>
          <w:rFonts w:ascii="Liberation Serif" w:hAnsi="Liberation Serif"/>
          <w:sz w:val="24"/>
          <w:szCs w:val="24"/>
        </w:rPr>
        <w:t>)</w:t>
      </w:r>
      <w:r w:rsidR="00F320FF" w:rsidRPr="00A70DB6">
        <w:rPr>
          <w:rFonts w:ascii="Liberation Serif" w:hAnsi="Liberation Serif"/>
          <w:sz w:val="24"/>
          <w:szCs w:val="24"/>
        </w:rPr>
        <w:t xml:space="preserve"> неисполнение либо ненадлежащее исполнение заданий и поручений непосредственного или вышестоящего руководства;</w:t>
      </w:r>
    </w:p>
    <w:p w:rsidR="00F320FF" w:rsidRPr="00A70DB6" w:rsidRDefault="001931C2" w:rsidP="00F320FF">
      <w:pPr>
        <w:pStyle w:val="a5"/>
        <w:spacing w:line="228" w:lineRule="auto"/>
        <w:rPr>
          <w:rFonts w:ascii="Liberation Serif" w:hAnsi="Liberation Serif"/>
          <w:sz w:val="24"/>
          <w:szCs w:val="24"/>
        </w:rPr>
      </w:pPr>
      <w:r w:rsidRPr="00A70DB6">
        <w:rPr>
          <w:rFonts w:ascii="Liberation Serif" w:hAnsi="Liberation Serif"/>
          <w:sz w:val="24"/>
          <w:szCs w:val="24"/>
        </w:rPr>
        <w:t xml:space="preserve">          </w:t>
      </w:r>
      <w:r w:rsidR="00F320FF" w:rsidRPr="00A70DB6">
        <w:rPr>
          <w:rFonts w:ascii="Liberation Serif" w:hAnsi="Liberation Serif"/>
          <w:sz w:val="24"/>
          <w:szCs w:val="24"/>
        </w:rPr>
        <w:t>4.1.</w:t>
      </w:r>
      <w:r w:rsidR="00F311CC" w:rsidRPr="00A70DB6">
        <w:rPr>
          <w:rFonts w:ascii="Liberation Serif" w:hAnsi="Liberation Serif"/>
          <w:sz w:val="24"/>
          <w:szCs w:val="24"/>
        </w:rPr>
        <w:t>4</w:t>
      </w:r>
      <w:r w:rsidR="00F320FF" w:rsidRPr="00A70DB6">
        <w:rPr>
          <w:rFonts w:ascii="Liberation Serif" w:hAnsi="Liberation Serif"/>
          <w:sz w:val="24"/>
          <w:szCs w:val="24"/>
        </w:rPr>
        <w:t>.3</w:t>
      </w:r>
      <w:r w:rsidR="007435E3">
        <w:rPr>
          <w:rFonts w:ascii="Liberation Serif" w:hAnsi="Liberation Serif"/>
          <w:sz w:val="24"/>
          <w:szCs w:val="24"/>
        </w:rPr>
        <w:t>)</w:t>
      </w:r>
      <w:r w:rsidR="00F320FF" w:rsidRPr="00A70DB6">
        <w:rPr>
          <w:rFonts w:ascii="Liberation Serif" w:hAnsi="Liberation Serif"/>
          <w:sz w:val="24"/>
          <w:szCs w:val="24"/>
        </w:rPr>
        <w:t xml:space="preserve"> низкий уровень исполнительской дисциплины;</w:t>
      </w:r>
    </w:p>
    <w:p w:rsidR="00F320FF" w:rsidRPr="00A70DB6" w:rsidRDefault="001931C2" w:rsidP="00F320FF">
      <w:pPr>
        <w:pStyle w:val="a5"/>
        <w:spacing w:line="228" w:lineRule="auto"/>
        <w:rPr>
          <w:rFonts w:ascii="Liberation Serif" w:hAnsi="Liberation Serif"/>
          <w:sz w:val="24"/>
          <w:szCs w:val="24"/>
        </w:rPr>
      </w:pPr>
      <w:r w:rsidRPr="00A70DB6">
        <w:rPr>
          <w:rFonts w:ascii="Liberation Serif" w:hAnsi="Liberation Serif"/>
          <w:sz w:val="24"/>
          <w:szCs w:val="24"/>
        </w:rPr>
        <w:t xml:space="preserve">         </w:t>
      </w:r>
      <w:r w:rsidR="007435E3">
        <w:rPr>
          <w:rFonts w:ascii="Liberation Serif" w:hAnsi="Liberation Serif"/>
          <w:sz w:val="24"/>
          <w:szCs w:val="24"/>
        </w:rPr>
        <w:t xml:space="preserve">  </w:t>
      </w:r>
      <w:r w:rsidR="00F320FF" w:rsidRPr="00A70DB6">
        <w:rPr>
          <w:rFonts w:ascii="Liberation Serif" w:hAnsi="Liberation Serif"/>
          <w:sz w:val="24"/>
          <w:szCs w:val="24"/>
        </w:rPr>
        <w:t>4.1.</w:t>
      </w:r>
      <w:r w:rsidR="00F311CC" w:rsidRPr="00A70DB6">
        <w:rPr>
          <w:rFonts w:ascii="Liberation Serif" w:hAnsi="Liberation Serif"/>
          <w:sz w:val="24"/>
          <w:szCs w:val="24"/>
        </w:rPr>
        <w:t>4</w:t>
      </w:r>
      <w:r w:rsidR="00F320FF" w:rsidRPr="00A70DB6">
        <w:rPr>
          <w:rFonts w:ascii="Liberation Serif" w:hAnsi="Liberation Serif"/>
          <w:sz w:val="24"/>
          <w:szCs w:val="24"/>
        </w:rPr>
        <w:t>.4</w:t>
      </w:r>
      <w:r w:rsidR="007435E3">
        <w:rPr>
          <w:rFonts w:ascii="Liberation Serif" w:hAnsi="Liberation Serif"/>
          <w:sz w:val="24"/>
          <w:szCs w:val="24"/>
        </w:rPr>
        <w:t xml:space="preserve">) </w:t>
      </w:r>
      <w:r w:rsidR="00F320FF" w:rsidRPr="00A70DB6">
        <w:rPr>
          <w:rFonts w:ascii="Liberation Serif" w:hAnsi="Liberation Serif"/>
          <w:sz w:val="24"/>
          <w:szCs w:val="24"/>
        </w:rPr>
        <w:t>несоблюдение норм служебной этики, совершение действий, затрудняющих работу.</w:t>
      </w:r>
    </w:p>
    <w:p w:rsidR="00F320FF" w:rsidRPr="00A70DB6" w:rsidRDefault="001931C2" w:rsidP="00F320FF">
      <w:pPr>
        <w:pStyle w:val="a5"/>
        <w:spacing w:line="228" w:lineRule="auto"/>
        <w:rPr>
          <w:rFonts w:ascii="Liberation Serif" w:hAnsi="Liberation Serif"/>
          <w:sz w:val="24"/>
          <w:szCs w:val="24"/>
        </w:rPr>
      </w:pPr>
      <w:r w:rsidRPr="00A70DB6">
        <w:rPr>
          <w:rFonts w:ascii="Liberation Serif" w:hAnsi="Liberation Serif"/>
          <w:sz w:val="24"/>
          <w:szCs w:val="24"/>
        </w:rPr>
        <w:t xml:space="preserve">          </w:t>
      </w:r>
      <w:r w:rsidR="00F320FF" w:rsidRPr="00A70DB6">
        <w:rPr>
          <w:rFonts w:ascii="Liberation Serif" w:hAnsi="Liberation Serif"/>
          <w:sz w:val="24"/>
          <w:szCs w:val="24"/>
        </w:rPr>
        <w:t>4.1.</w:t>
      </w:r>
      <w:r w:rsidR="00F311CC" w:rsidRPr="00A70DB6">
        <w:rPr>
          <w:rFonts w:ascii="Liberation Serif" w:hAnsi="Liberation Serif"/>
          <w:sz w:val="24"/>
          <w:szCs w:val="24"/>
        </w:rPr>
        <w:t>5</w:t>
      </w:r>
      <w:r w:rsidR="00F320FF" w:rsidRPr="00A70DB6">
        <w:rPr>
          <w:rFonts w:ascii="Liberation Serif" w:hAnsi="Liberation Serif"/>
          <w:sz w:val="24"/>
          <w:szCs w:val="24"/>
        </w:rPr>
        <w:t>. Премия по итогам работы за месяц может быть уменьшена (не установлена) за отчетный месяц, в котором имели место указанные в пункте 4.1.</w:t>
      </w:r>
      <w:r w:rsidR="00F311CC" w:rsidRPr="00A70DB6">
        <w:rPr>
          <w:rFonts w:ascii="Liberation Serif" w:hAnsi="Liberation Serif"/>
          <w:sz w:val="24"/>
          <w:szCs w:val="24"/>
        </w:rPr>
        <w:t>4</w:t>
      </w:r>
      <w:r w:rsidR="00F320FF" w:rsidRPr="00A70DB6">
        <w:rPr>
          <w:rFonts w:ascii="Liberation Serif" w:hAnsi="Liberation Serif"/>
          <w:sz w:val="24"/>
          <w:szCs w:val="24"/>
        </w:rPr>
        <w:t xml:space="preserve"> нарушения. Решение об не установлении или уменьшении премии по итогам за месяц</w:t>
      </w:r>
      <w:r w:rsidR="00F320FF" w:rsidRPr="00A70DB6">
        <w:rPr>
          <w:rFonts w:ascii="Liberation Serif" w:hAnsi="Liberation Serif"/>
        </w:rPr>
        <w:t xml:space="preserve"> </w:t>
      </w:r>
      <w:r w:rsidR="00F320FF" w:rsidRPr="00A70DB6">
        <w:rPr>
          <w:rFonts w:ascii="Liberation Serif" w:hAnsi="Liberation Serif"/>
          <w:sz w:val="24"/>
          <w:szCs w:val="24"/>
        </w:rPr>
        <w:t>оформляется локальным актом руководителя учреждения на основании протокола заседания Комиссии учреждения.</w:t>
      </w:r>
    </w:p>
    <w:p w:rsidR="00F320FF" w:rsidRPr="00A70DB6" w:rsidRDefault="001931C2" w:rsidP="00F320FF">
      <w:pPr>
        <w:pStyle w:val="a5"/>
        <w:spacing w:line="228" w:lineRule="auto"/>
        <w:rPr>
          <w:rFonts w:ascii="Liberation Serif" w:hAnsi="Liberation Serif"/>
          <w:sz w:val="24"/>
          <w:szCs w:val="24"/>
        </w:rPr>
      </w:pPr>
      <w:r w:rsidRPr="00A70DB6">
        <w:rPr>
          <w:rFonts w:ascii="Liberation Serif" w:hAnsi="Liberation Serif"/>
          <w:sz w:val="24"/>
          <w:szCs w:val="24"/>
        </w:rPr>
        <w:lastRenderedPageBreak/>
        <w:t xml:space="preserve">            </w:t>
      </w:r>
      <w:r w:rsidR="00F320FF" w:rsidRPr="00A70DB6">
        <w:rPr>
          <w:rFonts w:ascii="Liberation Serif" w:hAnsi="Liberation Serif"/>
          <w:sz w:val="24"/>
          <w:szCs w:val="24"/>
        </w:rPr>
        <w:t>4.1.</w:t>
      </w:r>
      <w:r w:rsidR="00F311CC" w:rsidRPr="00A70DB6">
        <w:rPr>
          <w:rFonts w:ascii="Liberation Serif" w:hAnsi="Liberation Serif"/>
          <w:sz w:val="24"/>
          <w:szCs w:val="24"/>
        </w:rPr>
        <w:t>6</w:t>
      </w:r>
      <w:r w:rsidR="00F320FF" w:rsidRPr="00A70DB6">
        <w:rPr>
          <w:rFonts w:ascii="Liberation Serif" w:hAnsi="Liberation Serif"/>
          <w:sz w:val="24"/>
          <w:szCs w:val="24"/>
        </w:rPr>
        <w:t xml:space="preserve">. Премия по итогам работы за месяц выплачивается в пределах имеющихся средств из фонда оплаты труда учреждения. </w:t>
      </w:r>
    </w:p>
    <w:p w:rsidR="006F47A6" w:rsidRPr="00A70DB6" w:rsidRDefault="006F47A6" w:rsidP="00F320FF">
      <w:pPr>
        <w:pStyle w:val="a5"/>
        <w:spacing w:line="228" w:lineRule="auto"/>
        <w:rPr>
          <w:rFonts w:ascii="Liberation Serif" w:hAnsi="Liberation Serif"/>
          <w:sz w:val="24"/>
          <w:szCs w:val="24"/>
        </w:rPr>
      </w:pPr>
      <w:r w:rsidRPr="00A70DB6">
        <w:rPr>
          <w:rFonts w:ascii="Liberation Serif" w:hAnsi="Liberation Serif"/>
          <w:sz w:val="24"/>
          <w:szCs w:val="24"/>
        </w:rPr>
        <w:t xml:space="preserve">           4.1.7. Размер премии за год определяете в зависимости от личного вклада в выполнении задач и осуществлении функций муниципального учреждения.</w:t>
      </w:r>
    </w:p>
    <w:p w:rsidR="006F47A6" w:rsidRPr="00A70DB6" w:rsidRDefault="006F47A6" w:rsidP="00F320FF">
      <w:pPr>
        <w:pStyle w:val="a5"/>
        <w:spacing w:line="228" w:lineRule="auto"/>
        <w:rPr>
          <w:rFonts w:ascii="Liberation Serif" w:hAnsi="Liberation Serif"/>
          <w:sz w:val="24"/>
          <w:szCs w:val="24"/>
        </w:rPr>
      </w:pPr>
      <w:r w:rsidRPr="00A70DB6">
        <w:rPr>
          <w:rFonts w:ascii="Liberation Serif" w:hAnsi="Liberation Serif"/>
          <w:sz w:val="24"/>
          <w:szCs w:val="24"/>
        </w:rPr>
        <w:t xml:space="preserve">           Выплата премии за год осуществляется в пределах доведенных лимитов бюджетных обязательств на оплату труда муниципальному учреждению.</w:t>
      </w:r>
    </w:p>
    <w:p w:rsidR="006F47A6" w:rsidRPr="00A70DB6" w:rsidRDefault="006F47A6" w:rsidP="00F320FF">
      <w:pPr>
        <w:pStyle w:val="a5"/>
        <w:spacing w:line="228" w:lineRule="auto"/>
        <w:rPr>
          <w:rFonts w:ascii="Liberation Serif" w:hAnsi="Liberation Serif"/>
          <w:sz w:val="24"/>
          <w:szCs w:val="24"/>
        </w:rPr>
      </w:pPr>
      <w:r w:rsidRPr="00A70DB6">
        <w:rPr>
          <w:rFonts w:ascii="Liberation Serif" w:hAnsi="Liberation Serif"/>
          <w:sz w:val="24"/>
          <w:szCs w:val="24"/>
        </w:rPr>
        <w:t xml:space="preserve">           Решение о выплате премии за год оформляется локальным актом представителя нанимателя (работодателя). </w:t>
      </w:r>
    </w:p>
    <w:p w:rsidR="00F320FF" w:rsidRPr="00A70DB6" w:rsidRDefault="00F320FF" w:rsidP="00F320FF">
      <w:pPr>
        <w:pStyle w:val="a5"/>
        <w:suppressAutoHyphens/>
        <w:spacing w:line="228" w:lineRule="auto"/>
        <w:ind w:firstLine="708"/>
        <w:rPr>
          <w:rFonts w:ascii="Liberation Serif" w:hAnsi="Liberation Serif"/>
          <w:sz w:val="24"/>
          <w:szCs w:val="24"/>
        </w:rPr>
      </w:pPr>
      <w:r w:rsidRPr="00A70DB6">
        <w:rPr>
          <w:rFonts w:ascii="Liberation Serif" w:hAnsi="Liberation Serif"/>
          <w:sz w:val="24"/>
          <w:szCs w:val="24"/>
        </w:rPr>
        <w:t>4.2. Порядок установления ежемесячной надбавки за сложность, напряжённость и особый режим работы.</w:t>
      </w:r>
    </w:p>
    <w:p w:rsidR="00F320FF" w:rsidRPr="00A70DB6" w:rsidRDefault="00F320FF" w:rsidP="00F320FF">
      <w:pPr>
        <w:pStyle w:val="a5"/>
        <w:suppressAutoHyphens/>
        <w:spacing w:line="228" w:lineRule="auto"/>
        <w:ind w:firstLine="708"/>
        <w:rPr>
          <w:rFonts w:ascii="Liberation Serif" w:hAnsi="Liberation Serif"/>
          <w:sz w:val="24"/>
          <w:szCs w:val="24"/>
        </w:rPr>
      </w:pPr>
      <w:r w:rsidRPr="00A70DB6">
        <w:rPr>
          <w:rFonts w:ascii="Liberation Serif" w:hAnsi="Liberation Serif"/>
          <w:sz w:val="24"/>
          <w:szCs w:val="24"/>
        </w:rPr>
        <w:t xml:space="preserve">4.2.1. К должностному окладу работникам </w:t>
      </w:r>
      <w:r w:rsidR="00F311CC" w:rsidRPr="00A70DB6">
        <w:rPr>
          <w:rFonts w:ascii="Liberation Serif" w:hAnsi="Liberation Serif"/>
          <w:sz w:val="24"/>
          <w:szCs w:val="24"/>
        </w:rPr>
        <w:t>у</w:t>
      </w:r>
      <w:r w:rsidRPr="00A70DB6">
        <w:rPr>
          <w:rFonts w:ascii="Liberation Serif" w:hAnsi="Liberation Serif"/>
          <w:sz w:val="24"/>
          <w:szCs w:val="24"/>
        </w:rPr>
        <w:t>станавлива</w:t>
      </w:r>
      <w:r w:rsidR="00F311CC" w:rsidRPr="00A70DB6">
        <w:rPr>
          <w:rFonts w:ascii="Liberation Serif" w:hAnsi="Liberation Serif"/>
          <w:sz w:val="24"/>
          <w:szCs w:val="24"/>
        </w:rPr>
        <w:t>е</w:t>
      </w:r>
      <w:r w:rsidRPr="00A70DB6">
        <w:rPr>
          <w:rFonts w:ascii="Liberation Serif" w:hAnsi="Liberation Serif"/>
          <w:sz w:val="24"/>
          <w:szCs w:val="24"/>
        </w:rPr>
        <w:t xml:space="preserve">тся ежемесячная надбавка за сложность, напряжённость и особый режим работы. </w:t>
      </w:r>
    </w:p>
    <w:p w:rsidR="00F320FF" w:rsidRPr="00A70DB6" w:rsidRDefault="00F320FF" w:rsidP="00F320FF">
      <w:pPr>
        <w:pStyle w:val="a5"/>
        <w:suppressAutoHyphens/>
        <w:ind w:firstLine="708"/>
        <w:rPr>
          <w:rFonts w:ascii="Liberation Serif" w:hAnsi="Liberation Serif"/>
          <w:sz w:val="24"/>
          <w:szCs w:val="24"/>
        </w:rPr>
      </w:pPr>
      <w:r w:rsidRPr="00A70DB6">
        <w:rPr>
          <w:rFonts w:ascii="Liberation Serif" w:hAnsi="Liberation Serif"/>
          <w:sz w:val="24"/>
          <w:szCs w:val="24"/>
        </w:rPr>
        <w:t>4.2.2. Ежемесячная надбавка за сложность, напряжённость и особый режим работы устанавливается локальным актом учреждения в процентном отношении к должностному окладу работника и максимальными размерами не ограничивается.</w:t>
      </w:r>
    </w:p>
    <w:p w:rsidR="00F320FF" w:rsidRPr="00A70DB6" w:rsidRDefault="00F320FF" w:rsidP="00F320FF">
      <w:pPr>
        <w:pStyle w:val="a5"/>
        <w:suppressAutoHyphens/>
        <w:ind w:firstLine="708"/>
        <w:rPr>
          <w:rFonts w:ascii="Liberation Serif" w:hAnsi="Liberation Serif"/>
          <w:sz w:val="24"/>
          <w:szCs w:val="24"/>
        </w:rPr>
      </w:pPr>
      <w:r w:rsidRPr="00A70DB6">
        <w:rPr>
          <w:rFonts w:ascii="Liberation Serif" w:hAnsi="Liberation Serif"/>
          <w:sz w:val="24"/>
          <w:szCs w:val="24"/>
        </w:rPr>
        <w:t>Применение надбавки не образует новый должностной оклад и не учитывается при начислении выплат компенсационного и стимулирующего характера.</w:t>
      </w:r>
    </w:p>
    <w:p w:rsidR="00F320FF" w:rsidRPr="00A70DB6" w:rsidRDefault="00F320FF" w:rsidP="00F320FF">
      <w:pPr>
        <w:pStyle w:val="a5"/>
        <w:suppressAutoHyphens/>
        <w:ind w:firstLine="708"/>
        <w:rPr>
          <w:rFonts w:ascii="Liberation Serif" w:hAnsi="Liberation Serif"/>
          <w:sz w:val="24"/>
          <w:szCs w:val="24"/>
        </w:rPr>
      </w:pPr>
      <w:r w:rsidRPr="00A70DB6">
        <w:rPr>
          <w:rFonts w:ascii="Liberation Serif" w:hAnsi="Liberation Serif"/>
          <w:sz w:val="24"/>
          <w:szCs w:val="24"/>
        </w:rPr>
        <w:t>4.2.</w:t>
      </w:r>
      <w:r w:rsidR="00F311CC" w:rsidRPr="00A70DB6">
        <w:rPr>
          <w:rFonts w:ascii="Liberation Serif" w:hAnsi="Liberation Serif"/>
          <w:sz w:val="24"/>
          <w:szCs w:val="24"/>
        </w:rPr>
        <w:t>3</w:t>
      </w:r>
      <w:r w:rsidRPr="00A70DB6">
        <w:rPr>
          <w:rFonts w:ascii="Liberation Serif" w:hAnsi="Liberation Serif"/>
          <w:sz w:val="24"/>
          <w:szCs w:val="24"/>
        </w:rPr>
        <w:t xml:space="preserve">. Выплата надбавки за сложность, напряженность и особый режим работы по занимаемой должности производится с момента издания локального акта руководителя учреждения о назначении или изменения размера надбавки. Надбавка выплачивается ежемесячно одновременно с заработной платой за счёт средств фонда оплаты труда. </w:t>
      </w:r>
    </w:p>
    <w:p w:rsidR="00F320FF" w:rsidRPr="00A70DB6" w:rsidRDefault="00F320FF" w:rsidP="00F320FF">
      <w:pPr>
        <w:pStyle w:val="a5"/>
        <w:suppressAutoHyphens/>
        <w:ind w:firstLine="708"/>
        <w:rPr>
          <w:rFonts w:ascii="Liberation Serif" w:hAnsi="Liberation Serif"/>
          <w:sz w:val="24"/>
          <w:szCs w:val="24"/>
        </w:rPr>
      </w:pPr>
      <w:r w:rsidRPr="00A70DB6">
        <w:rPr>
          <w:rFonts w:ascii="Liberation Serif" w:hAnsi="Liberation Serif"/>
          <w:sz w:val="24"/>
          <w:szCs w:val="24"/>
        </w:rPr>
        <w:t>4.3. Порядок установления ежемесячной надбавки за выслугу лет.</w:t>
      </w:r>
    </w:p>
    <w:p w:rsidR="00F320FF" w:rsidRPr="00A70DB6" w:rsidRDefault="00F320FF" w:rsidP="00F320FF">
      <w:pPr>
        <w:suppressAutoHyphens/>
        <w:ind w:firstLine="709"/>
        <w:jc w:val="both"/>
        <w:rPr>
          <w:rFonts w:ascii="Liberation Serif" w:hAnsi="Liberation Serif"/>
          <w:szCs w:val="28"/>
        </w:rPr>
      </w:pPr>
      <w:r w:rsidRPr="00A70DB6">
        <w:rPr>
          <w:rFonts w:ascii="Liberation Serif" w:hAnsi="Liberation Serif"/>
        </w:rPr>
        <w:t xml:space="preserve">4.3.1. </w:t>
      </w:r>
      <w:r w:rsidRPr="00A70DB6">
        <w:rPr>
          <w:rFonts w:ascii="Liberation Serif" w:hAnsi="Liberation Serif"/>
          <w:szCs w:val="28"/>
        </w:rPr>
        <w:t>Ежемесячная надбавка за выслугу лет работникам учреждения производится дифференцированно в зависимости от стажа работы, дающего право на получение этой выплаты, в следующих размерах:</w:t>
      </w:r>
    </w:p>
    <w:p w:rsidR="00F320FF" w:rsidRPr="00A70DB6" w:rsidRDefault="00F320FF" w:rsidP="00F320FF">
      <w:pPr>
        <w:suppressAutoHyphens/>
        <w:ind w:firstLine="709"/>
        <w:jc w:val="both"/>
        <w:rPr>
          <w:rFonts w:ascii="Liberation Serif" w:hAnsi="Liberation Serif"/>
          <w:szCs w:val="28"/>
        </w:rPr>
      </w:pPr>
    </w:p>
    <w:tbl>
      <w:tblPr>
        <w:tblW w:w="0" w:type="auto"/>
        <w:tblInd w:w="149" w:type="dxa"/>
        <w:tblCellMar>
          <w:left w:w="0" w:type="dxa"/>
          <w:right w:w="0" w:type="dxa"/>
        </w:tblCellMar>
        <w:tblLook w:val="04A0"/>
      </w:tblPr>
      <w:tblGrid>
        <w:gridCol w:w="5531"/>
        <w:gridCol w:w="3973"/>
      </w:tblGrid>
      <w:tr w:rsidR="00F320FF" w:rsidRPr="00A70DB6" w:rsidTr="00F320FF">
        <w:tc>
          <w:tcPr>
            <w:tcW w:w="5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20FF" w:rsidRPr="00A70DB6" w:rsidRDefault="00F320FF">
            <w:pPr>
              <w:suppressAutoHyphens/>
              <w:jc w:val="both"/>
              <w:textAlignment w:val="baseline"/>
              <w:rPr>
                <w:rFonts w:ascii="Liberation Serif" w:hAnsi="Liberation Serif"/>
                <w:sz w:val="28"/>
                <w:szCs w:val="28"/>
              </w:rPr>
            </w:pPr>
            <w:r w:rsidRPr="00A70DB6">
              <w:rPr>
                <w:rFonts w:ascii="Liberation Serif" w:hAnsi="Liberation Serif"/>
                <w:szCs w:val="28"/>
              </w:rPr>
              <w:t>При стаже работы</w:t>
            </w:r>
          </w:p>
        </w:tc>
        <w:tc>
          <w:tcPr>
            <w:tcW w:w="4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20FF" w:rsidRPr="00A70DB6" w:rsidRDefault="00F320FF">
            <w:pPr>
              <w:suppressAutoHyphens/>
              <w:jc w:val="both"/>
              <w:textAlignment w:val="baseline"/>
              <w:rPr>
                <w:rFonts w:ascii="Liberation Serif" w:hAnsi="Liberation Serif"/>
                <w:sz w:val="28"/>
                <w:szCs w:val="28"/>
              </w:rPr>
            </w:pPr>
            <w:r w:rsidRPr="00A70DB6">
              <w:rPr>
                <w:rFonts w:ascii="Liberation Serif" w:hAnsi="Liberation Serif"/>
                <w:szCs w:val="28"/>
              </w:rPr>
              <w:t>Размер надбавки (в процентах к  должностному окладу)</w:t>
            </w:r>
          </w:p>
        </w:tc>
      </w:tr>
      <w:tr w:rsidR="00F320FF" w:rsidRPr="00A70DB6" w:rsidTr="00F320FF">
        <w:tc>
          <w:tcPr>
            <w:tcW w:w="5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20FF" w:rsidRPr="00A70DB6" w:rsidRDefault="00F320FF">
            <w:pPr>
              <w:suppressAutoHyphens/>
              <w:jc w:val="both"/>
              <w:textAlignment w:val="baseline"/>
              <w:rPr>
                <w:rFonts w:ascii="Liberation Serif" w:hAnsi="Liberation Serif"/>
                <w:sz w:val="28"/>
                <w:szCs w:val="28"/>
              </w:rPr>
            </w:pPr>
            <w:r w:rsidRPr="00A70DB6">
              <w:rPr>
                <w:rFonts w:ascii="Liberation Serif" w:hAnsi="Liberation Serif"/>
                <w:szCs w:val="28"/>
              </w:rPr>
              <w:t>от 1 до 5 лет</w:t>
            </w:r>
          </w:p>
        </w:tc>
        <w:tc>
          <w:tcPr>
            <w:tcW w:w="4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20FF" w:rsidRPr="00A70DB6" w:rsidRDefault="00F320FF">
            <w:pPr>
              <w:suppressAutoHyphens/>
              <w:textAlignment w:val="baseline"/>
              <w:rPr>
                <w:rFonts w:ascii="Liberation Serif" w:hAnsi="Liberation Serif"/>
                <w:sz w:val="28"/>
                <w:szCs w:val="28"/>
              </w:rPr>
            </w:pPr>
            <w:r w:rsidRPr="00A70DB6">
              <w:rPr>
                <w:rFonts w:ascii="Liberation Serif" w:hAnsi="Liberation Serif"/>
                <w:szCs w:val="28"/>
              </w:rPr>
              <w:t>10</w:t>
            </w:r>
          </w:p>
        </w:tc>
      </w:tr>
      <w:tr w:rsidR="00F320FF" w:rsidRPr="00A70DB6" w:rsidTr="00F320FF">
        <w:tc>
          <w:tcPr>
            <w:tcW w:w="5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20FF" w:rsidRPr="00A70DB6" w:rsidRDefault="00F320FF">
            <w:pPr>
              <w:suppressAutoHyphens/>
              <w:jc w:val="both"/>
              <w:textAlignment w:val="baseline"/>
              <w:rPr>
                <w:rFonts w:ascii="Liberation Serif" w:hAnsi="Liberation Serif"/>
                <w:sz w:val="28"/>
                <w:szCs w:val="28"/>
              </w:rPr>
            </w:pPr>
            <w:r w:rsidRPr="00A70DB6">
              <w:rPr>
                <w:rFonts w:ascii="Liberation Serif" w:hAnsi="Liberation Serif"/>
                <w:szCs w:val="28"/>
              </w:rPr>
              <w:t>от 5 лет до 10 лет</w:t>
            </w:r>
          </w:p>
        </w:tc>
        <w:tc>
          <w:tcPr>
            <w:tcW w:w="4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20FF" w:rsidRPr="00A70DB6" w:rsidRDefault="00F320FF">
            <w:pPr>
              <w:suppressAutoHyphens/>
              <w:textAlignment w:val="baseline"/>
              <w:rPr>
                <w:rFonts w:ascii="Liberation Serif" w:hAnsi="Liberation Serif"/>
                <w:sz w:val="28"/>
                <w:szCs w:val="28"/>
              </w:rPr>
            </w:pPr>
            <w:r w:rsidRPr="00A70DB6">
              <w:rPr>
                <w:rFonts w:ascii="Liberation Serif" w:hAnsi="Liberation Serif"/>
                <w:szCs w:val="28"/>
              </w:rPr>
              <w:t>15</w:t>
            </w:r>
          </w:p>
        </w:tc>
      </w:tr>
      <w:tr w:rsidR="00F320FF" w:rsidRPr="00A70DB6" w:rsidTr="00F320FF">
        <w:tc>
          <w:tcPr>
            <w:tcW w:w="5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20FF" w:rsidRPr="00A70DB6" w:rsidRDefault="00F320FF">
            <w:pPr>
              <w:suppressAutoHyphens/>
              <w:jc w:val="both"/>
              <w:textAlignment w:val="baseline"/>
              <w:rPr>
                <w:rFonts w:ascii="Liberation Serif" w:hAnsi="Liberation Serif"/>
                <w:sz w:val="28"/>
                <w:szCs w:val="28"/>
              </w:rPr>
            </w:pPr>
            <w:r w:rsidRPr="00A70DB6">
              <w:rPr>
                <w:rFonts w:ascii="Liberation Serif" w:hAnsi="Liberation Serif"/>
                <w:szCs w:val="28"/>
              </w:rPr>
              <w:t>от 10 лет до 15 лет</w:t>
            </w:r>
          </w:p>
        </w:tc>
        <w:tc>
          <w:tcPr>
            <w:tcW w:w="4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20FF" w:rsidRPr="00A70DB6" w:rsidRDefault="00F320FF">
            <w:pPr>
              <w:suppressAutoHyphens/>
              <w:textAlignment w:val="baseline"/>
              <w:rPr>
                <w:rFonts w:ascii="Liberation Serif" w:hAnsi="Liberation Serif"/>
                <w:sz w:val="28"/>
                <w:szCs w:val="28"/>
              </w:rPr>
            </w:pPr>
            <w:r w:rsidRPr="00A70DB6">
              <w:rPr>
                <w:rFonts w:ascii="Liberation Serif" w:hAnsi="Liberation Serif"/>
                <w:szCs w:val="28"/>
              </w:rPr>
              <w:t>20</w:t>
            </w:r>
          </w:p>
        </w:tc>
      </w:tr>
      <w:tr w:rsidR="00F320FF" w:rsidRPr="00A70DB6" w:rsidTr="00F320FF">
        <w:tc>
          <w:tcPr>
            <w:tcW w:w="5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20FF" w:rsidRPr="00A70DB6" w:rsidRDefault="00F320FF">
            <w:pPr>
              <w:suppressAutoHyphens/>
              <w:jc w:val="both"/>
              <w:textAlignment w:val="baseline"/>
              <w:rPr>
                <w:rFonts w:ascii="Liberation Serif" w:hAnsi="Liberation Serif"/>
                <w:sz w:val="28"/>
                <w:szCs w:val="28"/>
              </w:rPr>
            </w:pPr>
            <w:r w:rsidRPr="00A70DB6">
              <w:rPr>
                <w:rFonts w:ascii="Liberation Serif" w:hAnsi="Liberation Serif"/>
                <w:szCs w:val="28"/>
              </w:rPr>
              <w:t>свыше 15 лет</w:t>
            </w:r>
          </w:p>
        </w:tc>
        <w:tc>
          <w:tcPr>
            <w:tcW w:w="4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20FF" w:rsidRPr="00A70DB6" w:rsidRDefault="00F320FF">
            <w:pPr>
              <w:suppressAutoHyphens/>
              <w:textAlignment w:val="baseline"/>
              <w:rPr>
                <w:rFonts w:ascii="Liberation Serif" w:hAnsi="Liberation Serif"/>
                <w:sz w:val="28"/>
                <w:szCs w:val="28"/>
              </w:rPr>
            </w:pPr>
            <w:r w:rsidRPr="00A70DB6">
              <w:rPr>
                <w:rFonts w:ascii="Liberation Serif" w:hAnsi="Liberation Serif"/>
                <w:szCs w:val="28"/>
              </w:rPr>
              <w:t>30</w:t>
            </w:r>
          </w:p>
        </w:tc>
      </w:tr>
    </w:tbl>
    <w:p w:rsidR="00F320FF" w:rsidRPr="00A70DB6" w:rsidRDefault="00F320FF" w:rsidP="00F320FF">
      <w:pPr>
        <w:suppressAutoHyphens/>
        <w:jc w:val="both"/>
        <w:rPr>
          <w:rFonts w:ascii="Liberation Serif" w:hAnsi="Liberation Serif"/>
          <w:sz w:val="28"/>
          <w:szCs w:val="28"/>
        </w:rPr>
      </w:pPr>
    </w:p>
    <w:p w:rsidR="00F320FF" w:rsidRPr="00A70DB6" w:rsidRDefault="00F320FF" w:rsidP="00F320FF">
      <w:pPr>
        <w:suppressAutoHyphens/>
        <w:ind w:firstLine="709"/>
        <w:jc w:val="both"/>
        <w:rPr>
          <w:rFonts w:ascii="Liberation Serif" w:hAnsi="Liberation Serif"/>
          <w:szCs w:val="28"/>
        </w:rPr>
      </w:pPr>
      <w:r w:rsidRPr="00A70DB6">
        <w:rPr>
          <w:rFonts w:ascii="Liberation Serif" w:hAnsi="Liberation Serif"/>
          <w:szCs w:val="28"/>
        </w:rPr>
        <w:t xml:space="preserve">4.3.2. Периоды работы, включаемые в стаж указанным работникам в соответствии с настоящим </w:t>
      </w:r>
      <w:r w:rsidR="00C3509D" w:rsidRPr="00A70DB6">
        <w:rPr>
          <w:rFonts w:ascii="Liberation Serif" w:hAnsi="Liberation Serif"/>
          <w:szCs w:val="28"/>
        </w:rPr>
        <w:t>Примерным п</w:t>
      </w:r>
      <w:r w:rsidRPr="00A70DB6">
        <w:rPr>
          <w:rFonts w:ascii="Liberation Serif" w:hAnsi="Liberation Serif"/>
          <w:szCs w:val="28"/>
        </w:rPr>
        <w:t>оложением, суммируются.</w:t>
      </w:r>
    </w:p>
    <w:p w:rsidR="00C65ACE" w:rsidRPr="00A70DB6" w:rsidRDefault="00F320FF" w:rsidP="00F320FF">
      <w:pPr>
        <w:suppressAutoHyphens/>
        <w:ind w:firstLine="709"/>
        <w:jc w:val="both"/>
        <w:rPr>
          <w:rFonts w:ascii="Liberation Serif" w:hAnsi="Liberation Serif"/>
          <w:szCs w:val="28"/>
        </w:rPr>
      </w:pPr>
      <w:r w:rsidRPr="00A70DB6">
        <w:rPr>
          <w:rFonts w:ascii="Liberation Serif" w:hAnsi="Liberation Serif"/>
          <w:szCs w:val="28"/>
        </w:rPr>
        <w:t>4.3.3. В общий стаж работы, дающий право на получение ежемесячной надбавки за выслугу лет, включается:</w:t>
      </w:r>
    </w:p>
    <w:p w:rsidR="00C65ACE" w:rsidRPr="00A70DB6" w:rsidRDefault="00417BED" w:rsidP="00417BED">
      <w:pPr>
        <w:autoSpaceDE w:val="0"/>
        <w:autoSpaceDN w:val="0"/>
        <w:adjustRightInd w:val="0"/>
        <w:jc w:val="both"/>
        <w:rPr>
          <w:rFonts w:ascii="Liberation Serif" w:hAnsi="Liberation Serif"/>
          <w:szCs w:val="28"/>
        </w:rPr>
      </w:pPr>
      <w:r w:rsidRPr="00A70DB6">
        <w:rPr>
          <w:rFonts w:ascii="Liberation Serif" w:hAnsi="Liberation Serif"/>
        </w:rPr>
        <w:t xml:space="preserve">           </w:t>
      </w:r>
      <w:r w:rsidR="00C65ACE" w:rsidRPr="00A70DB6">
        <w:rPr>
          <w:rFonts w:ascii="Liberation Serif" w:hAnsi="Liberation Serif"/>
        </w:rPr>
        <w:t xml:space="preserve">4.3.3.1. </w:t>
      </w:r>
      <w:r w:rsidRPr="00A70DB6">
        <w:rPr>
          <w:rFonts w:ascii="Liberation Serif" w:hAnsi="Liberation Serif"/>
        </w:rPr>
        <w:t>С</w:t>
      </w:r>
      <w:r w:rsidRPr="00A70DB6">
        <w:rPr>
          <w:rFonts w:ascii="Liberation Serif" w:eastAsiaTheme="minorHAnsi" w:hAnsi="Liberation Serif"/>
          <w:lang w:eastAsia="en-US"/>
        </w:rPr>
        <w:t>таж работы в органах местного самоуправления Шалинского городского округа, муниципальных учреждениях Шалинского городского округа, учредителем которых являются органы местного самоуправления Шалинского городского округа.</w:t>
      </w:r>
    </w:p>
    <w:p w:rsidR="00F320FF" w:rsidRPr="00A70DB6" w:rsidRDefault="00F320FF" w:rsidP="00F320FF">
      <w:pPr>
        <w:suppressAutoHyphens/>
        <w:ind w:firstLine="709"/>
        <w:jc w:val="both"/>
        <w:rPr>
          <w:rFonts w:ascii="Liberation Serif" w:hAnsi="Liberation Serif"/>
          <w:szCs w:val="28"/>
        </w:rPr>
      </w:pPr>
      <w:r w:rsidRPr="00A70DB6">
        <w:rPr>
          <w:rFonts w:ascii="Liberation Serif" w:hAnsi="Liberation Serif"/>
          <w:szCs w:val="28"/>
        </w:rPr>
        <w:t>4.3.3.</w:t>
      </w:r>
      <w:r w:rsidR="00C65ACE" w:rsidRPr="00A70DB6">
        <w:rPr>
          <w:rFonts w:ascii="Liberation Serif" w:hAnsi="Liberation Serif"/>
          <w:szCs w:val="28"/>
        </w:rPr>
        <w:t>2</w:t>
      </w:r>
      <w:r w:rsidRPr="00A70DB6">
        <w:rPr>
          <w:rFonts w:ascii="Liberation Serif" w:hAnsi="Liberation Serif"/>
          <w:szCs w:val="28"/>
        </w:rPr>
        <w:t xml:space="preserve">. </w:t>
      </w:r>
      <w:r w:rsidR="00417BED" w:rsidRPr="00A70DB6">
        <w:rPr>
          <w:rFonts w:ascii="Liberation Serif" w:hAnsi="Liberation Serif"/>
          <w:szCs w:val="28"/>
        </w:rPr>
        <w:t>Стаж</w:t>
      </w:r>
      <w:r w:rsidRPr="00A70DB6">
        <w:rPr>
          <w:rFonts w:ascii="Liberation Serif" w:hAnsi="Liberation Serif"/>
          <w:szCs w:val="28"/>
        </w:rPr>
        <w:t xml:space="preserve"> работы в </w:t>
      </w:r>
      <w:r w:rsidR="001931C2" w:rsidRPr="00A70DB6">
        <w:rPr>
          <w:rFonts w:ascii="Liberation Serif" w:hAnsi="Liberation Serif"/>
          <w:szCs w:val="28"/>
        </w:rPr>
        <w:t>учреждении.</w:t>
      </w:r>
    </w:p>
    <w:p w:rsidR="00F320FF" w:rsidRPr="00A70DB6" w:rsidRDefault="00F320FF" w:rsidP="00F320FF">
      <w:pPr>
        <w:suppressAutoHyphens/>
        <w:ind w:firstLine="709"/>
        <w:jc w:val="both"/>
        <w:rPr>
          <w:rFonts w:ascii="Liberation Serif" w:hAnsi="Liberation Serif"/>
          <w:szCs w:val="28"/>
        </w:rPr>
      </w:pPr>
      <w:r w:rsidRPr="00A70DB6">
        <w:rPr>
          <w:rFonts w:ascii="Liberation Serif" w:hAnsi="Liberation Serif"/>
          <w:szCs w:val="28"/>
        </w:rPr>
        <w:t>4.3.3.</w:t>
      </w:r>
      <w:r w:rsidR="00C65ACE" w:rsidRPr="00A70DB6">
        <w:rPr>
          <w:rFonts w:ascii="Liberation Serif" w:hAnsi="Liberation Serif"/>
          <w:szCs w:val="28"/>
        </w:rPr>
        <w:t>3</w:t>
      </w:r>
      <w:r w:rsidRPr="00A70DB6">
        <w:rPr>
          <w:rFonts w:ascii="Liberation Serif" w:hAnsi="Liberation Serif"/>
          <w:szCs w:val="28"/>
        </w:rPr>
        <w:t xml:space="preserve">. </w:t>
      </w:r>
      <w:r w:rsidR="00417BED" w:rsidRPr="00A70DB6">
        <w:rPr>
          <w:rFonts w:ascii="Liberation Serif" w:hAnsi="Liberation Serif"/>
          <w:szCs w:val="28"/>
        </w:rPr>
        <w:t>Стаж</w:t>
      </w:r>
      <w:r w:rsidRPr="00A70DB6">
        <w:rPr>
          <w:rFonts w:ascii="Liberation Serif" w:hAnsi="Liberation Serif"/>
          <w:szCs w:val="28"/>
        </w:rPr>
        <w:t xml:space="preserve"> работы на аналогичных должностях и (или) на должностях с аналогичными требованиями к квалификации в организациях независимо от их организационно-правовых форм и форм собственности.</w:t>
      </w:r>
    </w:p>
    <w:p w:rsidR="00F320FF" w:rsidRPr="00A70DB6" w:rsidRDefault="00F320FF" w:rsidP="00F320FF">
      <w:pPr>
        <w:suppressAutoHyphens/>
        <w:ind w:firstLine="709"/>
        <w:jc w:val="both"/>
        <w:rPr>
          <w:rFonts w:ascii="Liberation Serif" w:hAnsi="Liberation Serif"/>
          <w:szCs w:val="28"/>
        </w:rPr>
      </w:pPr>
      <w:r w:rsidRPr="00A70DB6">
        <w:rPr>
          <w:rFonts w:ascii="Liberation Serif" w:hAnsi="Liberation Serif"/>
          <w:szCs w:val="28"/>
        </w:rPr>
        <w:t xml:space="preserve">4.3.4. Ежемесячная надбавка за выслугу лет исчисляется за фактически отработанное время, исходя из должностного оклада работника учреждения без учета доплат и надбавок, и выплачивается ежемесячно одновременно с заработной платой. При временном заместительстве надбавка за выслугу лет начисляется на должностной оклад по основной работе. Ежемесячная выплата за выслугу лет выплачивается работникам, для которых учреждение является основным местом работы. </w:t>
      </w:r>
    </w:p>
    <w:p w:rsidR="00F320FF" w:rsidRPr="00A70DB6" w:rsidRDefault="00F320FF" w:rsidP="00F320FF">
      <w:pPr>
        <w:suppressAutoHyphens/>
        <w:ind w:firstLine="709"/>
        <w:jc w:val="both"/>
        <w:rPr>
          <w:rFonts w:ascii="Liberation Serif" w:hAnsi="Liberation Serif"/>
          <w:szCs w:val="28"/>
        </w:rPr>
      </w:pPr>
      <w:r w:rsidRPr="00A70DB6">
        <w:rPr>
          <w:rFonts w:ascii="Liberation Serif" w:hAnsi="Liberation Serif"/>
          <w:szCs w:val="28"/>
        </w:rPr>
        <w:t>4.3.5. Ежемесячная надбавка за выслугу лет учитывается во всех случаях исчисления среднего заработка.</w:t>
      </w:r>
    </w:p>
    <w:p w:rsidR="00F320FF" w:rsidRPr="00A70DB6" w:rsidRDefault="00F320FF" w:rsidP="00F320FF">
      <w:pPr>
        <w:suppressAutoHyphens/>
        <w:ind w:firstLine="709"/>
        <w:jc w:val="both"/>
        <w:rPr>
          <w:rFonts w:ascii="Liberation Serif" w:hAnsi="Liberation Serif"/>
          <w:szCs w:val="28"/>
        </w:rPr>
      </w:pPr>
      <w:r w:rsidRPr="00A70DB6">
        <w:rPr>
          <w:rFonts w:ascii="Liberation Serif" w:hAnsi="Liberation Serif"/>
          <w:szCs w:val="28"/>
        </w:rPr>
        <w:lastRenderedPageBreak/>
        <w:t>4.3.6. Ежемесячная надбавка за выслугу лет выплачивается с момента возникновения права на назначение или изменения размера этой надбавки.</w:t>
      </w:r>
      <w:r w:rsidRPr="00A70DB6">
        <w:rPr>
          <w:rFonts w:ascii="Liberation Serif" w:hAnsi="Liberation Serif"/>
          <w:szCs w:val="28"/>
        </w:rPr>
        <w:br/>
        <w:t>Если у работника учреждения право на установление или изменение надбавки наступило в период его пребывания в очередном или дополнительном отпуске, а также в период его временной нетрудоспособности, новая надбавка за выслугу лет  производится после окончания отпуска, временной нетрудоспособности.</w:t>
      </w:r>
    </w:p>
    <w:p w:rsidR="00F320FF" w:rsidRPr="00A70DB6" w:rsidRDefault="00F320FF" w:rsidP="00F320FF">
      <w:pPr>
        <w:suppressAutoHyphens/>
        <w:ind w:firstLine="709"/>
        <w:jc w:val="both"/>
        <w:rPr>
          <w:rFonts w:ascii="Liberation Serif" w:hAnsi="Liberation Serif"/>
          <w:szCs w:val="28"/>
        </w:rPr>
      </w:pPr>
      <w:r w:rsidRPr="00A70DB6">
        <w:rPr>
          <w:rFonts w:ascii="Liberation Serif" w:hAnsi="Liberation Serif"/>
          <w:szCs w:val="28"/>
        </w:rPr>
        <w:t>В том случае, если у работника учреждения право на назначение или изменение надбавки за выслугу лет наступило во время исполнения государственной обязанности, при подготовке или повышении квалификации с отрывом от работы в учебном учреждении, в случае, если за слушателем в этот период сохраняется средняя заработная плата, и в других аналогичных случаях, при которых за работником, в соответствии с требованиями трудового законодательства сохраняется заработная плата, ему устанавливается указанная надбавка с момента наступления этого права и производится соответствующий перерасчет среднего заработка.</w:t>
      </w:r>
    </w:p>
    <w:p w:rsidR="00F320FF" w:rsidRPr="00A70DB6" w:rsidRDefault="00F320FF" w:rsidP="00F320FF">
      <w:pPr>
        <w:suppressAutoHyphens/>
        <w:ind w:firstLine="709"/>
        <w:jc w:val="both"/>
        <w:rPr>
          <w:rFonts w:ascii="Liberation Serif" w:hAnsi="Liberation Serif"/>
          <w:szCs w:val="28"/>
        </w:rPr>
      </w:pPr>
      <w:r w:rsidRPr="00A70DB6">
        <w:rPr>
          <w:rFonts w:ascii="Liberation Serif" w:hAnsi="Liberation Serif"/>
          <w:szCs w:val="28"/>
        </w:rPr>
        <w:t>4.3.7. Назначение надбавки за выслугу лет производится на основании локального акта руководителя учреждения.</w:t>
      </w:r>
    </w:p>
    <w:p w:rsidR="00F320FF" w:rsidRPr="00A70DB6" w:rsidRDefault="00F320FF" w:rsidP="00F320FF">
      <w:pPr>
        <w:suppressAutoHyphens/>
        <w:ind w:firstLine="709"/>
        <w:jc w:val="both"/>
        <w:rPr>
          <w:rFonts w:ascii="Liberation Serif" w:hAnsi="Liberation Serif"/>
          <w:szCs w:val="28"/>
        </w:rPr>
      </w:pPr>
      <w:r w:rsidRPr="00A70DB6">
        <w:rPr>
          <w:rFonts w:ascii="Liberation Serif" w:hAnsi="Liberation Serif"/>
          <w:szCs w:val="28"/>
        </w:rPr>
        <w:t>4.3.</w:t>
      </w:r>
      <w:r w:rsidR="000740B6" w:rsidRPr="00A70DB6">
        <w:rPr>
          <w:rFonts w:ascii="Liberation Serif" w:hAnsi="Liberation Serif"/>
          <w:szCs w:val="28"/>
        </w:rPr>
        <w:t>8</w:t>
      </w:r>
      <w:r w:rsidRPr="00A70DB6">
        <w:rPr>
          <w:rFonts w:ascii="Liberation Serif" w:hAnsi="Liberation Serif"/>
          <w:szCs w:val="28"/>
        </w:rPr>
        <w:t>. При увольнении работника учреждения надбавка за выслугу лет начисляется пропорционально отработанному времени, и выплачивается при окончательном расчете.</w:t>
      </w:r>
    </w:p>
    <w:p w:rsidR="00F320FF" w:rsidRPr="00A70DB6" w:rsidRDefault="00F320FF" w:rsidP="00F320FF">
      <w:pPr>
        <w:suppressAutoHyphens/>
        <w:ind w:firstLine="709"/>
        <w:jc w:val="both"/>
        <w:rPr>
          <w:rFonts w:ascii="Liberation Serif" w:hAnsi="Liberation Serif"/>
          <w:szCs w:val="28"/>
        </w:rPr>
      </w:pPr>
      <w:r w:rsidRPr="00A70DB6">
        <w:rPr>
          <w:rFonts w:ascii="Liberation Serif" w:hAnsi="Liberation Serif"/>
          <w:szCs w:val="28"/>
        </w:rPr>
        <w:t>4.3.</w:t>
      </w:r>
      <w:r w:rsidR="000740B6" w:rsidRPr="00A70DB6">
        <w:rPr>
          <w:rFonts w:ascii="Liberation Serif" w:hAnsi="Liberation Serif"/>
          <w:szCs w:val="28"/>
        </w:rPr>
        <w:t>9</w:t>
      </w:r>
      <w:r w:rsidRPr="00A70DB6">
        <w:rPr>
          <w:rFonts w:ascii="Liberation Serif" w:hAnsi="Liberation Serif"/>
          <w:szCs w:val="28"/>
        </w:rPr>
        <w:t>. Основным документом для определения общего стажа работы, дающего право на получение ежемесячной выплаты за выслугу лет, является трудовая книжка.</w:t>
      </w:r>
    </w:p>
    <w:p w:rsidR="00F320FF" w:rsidRPr="00A70DB6" w:rsidRDefault="00F320FF" w:rsidP="00F320FF">
      <w:pPr>
        <w:suppressAutoHyphens/>
        <w:ind w:firstLine="709"/>
        <w:jc w:val="both"/>
        <w:rPr>
          <w:rFonts w:ascii="Liberation Serif" w:hAnsi="Liberation Serif"/>
          <w:szCs w:val="28"/>
        </w:rPr>
      </w:pPr>
    </w:p>
    <w:p w:rsidR="00F54071" w:rsidRPr="00A70DB6" w:rsidRDefault="00F320FF" w:rsidP="00F54071">
      <w:pPr>
        <w:pStyle w:val="a5"/>
        <w:suppressAutoHyphens/>
        <w:jc w:val="center"/>
        <w:rPr>
          <w:rFonts w:ascii="Liberation Serif" w:hAnsi="Liberation Serif"/>
          <w:b/>
          <w:sz w:val="24"/>
          <w:szCs w:val="24"/>
        </w:rPr>
      </w:pPr>
      <w:r w:rsidRPr="00A70DB6">
        <w:rPr>
          <w:rFonts w:ascii="Liberation Serif" w:hAnsi="Liberation Serif"/>
          <w:b/>
          <w:sz w:val="24"/>
          <w:szCs w:val="24"/>
          <w:lang w:val="en-US"/>
        </w:rPr>
        <w:t>V</w:t>
      </w:r>
      <w:r w:rsidRPr="00A70DB6">
        <w:rPr>
          <w:rFonts w:ascii="Liberation Serif" w:hAnsi="Liberation Serif"/>
          <w:b/>
          <w:sz w:val="24"/>
          <w:szCs w:val="24"/>
        </w:rPr>
        <w:t>.</w:t>
      </w:r>
      <w:r w:rsidRPr="00A70DB6">
        <w:rPr>
          <w:rFonts w:ascii="Liberation Serif" w:hAnsi="Liberation Serif"/>
          <w:sz w:val="24"/>
          <w:szCs w:val="24"/>
        </w:rPr>
        <w:t xml:space="preserve"> </w:t>
      </w:r>
      <w:r w:rsidR="00F54071" w:rsidRPr="00A70DB6">
        <w:rPr>
          <w:rFonts w:ascii="Liberation Serif" w:hAnsi="Liberation Serif"/>
          <w:b/>
          <w:sz w:val="24"/>
          <w:szCs w:val="24"/>
        </w:rPr>
        <w:t xml:space="preserve">Общие условия и порядок установления выплат </w:t>
      </w:r>
    </w:p>
    <w:p w:rsidR="00F54071" w:rsidRPr="00A70DB6" w:rsidRDefault="00F54071" w:rsidP="00F54071">
      <w:pPr>
        <w:pStyle w:val="a5"/>
        <w:suppressAutoHyphens/>
        <w:jc w:val="center"/>
        <w:rPr>
          <w:rFonts w:ascii="Liberation Serif" w:hAnsi="Liberation Serif"/>
          <w:b/>
          <w:sz w:val="24"/>
          <w:szCs w:val="24"/>
        </w:rPr>
      </w:pPr>
      <w:r w:rsidRPr="00A70DB6">
        <w:rPr>
          <w:rFonts w:ascii="Liberation Serif" w:hAnsi="Liberation Serif"/>
          <w:b/>
          <w:sz w:val="24"/>
          <w:szCs w:val="24"/>
        </w:rPr>
        <w:t>социального характера</w:t>
      </w:r>
    </w:p>
    <w:p w:rsidR="00F320FF" w:rsidRPr="00A70DB6" w:rsidRDefault="00F320FF" w:rsidP="002E03F3">
      <w:pPr>
        <w:pStyle w:val="a5"/>
        <w:suppressAutoHyphens/>
        <w:jc w:val="center"/>
        <w:rPr>
          <w:rFonts w:ascii="Liberation Serif" w:hAnsi="Liberation Serif"/>
          <w:b/>
          <w:sz w:val="24"/>
          <w:szCs w:val="24"/>
        </w:rPr>
      </w:pPr>
    </w:p>
    <w:p w:rsidR="00F320FF" w:rsidRPr="00A70DB6" w:rsidRDefault="00F54071" w:rsidP="00F54071">
      <w:pPr>
        <w:pStyle w:val="a5"/>
        <w:suppressAutoHyphens/>
        <w:ind w:firstLine="567"/>
        <w:rPr>
          <w:rFonts w:ascii="Liberation Serif" w:hAnsi="Liberation Serif"/>
          <w:sz w:val="24"/>
          <w:szCs w:val="24"/>
        </w:rPr>
      </w:pPr>
      <w:r w:rsidRPr="00A70DB6">
        <w:rPr>
          <w:rFonts w:ascii="Liberation Serif" w:hAnsi="Liberation Serif"/>
          <w:sz w:val="24"/>
          <w:szCs w:val="24"/>
        </w:rPr>
        <w:t>5.1. К выплатам социального характера относятся материальная помощь и единовременная выплата.</w:t>
      </w:r>
    </w:p>
    <w:p w:rsidR="00F320FF" w:rsidRPr="00A70DB6" w:rsidRDefault="00F320FF" w:rsidP="00F320FF">
      <w:pPr>
        <w:pStyle w:val="a5"/>
        <w:suppressAutoHyphens/>
        <w:ind w:firstLine="567"/>
        <w:rPr>
          <w:rFonts w:ascii="Liberation Serif" w:hAnsi="Liberation Serif"/>
          <w:sz w:val="24"/>
          <w:szCs w:val="24"/>
        </w:rPr>
      </w:pPr>
      <w:r w:rsidRPr="00A70DB6">
        <w:rPr>
          <w:rFonts w:ascii="Liberation Serif" w:hAnsi="Liberation Serif"/>
          <w:sz w:val="24"/>
          <w:szCs w:val="24"/>
        </w:rPr>
        <w:t>5.2. Работникам учреждения в течени</w:t>
      </w:r>
      <w:r w:rsidR="004772F5" w:rsidRPr="00A70DB6">
        <w:rPr>
          <w:rFonts w:ascii="Liberation Serif" w:hAnsi="Liberation Serif"/>
          <w:sz w:val="24"/>
          <w:szCs w:val="24"/>
        </w:rPr>
        <w:t>е</w:t>
      </w:r>
      <w:r w:rsidRPr="00A70DB6">
        <w:rPr>
          <w:rFonts w:ascii="Liberation Serif" w:hAnsi="Liberation Serif"/>
          <w:sz w:val="24"/>
          <w:szCs w:val="24"/>
        </w:rPr>
        <w:t xml:space="preserve"> 1 календарного года выплачивается материальная помощь в размере </w:t>
      </w:r>
      <w:r w:rsidR="004772F5" w:rsidRPr="00A70DB6">
        <w:rPr>
          <w:rFonts w:ascii="Liberation Serif" w:hAnsi="Liberation Serif"/>
          <w:sz w:val="24"/>
          <w:szCs w:val="24"/>
        </w:rPr>
        <w:t xml:space="preserve">до </w:t>
      </w:r>
      <w:r w:rsidRPr="00A70DB6">
        <w:rPr>
          <w:rFonts w:ascii="Liberation Serif" w:hAnsi="Liberation Serif"/>
          <w:sz w:val="24"/>
          <w:szCs w:val="24"/>
        </w:rPr>
        <w:t>2</w:t>
      </w:r>
      <w:r w:rsidR="004772F5" w:rsidRPr="00A70DB6">
        <w:rPr>
          <w:rFonts w:ascii="Liberation Serif" w:hAnsi="Liberation Serif"/>
          <w:sz w:val="24"/>
          <w:szCs w:val="24"/>
        </w:rPr>
        <w:t>-х должностных окладов, как правило, по одному должностному окладу в полугодие.</w:t>
      </w:r>
      <w:r w:rsidRPr="00A70DB6">
        <w:rPr>
          <w:rFonts w:ascii="Liberation Serif" w:hAnsi="Liberation Serif"/>
          <w:sz w:val="24"/>
          <w:szCs w:val="24"/>
        </w:rPr>
        <w:t xml:space="preserve">  </w:t>
      </w:r>
    </w:p>
    <w:p w:rsidR="004772F5" w:rsidRPr="00A70DB6" w:rsidRDefault="004772F5" w:rsidP="00F320FF">
      <w:pPr>
        <w:pStyle w:val="a5"/>
        <w:suppressAutoHyphens/>
        <w:ind w:firstLine="567"/>
        <w:rPr>
          <w:rFonts w:ascii="Liberation Serif" w:hAnsi="Liberation Serif"/>
          <w:sz w:val="24"/>
          <w:szCs w:val="24"/>
        </w:rPr>
      </w:pPr>
      <w:r w:rsidRPr="00A70DB6">
        <w:rPr>
          <w:rFonts w:ascii="Liberation Serif" w:hAnsi="Liberation Serif"/>
          <w:sz w:val="24"/>
          <w:szCs w:val="24"/>
        </w:rPr>
        <w:t>5.3. В исключительных случаях материальная помощь может быть выплачена в размере до 2-х должностных окладов единовременно.</w:t>
      </w:r>
    </w:p>
    <w:p w:rsidR="00F320FF" w:rsidRPr="00A70DB6" w:rsidRDefault="00F320FF" w:rsidP="00F320FF">
      <w:pPr>
        <w:pStyle w:val="a5"/>
        <w:suppressAutoHyphens/>
        <w:ind w:firstLine="567"/>
        <w:rPr>
          <w:rFonts w:ascii="Liberation Serif" w:hAnsi="Liberation Serif"/>
          <w:sz w:val="24"/>
          <w:szCs w:val="24"/>
        </w:rPr>
      </w:pPr>
      <w:r w:rsidRPr="00A70DB6">
        <w:rPr>
          <w:rFonts w:ascii="Liberation Serif" w:hAnsi="Liberation Serif"/>
          <w:sz w:val="24"/>
          <w:szCs w:val="24"/>
        </w:rPr>
        <w:t>5.</w:t>
      </w:r>
      <w:r w:rsidR="004772F5" w:rsidRPr="00A70DB6">
        <w:rPr>
          <w:rFonts w:ascii="Liberation Serif" w:hAnsi="Liberation Serif"/>
          <w:sz w:val="24"/>
          <w:szCs w:val="24"/>
        </w:rPr>
        <w:t>4</w:t>
      </w:r>
      <w:r w:rsidRPr="00A70DB6">
        <w:rPr>
          <w:rFonts w:ascii="Liberation Serif" w:hAnsi="Liberation Serif"/>
          <w:sz w:val="24"/>
          <w:szCs w:val="24"/>
        </w:rPr>
        <w:t>. Основанием назначения материальной помощи является письменное заявление работника учреждения. Материальная помощь устанавливается локальным актом руководителя учреждения и выплачивается за счёт средств фонда оплаты труда учреждения.</w:t>
      </w:r>
      <w:r w:rsidR="008236DF">
        <w:rPr>
          <w:rFonts w:ascii="Liberation Serif" w:hAnsi="Liberation Serif"/>
          <w:sz w:val="24"/>
          <w:szCs w:val="24"/>
        </w:rPr>
        <w:t xml:space="preserve"> </w:t>
      </w:r>
    </w:p>
    <w:p w:rsidR="00F320FF" w:rsidRPr="00A70DB6" w:rsidRDefault="00F320FF" w:rsidP="00F320FF">
      <w:pPr>
        <w:pStyle w:val="a5"/>
        <w:suppressAutoHyphens/>
        <w:ind w:firstLine="567"/>
        <w:rPr>
          <w:rFonts w:ascii="Liberation Serif" w:hAnsi="Liberation Serif"/>
          <w:sz w:val="24"/>
          <w:szCs w:val="24"/>
        </w:rPr>
      </w:pPr>
      <w:r w:rsidRPr="00A70DB6">
        <w:rPr>
          <w:rFonts w:ascii="Liberation Serif" w:hAnsi="Liberation Serif"/>
          <w:sz w:val="24"/>
          <w:szCs w:val="24"/>
        </w:rPr>
        <w:t>5.</w:t>
      </w:r>
      <w:r w:rsidR="004772F5" w:rsidRPr="00A70DB6">
        <w:rPr>
          <w:rFonts w:ascii="Liberation Serif" w:hAnsi="Liberation Serif"/>
          <w:sz w:val="24"/>
          <w:szCs w:val="24"/>
        </w:rPr>
        <w:t>5</w:t>
      </w:r>
      <w:r w:rsidRPr="00A70DB6">
        <w:rPr>
          <w:rFonts w:ascii="Liberation Serif" w:hAnsi="Liberation Serif"/>
          <w:sz w:val="24"/>
          <w:szCs w:val="24"/>
        </w:rPr>
        <w:t>. Материальная помощь выплачивается работникам, для которых учреждение является основным местом работы. Работникам, проработавшим в учреждении менее 1 года, размер материальной помощи определяется пропорционально отработанному времени, из расчета одного должностного оклада за полные шесть месяцев работы. Работникам, с которыми заключается трудовой договор на срок до двух месяцев, материальная помощь не выплачивается.</w:t>
      </w:r>
    </w:p>
    <w:p w:rsidR="00F320FF" w:rsidRPr="00A70DB6" w:rsidRDefault="00F320FF" w:rsidP="00F320FF">
      <w:pPr>
        <w:pStyle w:val="a5"/>
        <w:suppressAutoHyphens/>
        <w:ind w:firstLine="567"/>
        <w:rPr>
          <w:rFonts w:ascii="Liberation Serif" w:hAnsi="Liberation Serif"/>
        </w:rPr>
      </w:pPr>
      <w:r w:rsidRPr="00A70DB6">
        <w:rPr>
          <w:rFonts w:ascii="Liberation Serif" w:hAnsi="Liberation Serif"/>
          <w:sz w:val="24"/>
          <w:szCs w:val="24"/>
        </w:rPr>
        <w:t>5.</w:t>
      </w:r>
      <w:r w:rsidR="004772F5" w:rsidRPr="00A70DB6">
        <w:rPr>
          <w:rFonts w:ascii="Liberation Serif" w:hAnsi="Liberation Serif"/>
          <w:sz w:val="24"/>
          <w:szCs w:val="24"/>
        </w:rPr>
        <w:t>6</w:t>
      </w:r>
      <w:r w:rsidRPr="00A70DB6">
        <w:rPr>
          <w:rFonts w:ascii="Liberation Serif" w:hAnsi="Liberation Serif"/>
          <w:sz w:val="24"/>
          <w:szCs w:val="24"/>
        </w:rPr>
        <w:t xml:space="preserve">. </w:t>
      </w:r>
      <w:r w:rsidR="002E03F3" w:rsidRPr="00A70DB6">
        <w:rPr>
          <w:rFonts w:ascii="Liberation Serif" w:hAnsi="Liberation Serif"/>
          <w:sz w:val="24"/>
          <w:szCs w:val="24"/>
        </w:rPr>
        <w:t xml:space="preserve">Единовременная </w:t>
      </w:r>
      <w:r w:rsidR="00E53CE3" w:rsidRPr="00A70DB6">
        <w:rPr>
          <w:rFonts w:ascii="Liberation Serif" w:hAnsi="Liberation Serif"/>
          <w:sz w:val="24"/>
          <w:szCs w:val="24"/>
        </w:rPr>
        <w:t>выплата</w:t>
      </w:r>
      <w:r w:rsidR="002E03F3" w:rsidRPr="00A70DB6">
        <w:rPr>
          <w:rFonts w:ascii="Liberation Serif" w:hAnsi="Liberation Serif"/>
          <w:sz w:val="24"/>
          <w:szCs w:val="24"/>
        </w:rPr>
        <w:t xml:space="preserve"> оказывается работникам по решению руководителя учреждения</w:t>
      </w:r>
      <w:r w:rsidRPr="00A70DB6">
        <w:rPr>
          <w:rFonts w:ascii="Liberation Serif" w:hAnsi="Liberation Serif"/>
        </w:rPr>
        <w:t>:</w:t>
      </w:r>
    </w:p>
    <w:p w:rsidR="00DC7194" w:rsidRPr="00A70DB6" w:rsidRDefault="00DC7194" w:rsidP="00F320FF">
      <w:pPr>
        <w:pStyle w:val="a5"/>
        <w:suppressAutoHyphens/>
        <w:ind w:firstLine="567"/>
        <w:rPr>
          <w:rFonts w:ascii="Liberation Serif" w:hAnsi="Liberation Serif"/>
          <w:sz w:val="24"/>
          <w:szCs w:val="24"/>
        </w:rPr>
      </w:pPr>
      <w:r w:rsidRPr="00A70DB6">
        <w:rPr>
          <w:rFonts w:ascii="Liberation Serif" w:hAnsi="Liberation Serif"/>
          <w:sz w:val="24"/>
          <w:szCs w:val="24"/>
        </w:rPr>
        <w:t>5.6.1</w:t>
      </w:r>
      <w:r w:rsidR="00C61775">
        <w:rPr>
          <w:rFonts w:ascii="Liberation Serif" w:hAnsi="Liberation Serif"/>
          <w:sz w:val="24"/>
          <w:szCs w:val="24"/>
        </w:rPr>
        <w:t>)</w:t>
      </w:r>
      <w:r w:rsidRPr="00A70DB6">
        <w:rPr>
          <w:rFonts w:ascii="Liberation Serif" w:hAnsi="Liberation Serif"/>
          <w:sz w:val="24"/>
          <w:szCs w:val="24"/>
        </w:rPr>
        <w:t xml:space="preserve"> в связи с рождением ребенка, одному из родителей, на основании свидетельства о рождении;</w:t>
      </w:r>
    </w:p>
    <w:p w:rsidR="00DC7194" w:rsidRPr="00A70DB6" w:rsidRDefault="00DC7194" w:rsidP="00F320FF">
      <w:pPr>
        <w:pStyle w:val="a5"/>
        <w:suppressAutoHyphens/>
        <w:ind w:firstLine="567"/>
        <w:rPr>
          <w:rFonts w:ascii="Liberation Serif" w:hAnsi="Liberation Serif"/>
          <w:sz w:val="24"/>
          <w:szCs w:val="24"/>
        </w:rPr>
      </w:pPr>
      <w:r w:rsidRPr="00A70DB6">
        <w:rPr>
          <w:rFonts w:ascii="Liberation Serif" w:hAnsi="Liberation Serif"/>
          <w:sz w:val="24"/>
          <w:szCs w:val="24"/>
        </w:rPr>
        <w:t>5.6.2</w:t>
      </w:r>
      <w:r w:rsidR="00C61775">
        <w:rPr>
          <w:rFonts w:ascii="Liberation Serif" w:hAnsi="Liberation Serif"/>
          <w:sz w:val="24"/>
          <w:szCs w:val="24"/>
        </w:rPr>
        <w:t>)</w:t>
      </w:r>
      <w:r w:rsidRPr="00A70DB6">
        <w:rPr>
          <w:rFonts w:ascii="Liberation Serif" w:hAnsi="Liberation Serif"/>
          <w:sz w:val="24"/>
          <w:szCs w:val="24"/>
        </w:rPr>
        <w:t xml:space="preserve"> в связи со смертью близких родственников, на основании свидетельства о смерти, документов подтверждающих родство;</w:t>
      </w:r>
    </w:p>
    <w:p w:rsidR="00DC7194" w:rsidRPr="00A70DB6" w:rsidRDefault="00DC7194" w:rsidP="00DC7194">
      <w:pPr>
        <w:pStyle w:val="a5"/>
        <w:suppressAutoHyphens/>
        <w:ind w:firstLine="567"/>
        <w:rPr>
          <w:rFonts w:ascii="Liberation Serif" w:hAnsi="Liberation Serif"/>
          <w:sz w:val="24"/>
          <w:szCs w:val="24"/>
        </w:rPr>
      </w:pPr>
      <w:r w:rsidRPr="00A70DB6">
        <w:rPr>
          <w:rFonts w:ascii="Liberation Serif" w:hAnsi="Liberation Serif"/>
          <w:sz w:val="24"/>
          <w:szCs w:val="24"/>
        </w:rPr>
        <w:t>5.6.3</w:t>
      </w:r>
      <w:r w:rsidR="00C61775">
        <w:rPr>
          <w:rFonts w:ascii="Liberation Serif" w:hAnsi="Liberation Serif"/>
          <w:sz w:val="24"/>
          <w:szCs w:val="24"/>
        </w:rPr>
        <w:t>)</w:t>
      </w:r>
      <w:r w:rsidRPr="00A70DB6">
        <w:rPr>
          <w:rFonts w:ascii="Liberation Serif" w:hAnsi="Liberation Serif"/>
          <w:sz w:val="24"/>
          <w:szCs w:val="24"/>
        </w:rPr>
        <w:t xml:space="preserve"> в связи с юбилейными датами (50 и далее кратное 5 количество лет со дня рождения);</w:t>
      </w:r>
    </w:p>
    <w:p w:rsidR="00F320FF" w:rsidRPr="00A70DB6" w:rsidRDefault="00F320FF" w:rsidP="00F320FF">
      <w:pPr>
        <w:pStyle w:val="a5"/>
        <w:suppressAutoHyphens/>
        <w:ind w:firstLine="567"/>
        <w:rPr>
          <w:rFonts w:ascii="Liberation Serif" w:hAnsi="Liberation Serif"/>
          <w:sz w:val="24"/>
          <w:szCs w:val="24"/>
        </w:rPr>
      </w:pPr>
      <w:r w:rsidRPr="00A70DB6">
        <w:rPr>
          <w:rFonts w:ascii="Liberation Serif" w:hAnsi="Liberation Serif"/>
          <w:sz w:val="24"/>
          <w:szCs w:val="24"/>
        </w:rPr>
        <w:t>5.</w:t>
      </w:r>
      <w:r w:rsidR="0005393F" w:rsidRPr="00A70DB6">
        <w:rPr>
          <w:rFonts w:ascii="Liberation Serif" w:hAnsi="Liberation Serif"/>
          <w:sz w:val="24"/>
          <w:szCs w:val="24"/>
        </w:rPr>
        <w:t>6</w:t>
      </w:r>
      <w:r w:rsidRPr="00A70DB6">
        <w:rPr>
          <w:rFonts w:ascii="Liberation Serif" w:hAnsi="Liberation Serif"/>
          <w:sz w:val="24"/>
          <w:szCs w:val="24"/>
        </w:rPr>
        <w:t>.</w:t>
      </w:r>
      <w:r w:rsidR="00DC7194" w:rsidRPr="00A70DB6">
        <w:rPr>
          <w:rFonts w:ascii="Liberation Serif" w:hAnsi="Liberation Serif"/>
          <w:sz w:val="24"/>
          <w:szCs w:val="24"/>
        </w:rPr>
        <w:t>4</w:t>
      </w:r>
      <w:r w:rsidR="00C61775">
        <w:rPr>
          <w:rFonts w:ascii="Liberation Serif" w:hAnsi="Liberation Serif"/>
          <w:sz w:val="24"/>
          <w:szCs w:val="24"/>
        </w:rPr>
        <w:t>)</w:t>
      </w:r>
      <w:r w:rsidRPr="00A70DB6">
        <w:rPr>
          <w:rFonts w:ascii="Liberation Serif" w:hAnsi="Liberation Serif"/>
          <w:sz w:val="24"/>
          <w:szCs w:val="24"/>
        </w:rPr>
        <w:t xml:space="preserve"> в связи с профессиональным праздником, </w:t>
      </w:r>
      <w:r w:rsidR="00835A77" w:rsidRPr="00A70DB6">
        <w:rPr>
          <w:rFonts w:ascii="Liberation Serif" w:hAnsi="Liberation Serif"/>
          <w:sz w:val="24"/>
          <w:szCs w:val="24"/>
        </w:rPr>
        <w:t>другими праздничными датами, установленными в Российской Федерации</w:t>
      </w:r>
      <w:r w:rsidR="005D03CC" w:rsidRPr="00A70DB6">
        <w:rPr>
          <w:rFonts w:ascii="Liberation Serif" w:hAnsi="Liberation Serif"/>
          <w:sz w:val="24"/>
          <w:szCs w:val="24"/>
        </w:rPr>
        <w:t>.</w:t>
      </w:r>
    </w:p>
    <w:p w:rsidR="00F320FF" w:rsidRPr="00A70DB6" w:rsidRDefault="00F320FF" w:rsidP="00F320FF">
      <w:pPr>
        <w:pStyle w:val="a5"/>
        <w:suppressAutoHyphens/>
        <w:ind w:firstLine="567"/>
        <w:rPr>
          <w:rFonts w:ascii="Liberation Serif" w:hAnsi="Liberation Serif"/>
          <w:sz w:val="24"/>
          <w:szCs w:val="24"/>
        </w:rPr>
      </w:pPr>
      <w:r w:rsidRPr="00A70DB6">
        <w:rPr>
          <w:rFonts w:ascii="Liberation Serif" w:hAnsi="Liberation Serif"/>
          <w:sz w:val="24"/>
          <w:szCs w:val="24"/>
        </w:rPr>
        <w:t>5.</w:t>
      </w:r>
      <w:r w:rsidR="0005393F" w:rsidRPr="00A70DB6">
        <w:rPr>
          <w:rFonts w:ascii="Liberation Serif" w:hAnsi="Liberation Serif"/>
          <w:sz w:val="24"/>
          <w:szCs w:val="24"/>
        </w:rPr>
        <w:t>7</w:t>
      </w:r>
      <w:r w:rsidRPr="00A70DB6">
        <w:rPr>
          <w:rFonts w:ascii="Liberation Serif" w:hAnsi="Liberation Serif"/>
          <w:sz w:val="24"/>
          <w:szCs w:val="24"/>
        </w:rPr>
        <w:t>. Расходы на оказание единовременно</w:t>
      </w:r>
      <w:r w:rsidR="00C92FBA" w:rsidRPr="00A70DB6">
        <w:rPr>
          <w:rFonts w:ascii="Liberation Serif" w:hAnsi="Liberation Serif"/>
          <w:sz w:val="24"/>
          <w:szCs w:val="24"/>
        </w:rPr>
        <w:t>й</w:t>
      </w:r>
      <w:r w:rsidRPr="00A70DB6">
        <w:rPr>
          <w:rFonts w:ascii="Liberation Serif" w:hAnsi="Liberation Serif"/>
          <w:sz w:val="24"/>
          <w:szCs w:val="24"/>
        </w:rPr>
        <w:t xml:space="preserve"> </w:t>
      </w:r>
      <w:r w:rsidR="00E53CE3" w:rsidRPr="00A70DB6">
        <w:rPr>
          <w:rFonts w:ascii="Liberation Serif" w:hAnsi="Liberation Serif"/>
          <w:sz w:val="24"/>
          <w:szCs w:val="24"/>
        </w:rPr>
        <w:t>выплаты</w:t>
      </w:r>
      <w:r w:rsidRPr="00A70DB6">
        <w:rPr>
          <w:rFonts w:ascii="Liberation Serif" w:hAnsi="Liberation Serif"/>
          <w:sz w:val="24"/>
          <w:szCs w:val="24"/>
        </w:rPr>
        <w:t xml:space="preserve"> осуществляются </w:t>
      </w:r>
      <w:r w:rsidR="004C31C0" w:rsidRPr="00A70DB6">
        <w:rPr>
          <w:rFonts w:ascii="Liberation Serif" w:hAnsi="Liberation Serif"/>
          <w:sz w:val="24"/>
          <w:szCs w:val="24"/>
        </w:rPr>
        <w:t>в пределах</w:t>
      </w:r>
      <w:r w:rsidRPr="00A70DB6">
        <w:rPr>
          <w:rFonts w:ascii="Liberation Serif" w:hAnsi="Liberation Serif"/>
          <w:sz w:val="24"/>
          <w:szCs w:val="24"/>
        </w:rPr>
        <w:t xml:space="preserve"> фонда оплаты труда учреждения. </w:t>
      </w:r>
    </w:p>
    <w:p w:rsidR="00F320FF" w:rsidRDefault="00F320FF" w:rsidP="0005393F">
      <w:pPr>
        <w:pStyle w:val="a5"/>
        <w:suppressAutoHyphens/>
        <w:ind w:firstLine="567"/>
        <w:rPr>
          <w:rFonts w:ascii="Liberation Serif" w:hAnsi="Liberation Serif"/>
          <w:sz w:val="24"/>
          <w:szCs w:val="24"/>
        </w:rPr>
      </w:pPr>
      <w:r w:rsidRPr="00A70DB6">
        <w:rPr>
          <w:rFonts w:ascii="Liberation Serif" w:hAnsi="Liberation Serif"/>
          <w:sz w:val="24"/>
          <w:szCs w:val="24"/>
        </w:rPr>
        <w:lastRenderedPageBreak/>
        <w:t>5.</w:t>
      </w:r>
      <w:r w:rsidR="0005393F" w:rsidRPr="00A70DB6">
        <w:rPr>
          <w:rFonts w:ascii="Liberation Serif" w:hAnsi="Liberation Serif"/>
          <w:sz w:val="24"/>
          <w:szCs w:val="24"/>
        </w:rPr>
        <w:t>8</w:t>
      </w:r>
      <w:r w:rsidRPr="00A70DB6">
        <w:rPr>
          <w:rFonts w:ascii="Liberation Serif" w:hAnsi="Liberation Serif"/>
          <w:sz w:val="24"/>
          <w:szCs w:val="24"/>
        </w:rPr>
        <w:t>. Основанием для принятия решения об установлении единовременн</w:t>
      </w:r>
      <w:r w:rsidR="006E360F" w:rsidRPr="00A70DB6">
        <w:rPr>
          <w:rFonts w:ascii="Liberation Serif" w:hAnsi="Liberation Serif"/>
          <w:sz w:val="24"/>
          <w:szCs w:val="24"/>
        </w:rPr>
        <w:t>ой</w:t>
      </w:r>
      <w:r w:rsidRPr="00A70DB6">
        <w:rPr>
          <w:rFonts w:ascii="Liberation Serif" w:hAnsi="Liberation Serif"/>
          <w:sz w:val="24"/>
          <w:szCs w:val="24"/>
        </w:rPr>
        <w:t xml:space="preserve"> </w:t>
      </w:r>
      <w:r w:rsidR="00E53CE3" w:rsidRPr="00A70DB6">
        <w:rPr>
          <w:rFonts w:ascii="Liberation Serif" w:hAnsi="Liberation Serif"/>
          <w:sz w:val="24"/>
          <w:szCs w:val="24"/>
        </w:rPr>
        <w:t>выплаты</w:t>
      </w:r>
      <w:r w:rsidRPr="00A70DB6">
        <w:rPr>
          <w:rFonts w:ascii="Liberation Serif" w:hAnsi="Liberation Serif"/>
          <w:sz w:val="24"/>
          <w:szCs w:val="24"/>
        </w:rPr>
        <w:t xml:space="preserve"> работнику является представление его непосредственного или вышестоящего руководителя. </w:t>
      </w:r>
      <w:r w:rsidR="00C92FBA" w:rsidRPr="00A70DB6">
        <w:rPr>
          <w:rFonts w:ascii="Liberation Serif" w:hAnsi="Liberation Serif"/>
          <w:sz w:val="24"/>
          <w:szCs w:val="24"/>
        </w:rPr>
        <w:t xml:space="preserve">Единовременная </w:t>
      </w:r>
      <w:r w:rsidR="00E53CE3" w:rsidRPr="00A70DB6">
        <w:rPr>
          <w:rFonts w:ascii="Liberation Serif" w:hAnsi="Liberation Serif"/>
          <w:sz w:val="24"/>
          <w:szCs w:val="24"/>
        </w:rPr>
        <w:t>выплата</w:t>
      </w:r>
      <w:r w:rsidRPr="00A70DB6">
        <w:rPr>
          <w:rFonts w:ascii="Liberation Serif" w:hAnsi="Liberation Serif"/>
          <w:sz w:val="24"/>
          <w:szCs w:val="24"/>
        </w:rPr>
        <w:t xml:space="preserve"> устанавливается локальным актом руководителя учреждения. </w:t>
      </w:r>
      <w:r w:rsidR="00C92FBA" w:rsidRPr="00A70DB6">
        <w:rPr>
          <w:rFonts w:ascii="Liberation Serif" w:hAnsi="Liberation Serif"/>
          <w:sz w:val="24"/>
          <w:szCs w:val="24"/>
        </w:rPr>
        <w:t xml:space="preserve">Единовременная </w:t>
      </w:r>
      <w:r w:rsidR="00E53CE3" w:rsidRPr="00A70DB6">
        <w:rPr>
          <w:rFonts w:ascii="Liberation Serif" w:hAnsi="Liberation Serif"/>
          <w:sz w:val="24"/>
          <w:szCs w:val="24"/>
        </w:rPr>
        <w:t>выплата</w:t>
      </w:r>
      <w:r w:rsidRPr="00A70DB6">
        <w:rPr>
          <w:rFonts w:ascii="Liberation Serif" w:hAnsi="Liberation Serif"/>
          <w:sz w:val="24"/>
          <w:szCs w:val="24"/>
        </w:rPr>
        <w:t xml:space="preserve"> выплачивается в размере, определяемом локальными актами учреждения.</w:t>
      </w:r>
    </w:p>
    <w:p w:rsidR="008236DF" w:rsidRPr="00A70DB6" w:rsidRDefault="008236DF" w:rsidP="0005393F">
      <w:pPr>
        <w:pStyle w:val="a5"/>
        <w:suppressAutoHyphens/>
        <w:ind w:firstLine="567"/>
        <w:rPr>
          <w:rFonts w:ascii="Liberation Serif" w:hAnsi="Liberation Serif"/>
          <w:b/>
        </w:rPr>
      </w:pPr>
      <w:r>
        <w:rPr>
          <w:rFonts w:ascii="Liberation Serif" w:hAnsi="Liberation Serif"/>
          <w:sz w:val="24"/>
          <w:szCs w:val="24"/>
        </w:rPr>
        <w:t>5.9. Средства на выплату материальной помощи и единовременной выплаты предусматриваются без учёта районного коэффициента.</w:t>
      </w:r>
    </w:p>
    <w:p w:rsidR="00F320FF" w:rsidRPr="00A70DB6" w:rsidRDefault="00F320FF" w:rsidP="00F320FF">
      <w:pPr>
        <w:pStyle w:val="a5"/>
        <w:suppressAutoHyphens/>
        <w:jc w:val="center"/>
        <w:rPr>
          <w:rFonts w:ascii="Liberation Serif" w:hAnsi="Liberation Serif"/>
          <w:b/>
        </w:rPr>
      </w:pPr>
    </w:p>
    <w:p w:rsidR="00F320FF" w:rsidRPr="00A70DB6" w:rsidRDefault="00F320FF" w:rsidP="00F320FF">
      <w:pPr>
        <w:pStyle w:val="a5"/>
        <w:jc w:val="center"/>
        <w:rPr>
          <w:rFonts w:ascii="Liberation Serif" w:hAnsi="Liberation Serif"/>
          <w:b/>
          <w:sz w:val="24"/>
          <w:szCs w:val="24"/>
        </w:rPr>
      </w:pPr>
      <w:r w:rsidRPr="00A70DB6">
        <w:rPr>
          <w:rFonts w:ascii="Liberation Serif" w:hAnsi="Liberation Serif"/>
          <w:b/>
          <w:sz w:val="24"/>
          <w:szCs w:val="24"/>
          <w:lang w:val="en-US"/>
        </w:rPr>
        <w:t>VI</w:t>
      </w:r>
      <w:r w:rsidRPr="00A70DB6">
        <w:rPr>
          <w:rFonts w:ascii="Liberation Serif" w:hAnsi="Liberation Serif"/>
          <w:b/>
          <w:sz w:val="24"/>
          <w:szCs w:val="24"/>
        </w:rPr>
        <w:t>. Формирование фонда оплаты труда учреждения</w:t>
      </w:r>
    </w:p>
    <w:p w:rsidR="00F320FF" w:rsidRPr="00A70DB6" w:rsidRDefault="00F320FF" w:rsidP="00F320FF">
      <w:pPr>
        <w:pStyle w:val="a5"/>
        <w:rPr>
          <w:rFonts w:ascii="Liberation Serif" w:hAnsi="Liberation Serif"/>
          <w:b/>
          <w:sz w:val="24"/>
          <w:szCs w:val="24"/>
        </w:rPr>
      </w:pPr>
    </w:p>
    <w:p w:rsidR="00F320FF" w:rsidRPr="00A70DB6" w:rsidRDefault="00501B93" w:rsidP="00714F31">
      <w:pPr>
        <w:widowControl w:val="0"/>
        <w:autoSpaceDE w:val="0"/>
        <w:ind w:firstLine="708"/>
        <w:jc w:val="both"/>
        <w:rPr>
          <w:rFonts w:ascii="Liberation Serif" w:hAnsi="Liberation Serif"/>
        </w:rPr>
      </w:pPr>
      <w:r w:rsidRPr="00A70DB6">
        <w:rPr>
          <w:rFonts w:ascii="Liberation Serif" w:hAnsi="Liberation Serif"/>
        </w:rPr>
        <w:t>6</w:t>
      </w:r>
      <w:r w:rsidR="00F320FF" w:rsidRPr="00A70DB6">
        <w:rPr>
          <w:rFonts w:ascii="Liberation Serif" w:hAnsi="Liberation Serif"/>
        </w:rPr>
        <w:t>.1. Фонд оплаты труда учреждения рассчитывается на год по формуле:</w:t>
      </w:r>
    </w:p>
    <w:p w:rsidR="00F320FF" w:rsidRPr="00A70DB6" w:rsidRDefault="00F320FF" w:rsidP="00714F31">
      <w:pPr>
        <w:pStyle w:val="a5"/>
        <w:rPr>
          <w:rFonts w:ascii="Liberation Serif" w:hAnsi="Liberation Serif"/>
          <w:sz w:val="24"/>
          <w:szCs w:val="24"/>
        </w:rPr>
      </w:pPr>
    </w:p>
    <w:p w:rsidR="00714F31" w:rsidRDefault="00714F31" w:rsidP="00714F31">
      <w:pPr>
        <w:pStyle w:val="a5"/>
        <w:snapToGrid w:val="0"/>
        <w:rPr>
          <w:rFonts w:ascii="Liberation Serif" w:hAnsi="Liberation Serif"/>
          <w:sz w:val="24"/>
          <w:szCs w:val="24"/>
        </w:rPr>
      </w:pPr>
      <w:r>
        <w:rPr>
          <w:rFonts w:ascii="Liberation Serif" w:hAnsi="Liberation Serif"/>
          <w:sz w:val="24"/>
          <w:szCs w:val="24"/>
        </w:rPr>
        <w:t xml:space="preserve">                    </w:t>
      </w:r>
      <w:r w:rsidR="00F320FF" w:rsidRPr="00A70DB6">
        <w:rPr>
          <w:rFonts w:ascii="Liberation Serif" w:hAnsi="Liberation Serif"/>
          <w:sz w:val="24"/>
          <w:szCs w:val="24"/>
        </w:rPr>
        <w:t xml:space="preserve">ФОТ = </w:t>
      </w:r>
      <w:proofErr w:type="spellStart"/>
      <w:r w:rsidR="00F320FF" w:rsidRPr="00A70DB6">
        <w:rPr>
          <w:rFonts w:ascii="Liberation Serif" w:hAnsi="Liberation Serif"/>
          <w:sz w:val="24"/>
          <w:szCs w:val="24"/>
        </w:rPr>
        <w:t>ФОТрук.+</w:t>
      </w:r>
      <w:proofErr w:type="spellEnd"/>
      <w:r w:rsidR="00F320FF" w:rsidRPr="00A70DB6">
        <w:rPr>
          <w:rFonts w:ascii="Liberation Serif" w:hAnsi="Liberation Serif"/>
          <w:sz w:val="24"/>
          <w:szCs w:val="24"/>
        </w:rPr>
        <w:t xml:space="preserve"> </w:t>
      </w:r>
      <w:proofErr w:type="spellStart"/>
      <w:r w:rsidR="00F320FF" w:rsidRPr="00A70DB6">
        <w:rPr>
          <w:rFonts w:ascii="Liberation Serif" w:hAnsi="Liberation Serif"/>
          <w:sz w:val="24"/>
          <w:szCs w:val="24"/>
        </w:rPr>
        <w:t>ФОТосн</w:t>
      </w:r>
      <w:proofErr w:type="spellEnd"/>
      <w:r w:rsidR="00F320FF" w:rsidRPr="00A70DB6">
        <w:rPr>
          <w:rFonts w:ascii="Liberation Serif" w:hAnsi="Liberation Serif"/>
          <w:sz w:val="24"/>
          <w:szCs w:val="24"/>
        </w:rPr>
        <w:t xml:space="preserve">., где  </w:t>
      </w:r>
    </w:p>
    <w:p w:rsidR="00714F31" w:rsidRPr="00A70DB6" w:rsidRDefault="00F320FF" w:rsidP="00714F31">
      <w:pPr>
        <w:pStyle w:val="a5"/>
        <w:snapToGrid w:val="0"/>
        <w:rPr>
          <w:rFonts w:ascii="Liberation Serif" w:hAnsi="Liberation Serif"/>
          <w:sz w:val="24"/>
          <w:szCs w:val="24"/>
        </w:rPr>
      </w:pPr>
      <w:r w:rsidRPr="00A70DB6">
        <w:rPr>
          <w:rFonts w:ascii="Liberation Serif" w:hAnsi="Liberation Serif"/>
          <w:sz w:val="24"/>
          <w:szCs w:val="24"/>
        </w:rPr>
        <w:t xml:space="preserve"> </w:t>
      </w:r>
      <w:r w:rsidR="00714F31" w:rsidRPr="00A70DB6">
        <w:rPr>
          <w:rFonts w:ascii="Liberation Serif" w:hAnsi="Liberation Serif"/>
          <w:sz w:val="24"/>
          <w:szCs w:val="24"/>
        </w:rPr>
        <w:t>ФОТ  -  общий фонд оплаты труда работников учреждения, согласно утвержденному штатному расписанию по состоянию на 1 июля текущего финансового года без учета вакантных единиц, неукомплектованных 6 и более месяцев;</w:t>
      </w:r>
    </w:p>
    <w:p w:rsidR="00714F31" w:rsidRPr="00A70DB6" w:rsidRDefault="00714F31" w:rsidP="00714F31">
      <w:pPr>
        <w:pStyle w:val="a5"/>
        <w:snapToGrid w:val="0"/>
        <w:rPr>
          <w:rFonts w:ascii="Liberation Serif" w:hAnsi="Liberation Serif"/>
          <w:sz w:val="24"/>
          <w:szCs w:val="24"/>
        </w:rPr>
      </w:pPr>
      <w:r w:rsidRPr="00A70DB6">
        <w:rPr>
          <w:rFonts w:ascii="Liberation Serif" w:hAnsi="Liberation Serif"/>
          <w:sz w:val="24"/>
          <w:szCs w:val="24"/>
        </w:rPr>
        <w:t>ФОТ рук. -  фонд оплаты труда руководителя учреждения;</w:t>
      </w:r>
    </w:p>
    <w:p w:rsidR="00F320FF" w:rsidRPr="00A70DB6" w:rsidRDefault="00714F31" w:rsidP="00714F31">
      <w:pPr>
        <w:pStyle w:val="a5"/>
        <w:rPr>
          <w:rFonts w:ascii="Liberation Serif" w:hAnsi="Liberation Serif"/>
          <w:sz w:val="24"/>
          <w:szCs w:val="24"/>
        </w:rPr>
      </w:pPr>
      <w:r w:rsidRPr="00A70DB6">
        <w:rPr>
          <w:rFonts w:ascii="Liberation Serif" w:hAnsi="Liberation Serif"/>
          <w:sz w:val="24"/>
          <w:szCs w:val="24"/>
        </w:rPr>
        <w:t xml:space="preserve">ФОТ </w:t>
      </w:r>
      <w:proofErr w:type="spellStart"/>
      <w:r w:rsidRPr="00A70DB6">
        <w:rPr>
          <w:rFonts w:ascii="Liberation Serif" w:hAnsi="Liberation Serif"/>
          <w:sz w:val="24"/>
          <w:szCs w:val="24"/>
        </w:rPr>
        <w:t>осн</w:t>
      </w:r>
      <w:proofErr w:type="spellEnd"/>
      <w:r w:rsidRPr="00A70DB6">
        <w:rPr>
          <w:rFonts w:ascii="Liberation Serif" w:hAnsi="Liberation Serif"/>
          <w:sz w:val="24"/>
          <w:szCs w:val="24"/>
        </w:rPr>
        <w:t>. - фонд оплаты труда работников, относящихся к основному персоналу учреждения</w:t>
      </w:r>
      <w:r>
        <w:rPr>
          <w:rFonts w:ascii="Liberation Serif" w:hAnsi="Liberation Serif"/>
          <w:sz w:val="24"/>
          <w:szCs w:val="24"/>
        </w:rPr>
        <w:t>.</w:t>
      </w:r>
      <w:r w:rsidR="00F320FF" w:rsidRPr="00A70DB6">
        <w:rPr>
          <w:rFonts w:ascii="Liberation Serif" w:hAnsi="Liberation Serif"/>
          <w:sz w:val="24"/>
          <w:szCs w:val="24"/>
        </w:rPr>
        <w:t xml:space="preserve">                                 </w:t>
      </w:r>
    </w:p>
    <w:p w:rsidR="00F320FF" w:rsidRPr="00A70DB6" w:rsidRDefault="00501B93" w:rsidP="00F320FF">
      <w:pPr>
        <w:pStyle w:val="a5"/>
        <w:suppressAutoHyphens/>
        <w:ind w:firstLine="708"/>
        <w:rPr>
          <w:rFonts w:ascii="Liberation Serif" w:hAnsi="Liberation Serif"/>
          <w:sz w:val="24"/>
          <w:szCs w:val="24"/>
        </w:rPr>
      </w:pPr>
      <w:r w:rsidRPr="00A70DB6">
        <w:rPr>
          <w:rFonts w:ascii="Liberation Serif" w:hAnsi="Liberation Serif"/>
          <w:sz w:val="24"/>
          <w:szCs w:val="24"/>
        </w:rPr>
        <w:t>6</w:t>
      </w:r>
      <w:r w:rsidR="00F320FF" w:rsidRPr="00A70DB6">
        <w:rPr>
          <w:rFonts w:ascii="Liberation Serif" w:hAnsi="Liberation Serif"/>
          <w:sz w:val="24"/>
          <w:szCs w:val="24"/>
        </w:rPr>
        <w:t>.2. Фонд оплаты труда руководителя учреждения включает в себя:</w:t>
      </w:r>
    </w:p>
    <w:p w:rsidR="00F320FF" w:rsidRPr="00A70DB6" w:rsidRDefault="00501B93" w:rsidP="00F320FF">
      <w:pPr>
        <w:pStyle w:val="a5"/>
        <w:suppressAutoHyphens/>
        <w:ind w:firstLine="708"/>
        <w:rPr>
          <w:rFonts w:ascii="Liberation Serif" w:hAnsi="Liberation Serif"/>
          <w:sz w:val="24"/>
          <w:szCs w:val="24"/>
        </w:rPr>
      </w:pPr>
      <w:r w:rsidRPr="00A70DB6">
        <w:rPr>
          <w:rFonts w:ascii="Liberation Serif" w:hAnsi="Liberation Serif"/>
          <w:sz w:val="24"/>
          <w:szCs w:val="24"/>
        </w:rPr>
        <w:t>6</w:t>
      </w:r>
      <w:r w:rsidR="00F320FF" w:rsidRPr="00A70DB6">
        <w:rPr>
          <w:rFonts w:ascii="Liberation Serif" w:hAnsi="Liberation Serif"/>
          <w:sz w:val="24"/>
          <w:szCs w:val="24"/>
        </w:rPr>
        <w:t>.2.1. годовую сумму должностных окладов в рамках штатного расписания – 12 должностных окладов;</w:t>
      </w:r>
    </w:p>
    <w:p w:rsidR="00F320FF" w:rsidRPr="00A70DB6" w:rsidRDefault="00501B93" w:rsidP="00F320FF">
      <w:pPr>
        <w:pStyle w:val="a5"/>
        <w:suppressAutoHyphens/>
        <w:ind w:firstLine="708"/>
        <w:rPr>
          <w:rFonts w:ascii="Liberation Serif" w:hAnsi="Liberation Serif"/>
          <w:sz w:val="24"/>
          <w:szCs w:val="24"/>
        </w:rPr>
      </w:pPr>
      <w:r w:rsidRPr="00A70DB6">
        <w:rPr>
          <w:rFonts w:ascii="Liberation Serif" w:hAnsi="Liberation Serif"/>
          <w:sz w:val="24"/>
          <w:szCs w:val="24"/>
        </w:rPr>
        <w:t>6</w:t>
      </w:r>
      <w:r w:rsidR="00F320FF" w:rsidRPr="00A70DB6">
        <w:rPr>
          <w:rFonts w:ascii="Liberation Serif" w:hAnsi="Liberation Serif"/>
          <w:sz w:val="24"/>
          <w:szCs w:val="24"/>
        </w:rPr>
        <w:t xml:space="preserve">.2.2. надбавку за сложность, напряжённость и особый режим работы – </w:t>
      </w:r>
      <w:r w:rsidR="00A61908" w:rsidRPr="00A70DB6">
        <w:rPr>
          <w:rFonts w:ascii="Liberation Serif" w:hAnsi="Liberation Serif"/>
          <w:sz w:val="24"/>
          <w:szCs w:val="24"/>
        </w:rPr>
        <w:t>12</w:t>
      </w:r>
      <w:r w:rsidR="00F320FF" w:rsidRPr="00A70DB6">
        <w:rPr>
          <w:rFonts w:ascii="Liberation Serif" w:hAnsi="Liberation Serif"/>
          <w:sz w:val="24"/>
          <w:szCs w:val="24"/>
        </w:rPr>
        <w:t xml:space="preserve"> должностн</w:t>
      </w:r>
      <w:r w:rsidR="00A61908" w:rsidRPr="00A70DB6">
        <w:rPr>
          <w:rFonts w:ascii="Liberation Serif" w:hAnsi="Liberation Serif"/>
          <w:sz w:val="24"/>
          <w:szCs w:val="24"/>
        </w:rPr>
        <w:t>ых</w:t>
      </w:r>
      <w:r w:rsidR="00F320FF" w:rsidRPr="00A70DB6">
        <w:rPr>
          <w:rFonts w:ascii="Liberation Serif" w:hAnsi="Liberation Serif"/>
          <w:sz w:val="24"/>
          <w:szCs w:val="24"/>
        </w:rPr>
        <w:t xml:space="preserve"> оклад</w:t>
      </w:r>
      <w:r w:rsidR="00A61908" w:rsidRPr="00A70DB6">
        <w:rPr>
          <w:rFonts w:ascii="Liberation Serif" w:hAnsi="Liberation Serif"/>
          <w:sz w:val="24"/>
          <w:szCs w:val="24"/>
        </w:rPr>
        <w:t>ов</w:t>
      </w:r>
      <w:r w:rsidR="00F320FF" w:rsidRPr="00A70DB6">
        <w:rPr>
          <w:rFonts w:ascii="Liberation Serif" w:hAnsi="Liberation Serif"/>
          <w:sz w:val="24"/>
          <w:szCs w:val="24"/>
        </w:rPr>
        <w:t>;</w:t>
      </w:r>
    </w:p>
    <w:p w:rsidR="00F320FF" w:rsidRPr="00A70DB6" w:rsidRDefault="00501B93" w:rsidP="00F320FF">
      <w:pPr>
        <w:pStyle w:val="a5"/>
        <w:suppressAutoHyphens/>
        <w:ind w:firstLine="708"/>
        <w:rPr>
          <w:rFonts w:ascii="Liberation Serif" w:hAnsi="Liberation Serif"/>
          <w:sz w:val="24"/>
          <w:szCs w:val="24"/>
        </w:rPr>
      </w:pPr>
      <w:r w:rsidRPr="00A70DB6">
        <w:rPr>
          <w:rFonts w:ascii="Liberation Serif" w:hAnsi="Liberation Serif"/>
          <w:sz w:val="24"/>
          <w:szCs w:val="24"/>
        </w:rPr>
        <w:t>6</w:t>
      </w:r>
      <w:r w:rsidR="00F320FF" w:rsidRPr="00A70DB6">
        <w:rPr>
          <w:rFonts w:ascii="Liberation Serif" w:hAnsi="Liberation Serif"/>
          <w:sz w:val="24"/>
          <w:szCs w:val="24"/>
        </w:rPr>
        <w:t>.2.3. надбавку за выслугу лет – 3,6 должностных оклада;</w:t>
      </w:r>
    </w:p>
    <w:p w:rsidR="00F320FF" w:rsidRPr="00A70DB6" w:rsidRDefault="00501B93" w:rsidP="00F320FF">
      <w:pPr>
        <w:pStyle w:val="a5"/>
        <w:suppressAutoHyphens/>
        <w:ind w:firstLine="708"/>
        <w:rPr>
          <w:rFonts w:ascii="Liberation Serif" w:hAnsi="Liberation Serif"/>
          <w:sz w:val="24"/>
          <w:szCs w:val="24"/>
        </w:rPr>
      </w:pPr>
      <w:r w:rsidRPr="00A70DB6">
        <w:rPr>
          <w:rFonts w:ascii="Liberation Serif" w:hAnsi="Liberation Serif"/>
          <w:sz w:val="24"/>
          <w:szCs w:val="24"/>
        </w:rPr>
        <w:t>6</w:t>
      </w:r>
      <w:r w:rsidR="00F320FF" w:rsidRPr="00A70DB6">
        <w:rPr>
          <w:rFonts w:ascii="Liberation Serif" w:hAnsi="Liberation Serif"/>
          <w:sz w:val="24"/>
          <w:szCs w:val="24"/>
        </w:rPr>
        <w:t xml:space="preserve">.2.4. премия по итогам работы за месяц – </w:t>
      </w:r>
      <w:r w:rsidR="00C56334" w:rsidRPr="00A70DB6">
        <w:rPr>
          <w:rFonts w:ascii="Liberation Serif" w:hAnsi="Liberation Serif"/>
          <w:sz w:val="24"/>
          <w:szCs w:val="24"/>
        </w:rPr>
        <w:t>6</w:t>
      </w:r>
      <w:r w:rsidR="00F320FF" w:rsidRPr="00A70DB6">
        <w:rPr>
          <w:rFonts w:ascii="Liberation Serif" w:hAnsi="Liberation Serif"/>
          <w:sz w:val="24"/>
          <w:szCs w:val="24"/>
        </w:rPr>
        <w:t xml:space="preserve"> должностных оклад</w:t>
      </w:r>
      <w:r w:rsidR="00A61908" w:rsidRPr="00A70DB6">
        <w:rPr>
          <w:rFonts w:ascii="Liberation Serif" w:hAnsi="Liberation Serif"/>
          <w:sz w:val="24"/>
          <w:szCs w:val="24"/>
        </w:rPr>
        <w:t>ов</w:t>
      </w:r>
      <w:r w:rsidR="00F320FF" w:rsidRPr="00A70DB6">
        <w:rPr>
          <w:rFonts w:ascii="Liberation Serif" w:hAnsi="Liberation Serif"/>
          <w:sz w:val="24"/>
          <w:szCs w:val="24"/>
        </w:rPr>
        <w:t>;</w:t>
      </w:r>
    </w:p>
    <w:p w:rsidR="00C56334" w:rsidRPr="00A70DB6" w:rsidRDefault="00C56334" w:rsidP="00F320FF">
      <w:pPr>
        <w:pStyle w:val="a5"/>
        <w:suppressAutoHyphens/>
        <w:ind w:firstLine="708"/>
        <w:rPr>
          <w:rFonts w:ascii="Liberation Serif" w:hAnsi="Liberation Serif"/>
          <w:sz w:val="24"/>
          <w:szCs w:val="24"/>
        </w:rPr>
      </w:pPr>
      <w:r w:rsidRPr="00A70DB6">
        <w:rPr>
          <w:rFonts w:ascii="Liberation Serif" w:hAnsi="Liberation Serif"/>
          <w:sz w:val="24"/>
          <w:szCs w:val="24"/>
        </w:rPr>
        <w:t>6.2.5. премия по результатам работы за год – 1 должностной оклад;</w:t>
      </w:r>
    </w:p>
    <w:p w:rsidR="00F320FF" w:rsidRPr="00A70DB6" w:rsidRDefault="00501B93" w:rsidP="00F320FF">
      <w:pPr>
        <w:pStyle w:val="a5"/>
        <w:suppressAutoHyphens/>
        <w:ind w:firstLine="708"/>
        <w:rPr>
          <w:rFonts w:ascii="Liberation Serif" w:hAnsi="Liberation Serif"/>
          <w:sz w:val="24"/>
          <w:szCs w:val="24"/>
        </w:rPr>
      </w:pPr>
      <w:r w:rsidRPr="00A70DB6">
        <w:rPr>
          <w:rFonts w:ascii="Liberation Serif" w:hAnsi="Liberation Serif"/>
          <w:sz w:val="24"/>
          <w:szCs w:val="24"/>
        </w:rPr>
        <w:t>6</w:t>
      </w:r>
      <w:r w:rsidR="00F320FF" w:rsidRPr="00A70DB6">
        <w:rPr>
          <w:rFonts w:ascii="Liberation Serif" w:hAnsi="Liberation Serif"/>
          <w:sz w:val="24"/>
          <w:szCs w:val="24"/>
        </w:rPr>
        <w:t>.2.</w:t>
      </w:r>
      <w:r w:rsidR="00C56334" w:rsidRPr="00A70DB6">
        <w:rPr>
          <w:rFonts w:ascii="Liberation Serif" w:hAnsi="Liberation Serif"/>
          <w:sz w:val="24"/>
          <w:szCs w:val="24"/>
        </w:rPr>
        <w:t>6</w:t>
      </w:r>
      <w:r w:rsidR="00F320FF" w:rsidRPr="00A70DB6">
        <w:rPr>
          <w:rFonts w:ascii="Liberation Serif" w:hAnsi="Liberation Serif"/>
          <w:sz w:val="24"/>
          <w:szCs w:val="24"/>
        </w:rPr>
        <w:t>. материальную помощь  - 2 должностных оклада;</w:t>
      </w:r>
    </w:p>
    <w:p w:rsidR="00A00695" w:rsidRPr="00A70DB6" w:rsidRDefault="00A00695" w:rsidP="00F320FF">
      <w:pPr>
        <w:pStyle w:val="a5"/>
        <w:suppressAutoHyphens/>
        <w:ind w:firstLine="708"/>
        <w:rPr>
          <w:rFonts w:ascii="Liberation Serif" w:hAnsi="Liberation Serif"/>
          <w:sz w:val="24"/>
          <w:szCs w:val="24"/>
        </w:rPr>
      </w:pPr>
      <w:r w:rsidRPr="00A70DB6">
        <w:rPr>
          <w:rFonts w:ascii="Liberation Serif" w:hAnsi="Liberation Serif"/>
          <w:sz w:val="24"/>
          <w:szCs w:val="24"/>
        </w:rPr>
        <w:t>6.2.</w:t>
      </w:r>
      <w:r w:rsidR="00C56334" w:rsidRPr="00A70DB6">
        <w:rPr>
          <w:rFonts w:ascii="Liberation Serif" w:hAnsi="Liberation Serif"/>
          <w:sz w:val="24"/>
          <w:szCs w:val="24"/>
        </w:rPr>
        <w:t>7</w:t>
      </w:r>
      <w:r w:rsidRPr="00A70DB6">
        <w:rPr>
          <w:rFonts w:ascii="Liberation Serif" w:hAnsi="Liberation Serif"/>
          <w:sz w:val="24"/>
          <w:szCs w:val="24"/>
        </w:rPr>
        <w:t xml:space="preserve">. </w:t>
      </w:r>
      <w:r w:rsidR="00C92FBA" w:rsidRPr="00A70DB6">
        <w:rPr>
          <w:rFonts w:ascii="Liberation Serif" w:hAnsi="Liberation Serif"/>
          <w:sz w:val="24"/>
          <w:szCs w:val="24"/>
        </w:rPr>
        <w:t xml:space="preserve">единовременная </w:t>
      </w:r>
      <w:r w:rsidR="00E53CE3" w:rsidRPr="00A70DB6">
        <w:rPr>
          <w:rFonts w:ascii="Liberation Serif" w:hAnsi="Liberation Serif"/>
          <w:sz w:val="24"/>
          <w:szCs w:val="24"/>
        </w:rPr>
        <w:t xml:space="preserve">выплата </w:t>
      </w:r>
      <w:r w:rsidRPr="00A70DB6">
        <w:rPr>
          <w:rFonts w:ascii="Liberation Serif" w:hAnsi="Liberation Serif"/>
          <w:sz w:val="24"/>
          <w:szCs w:val="24"/>
        </w:rPr>
        <w:t xml:space="preserve"> – 1 должностной оклад;</w:t>
      </w:r>
    </w:p>
    <w:p w:rsidR="00F320FF" w:rsidRPr="00A70DB6" w:rsidRDefault="00501B93" w:rsidP="00F320FF">
      <w:pPr>
        <w:pStyle w:val="a5"/>
        <w:suppressAutoHyphens/>
        <w:ind w:firstLine="708"/>
        <w:rPr>
          <w:rFonts w:ascii="Liberation Serif" w:hAnsi="Liberation Serif"/>
          <w:sz w:val="24"/>
          <w:szCs w:val="24"/>
        </w:rPr>
      </w:pPr>
      <w:r w:rsidRPr="00A70DB6">
        <w:rPr>
          <w:rFonts w:ascii="Liberation Serif" w:hAnsi="Liberation Serif"/>
          <w:sz w:val="24"/>
          <w:szCs w:val="24"/>
        </w:rPr>
        <w:t>6</w:t>
      </w:r>
      <w:r w:rsidR="00F320FF" w:rsidRPr="00A70DB6">
        <w:rPr>
          <w:rFonts w:ascii="Liberation Serif" w:hAnsi="Liberation Serif"/>
          <w:sz w:val="24"/>
          <w:szCs w:val="24"/>
        </w:rPr>
        <w:t>.2.</w:t>
      </w:r>
      <w:r w:rsidR="00C56334" w:rsidRPr="00A70DB6">
        <w:rPr>
          <w:rFonts w:ascii="Liberation Serif" w:hAnsi="Liberation Serif"/>
          <w:sz w:val="24"/>
          <w:szCs w:val="24"/>
        </w:rPr>
        <w:t>8</w:t>
      </w:r>
      <w:r w:rsidR="00F320FF" w:rsidRPr="00A70DB6">
        <w:rPr>
          <w:rFonts w:ascii="Liberation Serif" w:hAnsi="Liberation Serif"/>
          <w:sz w:val="24"/>
          <w:szCs w:val="24"/>
        </w:rPr>
        <w:t>. районный коэффициент.</w:t>
      </w:r>
    </w:p>
    <w:p w:rsidR="00F320FF" w:rsidRPr="00A70DB6" w:rsidRDefault="00501B93" w:rsidP="00F320FF">
      <w:pPr>
        <w:pStyle w:val="a5"/>
        <w:suppressAutoHyphens/>
        <w:ind w:firstLine="708"/>
        <w:rPr>
          <w:rFonts w:ascii="Liberation Serif" w:hAnsi="Liberation Serif"/>
          <w:sz w:val="24"/>
          <w:szCs w:val="24"/>
        </w:rPr>
      </w:pPr>
      <w:r w:rsidRPr="00A70DB6">
        <w:rPr>
          <w:rFonts w:ascii="Liberation Serif" w:hAnsi="Liberation Serif"/>
          <w:sz w:val="24"/>
          <w:szCs w:val="24"/>
        </w:rPr>
        <w:t>6</w:t>
      </w:r>
      <w:r w:rsidR="00F320FF" w:rsidRPr="00A70DB6">
        <w:rPr>
          <w:rFonts w:ascii="Liberation Serif" w:hAnsi="Liberation Serif"/>
          <w:sz w:val="24"/>
          <w:szCs w:val="24"/>
        </w:rPr>
        <w:t>.</w:t>
      </w:r>
      <w:r w:rsidR="00A61908" w:rsidRPr="00A70DB6">
        <w:rPr>
          <w:rFonts w:ascii="Liberation Serif" w:hAnsi="Liberation Serif"/>
          <w:sz w:val="24"/>
          <w:szCs w:val="24"/>
        </w:rPr>
        <w:t>3</w:t>
      </w:r>
      <w:r w:rsidR="00F320FF" w:rsidRPr="00A70DB6">
        <w:rPr>
          <w:rFonts w:ascii="Liberation Serif" w:hAnsi="Liberation Serif"/>
          <w:sz w:val="24"/>
          <w:szCs w:val="24"/>
        </w:rPr>
        <w:t>. Фонд оплаты труда работников, относящихся к основному персоналу учреждения</w:t>
      </w:r>
      <w:r w:rsidR="00882200" w:rsidRPr="00A70DB6">
        <w:rPr>
          <w:rFonts w:ascii="Liberation Serif" w:hAnsi="Liberation Serif"/>
          <w:sz w:val="24"/>
          <w:szCs w:val="24"/>
        </w:rPr>
        <w:t>, включает в себя</w:t>
      </w:r>
      <w:r w:rsidR="00F320FF" w:rsidRPr="00A70DB6">
        <w:rPr>
          <w:rFonts w:ascii="Liberation Serif" w:hAnsi="Liberation Serif"/>
          <w:sz w:val="24"/>
          <w:szCs w:val="24"/>
        </w:rPr>
        <w:t>:</w:t>
      </w:r>
    </w:p>
    <w:p w:rsidR="00F320FF" w:rsidRPr="00A70DB6" w:rsidRDefault="00501B93" w:rsidP="00F320FF">
      <w:pPr>
        <w:pStyle w:val="a5"/>
        <w:suppressAutoHyphens/>
        <w:ind w:firstLine="708"/>
        <w:rPr>
          <w:rFonts w:ascii="Liberation Serif" w:hAnsi="Liberation Serif"/>
          <w:sz w:val="24"/>
          <w:szCs w:val="24"/>
        </w:rPr>
      </w:pPr>
      <w:r w:rsidRPr="00A70DB6">
        <w:rPr>
          <w:rFonts w:ascii="Liberation Serif" w:hAnsi="Liberation Serif"/>
          <w:sz w:val="24"/>
          <w:szCs w:val="24"/>
        </w:rPr>
        <w:t>6</w:t>
      </w:r>
      <w:r w:rsidR="00F320FF" w:rsidRPr="00A70DB6">
        <w:rPr>
          <w:rFonts w:ascii="Liberation Serif" w:hAnsi="Liberation Serif"/>
          <w:sz w:val="24"/>
          <w:szCs w:val="24"/>
        </w:rPr>
        <w:t>.</w:t>
      </w:r>
      <w:r w:rsidR="00A61908" w:rsidRPr="00A70DB6">
        <w:rPr>
          <w:rFonts w:ascii="Liberation Serif" w:hAnsi="Liberation Serif"/>
          <w:sz w:val="24"/>
          <w:szCs w:val="24"/>
        </w:rPr>
        <w:t>3</w:t>
      </w:r>
      <w:r w:rsidR="00F320FF" w:rsidRPr="00A70DB6">
        <w:rPr>
          <w:rFonts w:ascii="Liberation Serif" w:hAnsi="Liberation Serif"/>
          <w:sz w:val="24"/>
          <w:szCs w:val="24"/>
        </w:rPr>
        <w:t>.1. годовую сумму должностных окладов в рамках штатного расписания – 12 должностных окладов;</w:t>
      </w:r>
    </w:p>
    <w:p w:rsidR="00F320FF" w:rsidRPr="00A70DB6" w:rsidRDefault="00501B93" w:rsidP="00F320FF">
      <w:pPr>
        <w:pStyle w:val="a5"/>
        <w:suppressAutoHyphens/>
        <w:ind w:firstLine="708"/>
        <w:rPr>
          <w:rFonts w:ascii="Liberation Serif" w:hAnsi="Liberation Serif"/>
          <w:sz w:val="24"/>
          <w:szCs w:val="24"/>
        </w:rPr>
      </w:pPr>
      <w:r w:rsidRPr="00A70DB6">
        <w:rPr>
          <w:rFonts w:ascii="Liberation Serif" w:hAnsi="Liberation Serif"/>
          <w:sz w:val="24"/>
          <w:szCs w:val="24"/>
        </w:rPr>
        <w:t>6</w:t>
      </w:r>
      <w:r w:rsidR="00F320FF" w:rsidRPr="00A70DB6">
        <w:rPr>
          <w:rFonts w:ascii="Liberation Serif" w:hAnsi="Liberation Serif"/>
          <w:sz w:val="24"/>
          <w:szCs w:val="24"/>
        </w:rPr>
        <w:t>.</w:t>
      </w:r>
      <w:r w:rsidR="00A61908" w:rsidRPr="00A70DB6">
        <w:rPr>
          <w:rFonts w:ascii="Liberation Serif" w:hAnsi="Liberation Serif"/>
          <w:sz w:val="24"/>
          <w:szCs w:val="24"/>
        </w:rPr>
        <w:t>3</w:t>
      </w:r>
      <w:r w:rsidR="00F320FF" w:rsidRPr="00A70DB6">
        <w:rPr>
          <w:rFonts w:ascii="Liberation Serif" w:hAnsi="Liberation Serif"/>
          <w:sz w:val="24"/>
          <w:szCs w:val="24"/>
        </w:rPr>
        <w:t xml:space="preserve">.2. надбавку за сложность, напряжённость и особый режим работы –  </w:t>
      </w:r>
      <w:r w:rsidR="00882200" w:rsidRPr="00A70DB6">
        <w:rPr>
          <w:rFonts w:ascii="Liberation Serif" w:hAnsi="Liberation Serif"/>
          <w:sz w:val="24"/>
          <w:szCs w:val="24"/>
        </w:rPr>
        <w:t>12</w:t>
      </w:r>
      <w:r w:rsidR="00F320FF" w:rsidRPr="00A70DB6">
        <w:rPr>
          <w:rFonts w:ascii="Liberation Serif" w:hAnsi="Liberation Serif"/>
          <w:sz w:val="24"/>
          <w:szCs w:val="24"/>
        </w:rPr>
        <w:t xml:space="preserve"> должностных оклада;</w:t>
      </w:r>
    </w:p>
    <w:p w:rsidR="00F320FF" w:rsidRPr="00A70DB6" w:rsidRDefault="00501B93" w:rsidP="00F320FF">
      <w:pPr>
        <w:pStyle w:val="a5"/>
        <w:suppressAutoHyphens/>
        <w:ind w:firstLine="708"/>
        <w:rPr>
          <w:rFonts w:ascii="Liberation Serif" w:hAnsi="Liberation Serif"/>
          <w:sz w:val="24"/>
          <w:szCs w:val="24"/>
        </w:rPr>
      </w:pPr>
      <w:r w:rsidRPr="00A70DB6">
        <w:rPr>
          <w:rFonts w:ascii="Liberation Serif" w:hAnsi="Liberation Serif"/>
          <w:sz w:val="24"/>
          <w:szCs w:val="24"/>
        </w:rPr>
        <w:t>6</w:t>
      </w:r>
      <w:r w:rsidR="00F320FF" w:rsidRPr="00A70DB6">
        <w:rPr>
          <w:rFonts w:ascii="Liberation Serif" w:hAnsi="Liberation Serif"/>
          <w:sz w:val="24"/>
          <w:szCs w:val="24"/>
        </w:rPr>
        <w:t>.</w:t>
      </w:r>
      <w:r w:rsidR="00A61908" w:rsidRPr="00A70DB6">
        <w:rPr>
          <w:rFonts w:ascii="Liberation Serif" w:hAnsi="Liberation Serif"/>
          <w:sz w:val="24"/>
          <w:szCs w:val="24"/>
        </w:rPr>
        <w:t>3</w:t>
      </w:r>
      <w:r w:rsidR="00F320FF" w:rsidRPr="00A70DB6">
        <w:rPr>
          <w:rFonts w:ascii="Liberation Serif" w:hAnsi="Liberation Serif"/>
          <w:sz w:val="24"/>
          <w:szCs w:val="24"/>
        </w:rPr>
        <w:t>.3. надбавку за выслугу лет – 3,6 должностных оклада;</w:t>
      </w:r>
    </w:p>
    <w:p w:rsidR="00F320FF" w:rsidRPr="00A70DB6" w:rsidRDefault="00501B93" w:rsidP="00F320FF">
      <w:pPr>
        <w:pStyle w:val="a5"/>
        <w:suppressAutoHyphens/>
        <w:ind w:firstLine="708"/>
        <w:rPr>
          <w:rFonts w:ascii="Liberation Serif" w:hAnsi="Liberation Serif"/>
          <w:sz w:val="24"/>
          <w:szCs w:val="24"/>
        </w:rPr>
      </w:pPr>
      <w:r w:rsidRPr="00A70DB6">
        <w:rPr>
          <w:rFonts w:ascii="Liberation Serif" w:hAnsi="Liberation Serif"/>
          <w:sz w:val="24"/>
          <w:szCs w:val="24"/>
        </w:rPr>
        <w:t>6</w:t>
      </w:r>
      <w:r w:rsidR="00F320FF" w:rsidRPr="00A70DB6">
        <w:rPr>
          <w:rFonts w:ascii="Liberation Serif" w:hAnsi="Liberation Serif"/>
          <w:sz w:val="24"/>
          <w:szCs w:val="24"/>
        </w:rPr>
        <w:t>.</w:t>
      </w:r>
      <w:r w:rsidR="00A61908" w:rsidRPr="00A70DB6">
        <w:rPr>
          <w:rFonts w:ascii="Liberation Serif" w:hAnsi="Liberation Serif"/>
          <w:sz w:val="24"/>
          <w:szCs w:val="24"/>
        </w:rPr>
        <w:t>3</w:t>
      </w:r>
      <w:r w:rsidR="00F320FF" w:rsidRPr="00A70DB6">
        <w:rPr>
          <w:rFonts w:ascii="Liberation Serif" w:hAnsi="Liberation Serif"/>
          <w:sz w:val="24"/>
          <w:szCs w:val="24"/>
        </w:rPr>
        <w:t>.4. премиальные выплаты по итогам</w:t>
      </w:r>
      <w:r w:rsidR="00C56334" w:rsidRPr="00A70DB6">
        <w:rPr>
          <w:rFonts w:ascii="Liberation Serif" w:hAnsi="Liberation Serif"/>
          <w:sz w:val="24"/>
          <w:szCs w:val="24"/>
        </w:rPr>
        <w:t xml:space="preserve"> и результатам</w:t>
      </w:r>
      <w:r w:rsidR="00F320FF" w:rsidRPr="00A70DB6">
        <w:rPr>
          <w:rFonts w:ascii="Liberation Serif" w:hAnsi="Liberation Serif"/>
          <w:sz w:val="24"/>
          <w:szCs w:val="24"/>
        </w:rPr>
        <w:t xml:space="preserve"> работы – </w:t>
      </w:r>
      <w:r w:rsidR="00C062ED" w:rsidRPr="00A70DB6">
        <w:rPr>
          <w:rFonts w:ascii="Liberation Serif" w:hAnsi="Liberation Serif"/>
          <w:sz w:val="24"/>
          <w:szCs w:val="24"/>
        </w:rPr>
        <w:t>7</w:t>
      </w:r>
      <w:r w:rsidR="00F320FF" w:rsidRPr="00A70DB6">
        <w:rPr>
          <w:rFonts w:ascii="Liberation Serif" w:hAnsi="Liberation Serif"/>
          <w:sz w:val="24"/>
          <w:szCs w:val="24"/>
        </w:rPr>
        <w:t xml:space="preserve"> должностных оклад</w:t>
      </w:r>
      <w:r w:rsidR="00882200" w:rsidRPr="00A70DB6">
        <w:rPr>
          <w:rFonts w:ascii="Liberation Serif" w:hAnsi="Liberation Serif"/>
          <w:sz w:val="24"/>
          <w:szCs w:val="24"/>
        </w:rPr>
        <w:t>ов</w:t>
      </w:r>
      <w:r w:rsidR="00F320FF" w:rsidRPr="00A70DB6">
        <w:rPr>
          <w:rFonts w:ascii="Liberation Serif" w:hAnsi="Liberation Serif"/>
          <w:sz w:val="24"/>
          <w:szCs w:val="24"/>
        </w:rPr>
        <w:t>;</w:t>
      </w:r>
    </w:p>
    <w:p w:rsidR="00F320FF" w:rsidRPr="00A70DB6" w:rsidRDefault="00501B93" w:rsidP="00F320FF">
      <w:pPr>
        <w:pStyle w:val="a5"/>
        <w:suppressAutoHyphens/>
        <w:ind w:firstLine="708"/>
        <w:rPr>
          <w:rFonts w:ascii="Liberation Serif" w:hAnsi="Liberation Serif"/>
          <w:sz w:val="24"/>
          <w:szCs w:val="24"/>
        </w:rPr>
      </w:pPr>
      <w:r w:rsidRPr="00A70DB6">
        <w:rPr>
          <w:rFonts w:ascii="Liberation Serif" w:hAnsi="Liberation Serif"/>
          <w:sz w:val="24"/>
          <w:szCs w:val="24"/>
        </w:rPr>
        <w:t>6</w:t>
      </w:r>
      <w:r w:rsidR="00F320FF" w:rsidRPr="00A70DB6">
        <w:rPr>
          <w:rFonts w:ascii="Liberation Serif" w:hAnsi="Liberation Serif"/>
          <w:sz w:val="24"/>
          <w:szCs w:val="24"/>
        </w:rPr>
        <w:t>.</w:t>
      </w:r>
      <w:r w:rsidR="00A61908" w:rsidRPr="00A70DB6">
        <w:rPr>
          <w:rFonts w:ascii="Liberation Serif" w:hAnsi="Liberation Serif"/>
          <w:sz w:val="24"/>
          <w:szCs w:val="24"/>
        </w:rPr>
        <w:t>3</w:t>
      </w:r>
      <w:r w:rsidR="00F320FF" w:rsidRPr="00A70DB6">
        <w:rPr>
          <w:rFonts w:ascii="Liberation Serif" w:hAnsi="Liberation Serif"/>
          <w:sz w:val="24"/>
          <w:szCs w:val="24"/>
        </w:rPr>
        <w:t>.5. материальную помощь - 2 должностных оклада;</w:t>
      </w:r>
    </w:p>
    <w:p w:rsidR="00C062ED" w:rsidRPr="00A70DB6" w:rsidRDefault="00C062ED" w:rsidP="00C062ED">
      <w:pPr>
        <w:pStyle w:val="a5"/>
        <w:suppressAutoHyphens/>
        <w:ind w:firstLine="708"/>
        <w:rPr>
          <w:rFonts w:ascii="Liberation Serif" w:hAnsi="Liberation Serif"/>
          <w:sz w:val="24"/>
          <w:szCs w:val="24"/>
        </w:rPr>
      </w:pPr>
      <w:r w:rsidRPr="00A70DB6">
        <w:rPr>
          <w:rFonts w:ascii="Liberation Serif" w:hAnsi="Liberation Serif"/>
          <w:sz w:val="24"/>
          <w:szCs w:val="24"/>
        </w:rPr>
        <w:t xml:space="preserve">6.3.6. </w:t>
      </w:r>
      <w:r w:rsidR="00C92FBA" w:rsidRPr="00A70DB6">
        <w:rPr>
          <w:rFonts w:ascii="Liberation Serif" w:hAnsi="Liberation Serif"/>
          <w:sz w:val="24"/>
          <w:szCs w:val="24"/>
        </w:rPr>
        <w:t xml:space="preserve">единовременная </w:t>
      </w:r>
      <w:r w:rsidR="00E53CE3" w:rsidRPr="00A70DB6">
        <w:rPr>
          <w:rFonts w:ascii="Liberation Serif" w:hAnsi="Liberation Serif"/>
          <w:sz w:val="24"/>
          <w:szCs w:val="24"/>
        </w:rPr>
        <w:t>выплата</w:t>
      </w:r>
      <w:r w:rsidRPr="00A70DB6">
        <w:rPr>
          <w:rFonts w:ascii="Liberation Serif" w:hAnsi="Liberation Serif"/>
          <w:sz w:val="24"/>
          <w:szCs w:val="24"/>
        </w:rPr>
        <w:t xml:space="preserve"> – 1 должностной оклад;</w:t>
      </w:r>
    </w:p>
    <w:p w:rsidR="00F320FF" w:rsidRPr="00A70DB6" w:rsidRDefault="00501B93" w:rsidP="00F320FF">
      <w:pPr>
        <w:pStyle w:val="a5"/>
        <w:suppressAutoHyphens/>
        <w:ind w:firstLine="708"/>
        <w:rPr>
          <w:rFonts w:ascii="Liberation Serif" w:hAnsi="Liberation Serif"/>
          <w:sz w:val="24"/>
          <w:szCs w:val="24"/>
        </w:rPr>
      </w:pPr>
      <w:r w:rsidRPr="00A70DB6">
        <w:rPr>
          <w:rFonts w:ascii="Liberation Serif" w:hAnsi="Liberation Serif"/>
          <w:sz w:val="24"/>
          <w:szCs w:val="24"/>
        </w:rPr>
        <w:t>6</w:t>
      </w:r>
      <w:r w:rsidR="00F320FF" w:rsidRPr="00A70DB6">
        <w:rPr>
          <w:rFonts w:ascii="Liberation Serif" w:hAnsi="Liberation Serif"/>
          <w:sz w:val="24"/>
          <w:szCs w:val="24"/>
        </w:rPr>
        <w:t>.</w:t>
      </w:r>
      <w:r w:rsidR="00A61908" w:rsidRPr="00A70DB6">
        <w:rPr>
          <w:rFonts w:ascii="Liberation Serif" w:hAnsi="Liberation Serif"/>
          <w:sz w:val="24"/>
          <w:szCs w:val="24"/>
        </w:rPr>
        <w:t>3</w:t>
      </w:r>
      <w:r w:rsidR="00F320FF" w:rsidRPr="00A70DB6">
        <w:rPr>
          <w:rFonts w:ascii="Liberation Serif" w:hAnsi="Liberation Serif"/>
          <w:sz w:val="24"/>
          <w:szCs w:val="24"/>
        </w:rPr>
        <w:t>.</w:t>
      </w:r>
      <w:r w:rsidR="00C062ED" w:rsidRPr="00A70DB6">
        <w:rPr>
          <w:rFonts w:ascii="Liberation Serif" w:hAnsi="Liberation Serif"/>
          <w:sz w:val="24"/>
          <w:szCs w:val="24"/>
        </w:rPr>
        <w:t>7</w:t>
      </w:r>
      <w:r w:rsidR="00F320FF" w:rsidRPr="00A70DB6">
        <w:rPr>
          <w:rFonts w:ascii="Liberation Serif" w:hAnsi="Liberation Serif"/>
          <w:sz w:val="24"/>
          <w:szCs w:val="24"/>
        </w:rPr>
        <w:t>. районный коэффициент.</w:t>
      </w:r>
    </w:p>
    <w:p w:rsidR="00E32EF1" w:rsidRPr="00A70DB6" w:rsidRDefault="00501B93" w:rsidP="008454BB">
      <w:pPr>
        <w:pStyle w:val="a5"/>
        <w:suppressAutoHyphens/>
        <w:ind w:firstLine="708"/>
        <w:rPr>
          <w:rFonts w:ascii="Liberation Serif" w:hAnsi="Liberation Serif"/>
        </w:rPr>
      </w:pPr>
      <w:r w:rsidRPr="00A70DB6">
        <w:rPr>
          <w:rFonts w:ascii="Liberation Serif" w:hAnsi="Liberation Serif"/>
          <w:sz w:val="24"/>
          <w:szCs w:val="24"/>
        </w:rPr>
        <w:t>6</w:t>
      </w:r>
      <w:r w:rsidR="00F320FF" w:rsidRPr="00A70DB6">
        <w:rPr>
          <w:rFonts w:ascii="Liberation Serif" w:hAnsi="Liberation Serif"/>
          <w:sz w:val="24"/>
          <w:szCs w:val="24"/>
        </w:rPr>
        <w:t>.</w:t>
      </w:r>
      <w:r w:rsidR="00A61908" w:rsidRPr="00A70DB6">
        <w:rPr>
          <w:rFonts w:ascii="Liberation Serif" w:hAnsi="Liberation Serif"/>
          <w:sz w:val="24"/>
          <w:szCs w:val="24"/>
        </w:rPr>
        <w:t>4</w:t>
      </w:r>
      <w:r w:rsidR="00F320FF" w:rsidRPr="00A70DB6">
        <w:rPr>
          <w:rFonts w:ascii="Liberation Serif" w:hAnsi="Liberation Serif"/>
          <w:sz w:val="24"/>
          <w:szCs w:val="24"/>
        </w:rPr>
        <w:t xml:space="preserve">. Руководитель учреждения вправе перераспределять средства фонда оплаты труда учреждения фондами различных категорий персонала, установленными пунктами </w:t>
      </w:r>
      <w:r w:rsidR="007F2BCB" w:rsidRPr="00A70DB6">
        <w:rPr>
          <w:rFonts w:ascii="Liberation Serif" w:hAnsi="Liberation Serif"/>
          <w:sz w:val="24"/>
          <w:szCs w:val="24"/>
        </w:rPr>
        <w:t>6</w:t>
      </w:r>
      <w:r w:rsidR="00F320FF" w:rsidRPr="00A70DB6">
        <w:rPr>
          <w:rFonts w:ascii="Liberation Serif" w:hAnsi="Liberation Serif"/>
          <w:sz w:val="24"/>
          <w:szCs w:val="24"/>
        </w:rPr>
        <w:t xml:space="preserve">.2., </w:t>
      </w:r>
      <w:r w:rsidR="007F2BCB" w:rsidRPr="00A70DB6">
        <w:rPr>
          <w:rFonts w:ascii="Liberation Serif" w:hAnsi="Liberation Serif"/>
          <w:sz w:val="24"/>
          <w:szCs w:val="24"/>
        </w:rPr>
        <w:t>6</w:t>
      </w:r>
      <w:r w:rsidR="00F320FF" w:rsidRPr="00A70DB6">
        <w:rPr>
          <w:rFonts w:ascii="Liberation Serif" w:hAnsi="Liberation Serif"/>
          <w:sz w:val="24"/>
          <w:szCs w:val="24"/>
        </w:rPr>
        <w:t>.3</w:t>
      </w:r>
      <w:r w:rsidR="00A61908" w:rsidRPr="00A70DB6">
        <w:rPr>
          <w:rFonts w:ascii="Liberation Serif" w:hAnsi="Liberation Serif"/>
          <w:sz w:val="24"/>
          <w:szCs w:val="24"/>
        </w:rPr>
        <w:t>.</w:t>
      </w:r>
      <w:r w:rsidR="00F320FF" w:rsidRPr="00A70DB6">
        <w:rPr>
          <w:rFonts w:ascii="Liberation Serif" w:hAnsi="Liberation Serif"/>
          <w:sz w:val="24"/>
          <w:szCs w:val="24"/>
        </w:rPr>
        <w:t xml:space="preserve"> настоящего </w:t>
      </w:r>
      <w:r w:rsidR="00C3509D" w:rsidRPr="00A70DB6">
        <w:rPr>
          <w:rFonts w:ascii="Liberation Serif" w:hAnsi="Liberation Serif"/>
          <w:sz w:val="24"/>
          <w:szCs w:val="24"/>
        </w:rPr>
        <w:t>Примерного п</w:t>
      </w:r>
      <w:r w:rsidR="00F320FF" w:rsidRPr="00A70DB6">
        <w:rPr>
          <w:rFonts w:ascii="Liberation Serif" w:hAnsi="Liberation Serif"/>
          <w:sz w:val="24"/>
          <w:szCs w:val="24"/>
        </w:rPr>
        <w:t xml:space="preserve">оложения и между выплатами стимулирующего, компенсационного и </w:t>
      </w:r>
      <w:r w:rsidR="00F54071" w:rsidRPr="00A70DB6">
        <w:rPr>
          <w:rFonts w:ascii="Liberation Serif" w:hAnsi="Liberation Serif"/>
          <w:sz w:val="24"/>
          <w:szCs w:val="24"/>
        </w:rPr>
        <w:t>социального характера</w:t>
      </w:r>
      <w:r w:rsidR="00F320FF" w:rsidRPr="00A70DB6">
        <w:rPr>
          <w:rFonts w:ascii="Liberation Serif" w:hAnsi="Liberation Serif"/>
          <w:sz w:val="24"/>
          <w:szCs w:val="24"/>
        </w:rPr>
        <w:t xml:space="preserve">. </w:t>
      </w:r>
    </w:p>
    <w:p w:rsidR="00E32EF1" w:rsidRPr="00A70DB6" w:rsidRDefault="00E32EF1" w:rsidP="001D0732">
      <w:pPr>
        <w:spacing w:line="240" w:lineRule="exact"/>
        <w:ind w:left="5740"/>
        <w:rPr>
          <w:rFonts w:ascii="Liberation Serif" w:hAnsi="Liberation Serif"/>
        </w:rPr>
      </w:pPr>
    </w:p>
    <w:p w:rsidR="008236DF" w:rsidRDefault="008236DF" w:rsidP="001D0732">
      <w:pPr>
        <w:spacing w:line="240" w:lineRule="exact"/>
        <w:ind w:left="5740"/>
        <w:rPr>
          <w:rFonts w:ascii="Liberation Serif" w:hAnsi="Liberation Serif"/>
        </w:rPr>
      </w:pPr>
    </w:p>
    <w:p w:rsidR="008236DF" w:rsidRDefault="008236DF" w:rsidP="001D0732">
      <w:pPr>
        <w:spacing w:line="240" w:lineRule="exact"/>
        <w:ind w:left="5740"/>
        <w:rPr>
          <w:rFonts w:ascii="Liberation Serif" w:hAnsi="Liberation Serif"/>
        </w:rPr>
      </w:pPr>
    </w:p>
    <w:p w:rsidR="008236DF" w:rsidRDefault="008236DF" w:rsidP="001D0732">
      <w:pPr>
        <w:spacing w:line="240" w:lineRule="exact"/>
        <w:ind w:left="5740"/>
        <w:rPr>
          <w:rFonts w:ascii="Liberation Serif" w:hAnsi="Liberation Serif"/>
        </w:rPr>
      </w:pPr>
    </w:p>
    <w:p w:rsidR="008236DF" w:rsidRDefault="008236DF" w:rsidP="001D0732">
      <w:pPr>
        <w:spacing w:line="240" w:lineRule="exact"/>
        <w:ind w:left="5740"/>
        <w:rPr>
          <w:rFonts w:ascii="Liberation Serif" w:hAnsi="Liberation Serif"/>
        </w:rPr>
      </w:pPr>
    </w:p>
    <w:p w:rsidR="008236DF" w:rsidRDefault="008236DF" w:rsidP="001D0732">
      <w:pPr>
        <w:spacing w:line="240" w:lineRule="exact"/>
        <w:ind w:left="5740"/>
        <w:rPr>
          <w:rFonts w:ascii="Liberation Serif" w:hAnsi="Liberation Serif"/>
        </w:rPr>
      </w:pPr>
    </w:p>
    <w:p w:rsidR="008236DF" w:rsidRDefault="008236DF" w:rsidP="001D0732">
      <w:pPr>
        <w:spacing w:line="240" w:lineRule="exact"/>
        <w:ind w:left="5740"/>
        <w:rPr>
          <w:rFonts w:ascii="Liberation Serif" w:hAnsi="Liberation Serif"/>
        </w:rPr>
      </w:pPr>
    </w:p>
    <w:p w:rsidR="008236DF" w:rsidRDefault="008236DF" w:rsidP="001D0732">
      <w:pPr>
        <w:spacing w:line="240" w:lineRule="exact"/>
        <w:ind w:left="5740"/>
        <w:rPr>
          <w:rFonts w:ascii="Liberation Serif" w:hAnsi="Liberation Serif"/>
        </w:rPr>
      </w:pPr>
    </w:p>
    <w:p w:rsidR="001D0732" w:rsidRPr="00A70DB6" w:rsidRDefault="001D0732" w:rsidP="001D0732">
      <w:pPr>
        <w:spacing w:line="240" w:lineRule="exact"/>
        <w:ind w:left="5740"/>
        <w:rPr>
          <w:rFonts w:ascii="Liberation Serif" w:hAnsi="Liberation Serif"/>
        </w:rPr>
      </w:pPr>
      <w:r w:rsidRPr="00A70DB6">
        <w:rPr>
          <w:rFonts w:ascii="Liberation Serif" w:hAnsi="Liberation Serif"/>
        </w:rPr>
        <w:lastRenderedPageBreak/>
        <w:t xml:space="preserve">Приложение 1 </w:t>
      </w:r>
    </w:p>
    <w:p w:rsidR="001D0732" w:rsidRPr="00A70DB6" w:rsidRDefault="001D0732" w:rsidP="00BD72BE">
      <w:pPr>
        <w:spacing w:line="240" w:lineRule="exact"/>
        <w:ind w:left="5740"/>
        <w:rPr>
          <w:rFonts w:ascii="Liberation Serif" w:hAnsi="Liberation Serif"/>
        </w:rPr>
      </w:pPr>
      <w:r w:rsidRPr="00A70DB6">
        <w:rPr>
          <w:rFonts w:ascii="Liberation Serif" w:hAnsi="Liberation Serif"/>
        </w:rPr>
        <w:t xml:space="preserve">к </w:t>
      </w:r>
      <w:r w:rsidR="00E32EF1" w:rsidRPr="00A70DB6">
        <w:rPr>
          <w:rFonts w:ascii="Liberation Serif" w:hAnsi="Liberation Serif"/>
        </w:rPr>
        <w:t>Примерному п</w:t>
      </w:r>
      <w:r w:rsidRPr="00A70DB6">
        <w:rPr>
          <w:rFonts w:ascii="Liberation Serif" w:hAnsi="Liberation Serif"/>
        </w:rPr>
        <w:t>оложению об оплате труда работников муниципального казенного учреждения «Централизованная бухгалтерия Шалинского городского округа»</w:t>
      </w:r>
    </w:p>
    <w:p w:rsidR="001D0732" w:rsidRPr="00A70DB6" w:rsidRDefault="001D0732" w:rsidP="001D0732">
      <w:pPr>
        <w:autoSpaceDE w:val="0"/>
        <w:jc w:val="center"/>
        <w:rPr>
          <w:rFonts w:ascii="Liberation Serif" w:hAnsi="Liberation Serif"/>
          <w:b/>
        </w:rPr>
      </w:pPr>
    </w:p>
    <w:p w:rsidR="001D0732" w:rsidRPr="00A70DB6" w:rsidRDefault="00B422B8" w:rsidP="001D0732">
      <w:pPr>
        <w:jc w:val="center"/>
        <w:rPr>
          <w:rFonts w:ascii="Liberation Serif" w:hAnsi="Liberation Serif"/>
          <w:b/>
          <w:szCs w:val="28"/>
        </w:rPr>
      </w:pPr>
      <w:r w:rsidRPr="00A70DB6">
        <w:rPr>
          <w:rFonts w:ascii="Liberation Serif" w:hAnsi="Liberation Serif"/>
          <w:b/>
          <w:szCs w:val="28"/>
        </w:rPr>
        <w:t>Минимальные р</w:t>
      </w:r>
      <w:r w:rsidR="001D0732" w:rsidRPr="00A70DB6">
        <w:rPr>
          <w:rFonts w:ascii="Liberation Serif" w:hAnsi="Liberation Serif"/>
          <w:b/>
          <w:szCs w:val="28"/>
        </w:rPr>
        <w:t>азмеры должностных окладов работников</w:t>
      </w:r>
    </w:p>
    <w:p w:rsidR="001D0732" w:rsidRPr="00A70DB6" w:rsidRDefault="001D0732" w:rsidP="001D0732">
      <w:pPr>
        <w:jc w:val="center"/>
        <w:rPr>
          <w:rFonts w:ascii="Liberation Serif" w:hAnsi="Liberation Serif"/>
          <w:b/>
          <w:szCs w:val="28"/>
        </w:rPr>
      </w:pPr>
      <w:r w:rsidRPr="00A70DB6">
        <w:rPr>
          <w:rFonts w:ascii="Liberation Serif" w:hAnsi="Liberation Serif"/>
          <w:b/>
          <w:szCs w:val="28"/>
        </w:rPr>
        <w:t>муниципального казенного учреждения</w:t>
      </w:r>
    </w:p>
    <w:p w:rsidR="001D0732" w:rsidRPr="00A70DB6" w:rsidRDefault="001D0732" w:rsidP="001D0732">
      <w:pPr>
        <w:jc w:val="center"/>
        <w:rPr>
          <w:rFonts w:ascii="Liberation Serif" w:hAnsi="Liberation Serif"/>
          <w:b/>
          <w:szCs w:val="28"/>
        </w:rPr>
      </w:pPr>
      <w:r w:rsidRPr="00A70DB6">
        <w:rPr>
          <w:rFonts w:ascii="Liberation Serif" w:hAnsi="Liberation Serif"/>
          <w:b/>
          <w:szCs w:val="28"/>
        </w:rPr>
        <w:t>«Централизованная бухгалтерия Шалинского городского округа»</w:t>
      </w:r>
    </w:p>
    <w:p w:rsidR="001D0732" w:rsidRPr="00A70DB6" w:rsidRDefault="001D0732" w:rsidP="001D0732">
      <w:pPr>
        <w:jc w:val="center"/>
        <w:rPr>
          <w:rFonts w:ascii="Liberation Serif" w:hAnsi="Liberation Serif"/>
          <w:b/>
          <w:szCs w:val="28"/>
        </w:rPr>
      </w:pPr>
    </w:p>
    <w:tbl>
      <w:tblPr>
        <w:tblW w:w="9498" w:type="dxa"/>
        <w:tblInd w:w="70" w:type="dxa"/>
        <w:tblLayout w:type="fixed"/>
        <w:tblCellMar>
          <w:left w:w="70" w:type="dxa"/>
          <w:right w:w="70" w:type="dxa"/>
        </w:tblCellMar>
        <w:tblLook w:val="04A0"/>
      </w:tblPr>
      <w:tblGrid>
        <w:gridCol w:w="2519"/>
        <w:gridCol w:w="5136"/>
        <w:gridCol w:w="1843"/>
      </w:tblGrid>
      <w:tr w:rsidR="001D0732" w:rsidRPr="00A70DB6" w:rsidTr="008632EA">
        <w:trPr>
          <w:cantSplit/>
          <w:trHeight w:val="354"/>
          <w:tblHeader/>
        </w:trPr>
        <w:tc>
          <w:tcPr>
            <w:tcW w:w="2519" w:type="dxa"/>
            <w:tcBorders>
              <w:top w:val="single" w:sz="4" w:space="0" w:color="000000"/>
              <w:left w:val="single" w:sz="4" w:space="0" w:color="000000"/>
              <w:bottom w:val="single" w:sz="4" w:space="0" w:color="000000"/>
              <w:right w:val="nil"/>
            </w:tcBorders>
            <w:hideMark/>
          </w:tcPr>
          <w:p w:rsidR="001D0732" w:rsidRPr="00A70DB6" w:rsidRDefault="001D0732">
            <w:pPr>
              <w:snapToGrid w:val="0"/>
              <w:rPr>
                <w:rFonts w:ascii="Liberation Serif" w:hAnsi="Liberation Serif"/>
                <w:lang w:eastAsia="ar-SA"/>
              </w:rPr>
            </w:pPr>
            <w:r w:rsidRPr="00A70DB6">
              <w:rPr>
                <w:rFonts w:ascii="Liberation Serif" w:hAnsi="Liberation Serif"/>
              </w:rPr>
              <w:t>Уровень</w:t>
            </w:r>
          </w:p>
        </w:tc>
        <w:tc>
          <w:tcPr>
            <w:tcW w:w="5136" w:type="dxa"/>
            <w:tcBorders>
              <w:top w:val="single" w:sz="4" w:space="0" w:color="000000"/>
              <w:left w:val="single" w:sz="4" w:space="0" w:color="000000"/>
              <w:bottom w:val="single" w:sz="4" w:space="0" w:color="000000"/>
              <w:right w:val="nil"/>
            </w:tcBorders>
            <w:hideMark/>
          </w:tcPr>
          <w:p w:rsidR="001D0732" w:rsidRPr="00A70DB6" w:rsidRDefault="001D0732">
            <w:pPr>
              <w:snapToGrid w:val="0"/>
              <w:ind w:left="-70" w:firstLine="70"/>
              <w:rPr>
                <w:rFonts w:ascii="Liberation Serif" w:hAnsi="Liberation Serif"/>
                <w:lang w:eastAsia="ar-SA"/>
              </w:rPr>
            </w:pPr>
            <w:r w:rsidRPr="00A70DB6">
              <w:rPr>
                <w:rFonts w:ascii="Liberation Serif" w:hAnsi="Liberation Serif"/>
              </w:rPr>
              <w:t>Наименование должности</w:t>
            </w:r>
          </w:p>
        </w:tc>
        <w:tc>
          <w:tcPr>
            <w:tcW w:w="1843" w:type="dxa"/>
            <w:tcBorders>
              <w:top w:val="single" w:sz="4" w:space="0" w:color="000000"/>
              <w:left w:val="single" w:sz="4" w:space="0" w:color="000000"/>
              <w:bottom w:val="single" w:sz="4" w:space="0" w:color="000000"/>
              <w:right w:val="single" w:sz="4" w:space="0" w:color="000000"/>
            </w:tcBorders>
            <w:hideMark/>
          </w:tcPr>
          <w:p w:rsidR="001D0732" w:rsidRPr="00A70DB6" w:rsidRDefault="008D774B">
            <w:pPr>
              <w:snapToGrid w:val="0"/>
              <w:rPr>
                <w:rFonts w:ascii="Liberation Serif" w:hAnsi="Liberation Serif"/>
                <w:lang w:eastAsia="ar-SA"/>
              </w:rPr>
            </w:pPr>
            <w:r w:rsidRPr="00A70DB6">
              <w:rPr>
                <w:rFonts w:ascii="Liberation Serif" w:hAnsi="Liberation Serif"/>
              </w:rPr>
              <w:t>Минимальный р</w:t>
            </w:r>
            <w:r w:rsidR="001D0732" w:rsidRPr="00A70DB6">
              <w:rPr>
                <w:rFonts w:ascii="Liberation Serif" w:hAnsi="Liberation Serif"/>
              </w:rPr>
              <w:t xml:space="preserve">азмер </w:t>
            </w:r>
          </w:p>
          <w:p w:rsidR="001D0732" w:rsidRPr="00A70DB6" w:rsidRDefault="001D0732" w:rsidP="00167CAA">
            <w:pPr>
              <w:snapToGrid w:val="0"/>
              <w:rPr>
                <w:rFonts w:ascii="Liberation Serif" w:hAnsi="Liberation Serif"/>
                <w:lang w:eastAsia="ar-SA"/>
              </w:rPr>
            </w:pPr>
            <w:r w:rsidRPr="00A70DB6">
              <w:rPr>
                <w:rFonts w:ascii="Liberation Serif" w:hAnsi="Liberation Serif"/>
              </w:rPr>
              <w:t>должностного оклада, руб</w:t>
            </w:r>
            <w:r w:rsidR="00167CAA" w:rsidRPr="00A70DB6">
              <w:rPr>
                <w:rFonts w:ascii="Liberation Serif" w:hAnsi="Liberation Serif"/>
              </w:rPr>
              <w:t>лей</w:t>
            </w:r>
          </w:p>
        </w:tc>
      </w:tr>
      <w:tr w:rsidR="001D0732" w:rsidRPr="00A70DB6" w:rsidTr="00E32EF1">
        <w:trPr>
          <w:cantSplit/>
          <w:trHeight w:val="354"/>
        </w:trPr>
        <w:tc>
          <w:tcPr>
            <w:tcW w:w="9498" w:type="dxa"/>
            <w:gridSpan w:val="3"/>
            <w:tcBorders>
              <w:top w:val="single" w:sz="4" w:space="0" w:color="000000"/>
              <w:left w:val="single" w:sz="4" w:space="0" w:color="000000"/>
              <w:bottom w:val="single" w:sz="4" w:space="0" w:color="000000"/>
              <w:right w:val="single" w:sz="4" w:space="0" w:color="000000"/>
            </w:tcBorders>
            <w:hideMark/>
          </w:tcPr>
          <w:p w:rsidR="001D0732" w:rsidRPr="00A70DB6" w:rsidRDefault="001D0732">
            <w:pPr>
              <w:snapToGrid w:val="0"/>
              <w:rPr>
                <w:rFonts w:ascii="Liberation Serif" w:hAnsi="Liberation Serif"/>
                <w:sz w:val="26"/>
                <w:szCs w:val="26"/>
                <w:lang w:eastAsia="ar-SA"/>
              </w:rPr>
            </w:pPr>
            <w:r w:rsidRPr="00A70DB6">
              <w:rPr>
                <w:rFonts w:ascii="Liberation Serif" w:hAnsi="Liberation Serif"/>
                <w:sz w:val="26"/>
                <w:szCs w:val="26"/>
              </w:rPr>
              <w:t>ПРОФЕССИОНАЛЬНЫЕ КВАЛИФИКАЦИОННЫЕ ГРУППЫ ОБЩЕОТРАСЛЕВЫХ ДОЛЖНОСТЕЙ РУКОВОДИТЕЛЕЙ, СПЕЦИАЛИСТОВ И СЛУЖАЩИХ</w:t>
            </w:r>
          </w:p>
        </w:tc>
      </w:tr>
      <w:tr w:rsidR="001D0732" w:rsidRPr="00A70DB6" w:rsidTr="00E32EF1">
        <w:trPr>
          <w:cantSplit/>
          <w:trHeight w:val="735"/>
        </w:trPr>
        <w:tc>
          <w:tcPr>
            <w:tcW w:w="9498" w:type="dxa"/>
            <w:gridSpan w:val="3"/>
            <w:tcBorders>
              <w:top w:val="single" w:sz="4" w:space="0" w:color="000000"/>
              <w:left w:val="single" w:sz="4" w:space="0" w:color="000000"/>
              <w:bottom w:val="single" w:sz="4" w:space="0" w:color="000000"/>
              <w:right w:val="single" w:sz="4" w:space="0" w:color="000000"/>
            </w:tcBorders>
            <w:vAlign w:val="center"/>
            <w:hideMark/>
          </w:tcPr>
          <w:p w:rsidR="001D0732" w:rsidRPr="00A70DB6" w:rsidRDefault="001D0732" w:rsidP="00073DAC">
            <w:pPr>
              <w:snapToGrid w:val="0"/>
              <w:rPr>
                <w:rFonts w:ascii="Liberation Serif" w:hAnsi="Liberation Serif"/>
                <w:lang w:eastAsia="ar-SA"/>
              </w:rPr>
            </w:pPr>
            <w:r w:rsidRPr="00A70DB6">
              <w:rPr>
                <w:rFonts w:ascii="Liberation Serif" w:hAnsi="Liberation Serif"/>
              </w:rPr>
              <w:t>Профессиональная квалификационная группа</w:t>
            </w:r>
            <w:r w:rsidRPr="00A70DB6">
              <w:rPr>
                <w:rFonts w:ascii="Liberation Serif" w:hAnsi="Liberation Serif"/>
              </w:rPr>
              <w:br/>
              <w:t>«Общеотраслевые должности служащих третьего уровня»</w:t>
            </w:r>
          </w:p>
        </w:tc>
      </w:tr>
      <w:tr w:rsidR="001D0732" w:rsidRPr="00A70DB6" w:rsidTr="00E32EF1">
        <w:trPr>
          <w:cantSplit/>
          <w:trHeight w:val="735"/>
        </w:trPr>
        <w:tc>
          <w:tcPr>
            <w:tcW w:w="2519" w:type="dxa"/>
            <w:tcBorders>
              <w:top w:val="single" w:sz="4" w:space="0" w:color="000000"/>
              <w:left w:val="single" w:sz="4" w:space="0" w:color="000000"/>
              <w:bottom w:val="single" w:sz="4" w:space="0" w:color="000000"/>
              <w:right w:val="nil"/>
            </w:tcBorders>
            <w:hideMark/>
          </w:tcPr>
          <w:p w:rsidR="001D0732" w:rsidRPr="00A70DB6" w:rsidRDefault="001D0732">
            <w:pPr>
              <w:snapToGrid w:val="0"/>
              <w:rPr>
                <w:rFonts w:ascii="Liberation Serif" w:hAnsi="Liberation Serif"/>
                <w:lang w:eastAsia="ar-SA"/>
              </w:rPr>
            </w:pPr>
            <w:r w:rsidRPr="00A70DB6">
              <w:rPr>
                <w:rFonts w:ascii="Liberation Serif" w:hAnsi="Liberation Serif"/>
              </w:rPr>
              <w:t>1 квалификационный уровень</w:t>
            </w:r>
          </w:p>
        </w:tc>
        <w:tc>
          <w:tcPr>
            <w:tcW w:w="5136" w:type="dxa"/>
            <w:tcBorders>
              <w:top w:val="single" w:sz="4" w:space="0" w:color="000000"/>
              <w:left w:val="single" w:sz="4" w:space="0" w:color="000000"/>
              <w:bottom w:val="single" w:sz="4" w:space="0" w:color="000000"/>
              <w:right w:val="nil"/>
            </w:tcBorders>
            <w:hideMark/>
          </w:tcPr>
          <w:p w:rsidR="001D0732" w:rsidRPr="00A70DB6" w:rsidRDefault="001D0732" w:rsidP="001D0732">
            <w:pPr>
              <w:autoSpaceDE w:val="0"/>
              <w:snapToGrid w:val="0"/>
              <w:rPr>
                <w:rFonts w:ascii="Liberation Serif" w:hAnsi="Liberation Serif"/>
                <w:lang w:eastAsia="ar-SA"/>
              </w:rPr>
            </w:pPr>
            <w:r w:rsidRPr="00A70DB6">
              <w:rPr>
                <w:rFonts w:ascii="Liberation Serif" w:hAnsi="Liberation Serif"/>
              </w:rPr>
              <w:t>Бухгалтер,  экономист, другие должности, относящиеся к данной категории (*)</w:t>
            </w:r>
          </w:p>
        </w:tc>
        <w:tc>
          <w:tcPr>
            <w:tcW w:w="1843" w:type="dxa"/>
            <w:tcBorders>
              <w:top w:val="single" w:sz="4" w:space="0" w:color="000000"/>
              <w:left w:val="single" w:sz="4" w:space="0" w:color="000000"/>
              <w:bottom w:val="single" w:sz="4" w:space="0" w:color="000000"/>
              <w:right w:val="single" w:sz="4" w:space="0" w:color="000000"/>
            </w:tcBorders>
            <w:vAlign w:val="center"/>
          </w:tcPr>
          <w:p w:rsidR="001D0732" w:rsidRPr="00A70DB6" w:rsidRDefault="001D0732" w:rsidP="00073DAC">
            <w:pPr>
              <w:snapToGrid w:val="0"/>
              <w:rPr>
                <w:rFonts w:ascii="Liberation Serif" w:hAnsi="Liberation Serif"/>
                <w:lang w:eastAsia="ar-SA"/>
              </w:rPr>
            </w:pPr>
          </w:p>
          <w:p w:rsidR="001D0732" w:rsidRPr="00A70DB6" w:rsidRDefault="00BD72BE" w:rsidP="00073DAC">
            <w:pPr>
              <w:snapToGrid w:val="0"/>
              <w:rPr>
                <w:rFonts w:ascii="Liberation Serif" w:hAnsi="Liberation Serif"/>
              </w:rPr>
            </w:pPr>
            <w:r w:rsidRPr="00A70DB6">
              <w:rPr>
                <w:rFonts w:ascii="Liberation Serif" w:hAnsi="Liberation Serif"/>
              </w:rPr>
              <w:t>11 665,00</w:t>
            </w:r>
          </w:p>
          <w:p w:rsidR="001D0732" w:rsidRPr="00A70DB6" w:rsidRDefault="001D0732" w:rsidP="00073DAC">
            <w:pPr>
              <w:snapToGrid w:val="0"/>
              <w:rPr>
                <w:rFonts w:ascii="Liberation Serif" w:hAnsi="Liberation Serif"/>
                <w:lang w:eastAsia="ar-SA"/>
              </w:rPr>
            </w:pPr>
          </w:p>
        </w:tc>
      </w:tr>
      <w:tr w:rsidR="0034382A" w:rsidRPr="00A70DB6" w:rsidTr="00E32EF1">
        <w:trPr>
          <w:cantSplit/>
          <w:trHeight w:val="735"/>
        </w:trPr>
        <w:tc>
          <w:tcPr>
            <w:tcW w:w="2519" w:type="dxa"/>
            <w:tcBorders>
              <w:top w:val="single" w:sz="4" w:space="0" w:color="000000"/>
              <w:left w:val="single" w:sz="4" w:space="0" w:color="000000"/>
              <w:bottom w:val="single" w:sz="4" w:space="0" w:color="000000"/>
              <w:right w:val="nil"/>
            </w:tcBorders>
            <w:hideMark/>
          </w:tcPr>
          <w:p w:rsidR="0034382A" w:rsidRPr="00A70DB6" w:rsidRDefault="0034382A">
            <w:pPr>
              <w:snapToGrid w:val="0"/>
              <w:rPr>
                <w:rFonts w:ascii="Liberation Serif" w:hAnsi="Liberation Serif"/>
              </w:rPr>
            </w:pPr>
            <w:r w:rsidRPr="00A70DB6">
              <w:rPr>
                <w:rFonts w:ascii="Liberation Serif" w:hAnsi="Liberation Serif"/>
              </w:rPr>
              <w:t>2 квалификационный уровень</w:t>
            </w:r>
          </w:p>
        </w:tc>
        <w:tc>
          <w:tcPr>
            <w:tcW w:w="5136" w:type="dxa"/>
            <w:tcBorders>
              <w:top w:val="single" w:sz="4" w:space="0" w:color="000000"/>
              <w:left w:val="single" w:sz="4" w:space="0" w:color="000000"/>
              <w:bottom w:val="single" w:sz="4" w:space="0" w:color="000000"/>
              <w:right w:val="nil"/>
            </w:tcBorders>
            <w:hideMark/>
          </w:tcPr>
          <w:p w:rsidR="0034382A" w:rsidRPr="00A70DB6" w:rsidRDefault="0034382A" w:rsidP="0034382A">
            <w:pPr>
              <w:autoSpaceDE w:val="0"/>
              <w:snapToGrid w:val="0"/>
              <w:rPr>
                <w:rFonts w:ascii="Liberation Serif" w:hAnsi="Liberation Serif"/>
              </w:rPr>
            </w:pPr>
            <w:r w:rsidRPr="00A70DB6">
              <w:rPr>
                <w:rFonts w:ascii="Liberation Serif" w:hAnsi="Liberation Serif"/>
              </w:rPr>
              <w:t xml:space="preserve">Бухгалтер </w:t>
            </w:r>
            <w:r w:rsidRPr="00A70DB6">
              <w:rPr>
                <w:rFonts w:ascii="Liberation Serif" w:hAnsi="Liberation Serif"/>
                <w:lang w:val="en-US"/>
              </w:rPr>
              <w:t>II</w:t>
            </w:r>
            <w:r w:rsidRPr="00A70DB6">
              <w:rPr>
                <w:rFonts w:ascii="Liberation Serif" w:hAnsi="Liberation Serif"/>
              </w:rPr>
              <w:t xml:space="preserve"> категории  </w:t>
            </w:r>
          </w:p>
        </w:tc>
        <w:tc>
          <w:tcPr>
            <w:tcW w:w="1843" w:type="dxa"/>
            <w:tcBorders>
              <w:top w:val="single" w:sz="4" w:space="0" w:color="000000"/>
              <w:left w:val="single" w:sz="4" w:space="0" w:color="000000"/>
              <w:bottom w:val="single" w:sz="4" w:space="0" w:color="000000"/>
              <w:right w:val="single" w:sz="4" w:space="0" w:color="000000"/>
            </w:tcBorders>
            <w:vAlign w:val="center"/>
          </w:tcPr>
          <w:p w:rsidR="0034382A" w:rsidRPr="00A70DB6" w:rsidRDefault="00BD72BE" w:rsidP="00073DAC">
            <w:pPr>
              <w:snapToGrid w:val="0"/>
              <w:rPr>
                <w:rFonts w:ascii="Liberation Serif" w:hAnsi="Liberation Serif"/>
                <w:lang w:eastAsia="ar-SA"/>
              </w:rPr>
            </w:pPr>
            <w:r w:rsidRPr="00A70DB6">
              <w:rPr>
                <w:rFonts w:ascii="Liberation Serif" w:hAnsi="Liberation Serif"/>
                <w:lang w:eastAsia="ar-SA"/>
              </w:rPr>
              <w:t>12 332,00</w:t>
            </w:r>
          </w:p>
        </w:tc>
      </w:tr>
      <w:tr w:rsidR="0034382A" w:rsidRPr="00A70DB6" w:rsidTr="00E32EF1">
        <w:trPr>
          <w:cantSplit/>
          <w:trHeight w:val="735"/>
        </w:trPr>
        <w:tc>
          <w:tcPr>
            <w:tcW w:w="2519" w:type="dxa"/>
            <w:tcBorders>
              <w:top w:val="single" w:sz="4" w:space="0" w:color="000000"/>
              <w:left w:val="single" w:sz="4" w:space="0" w:color="000000"/>
              <w:bottom w:val="single" w:sz="4" w:space="0" w:color="000000"/>
              <w:right w:val="nil"/>
            </w:tcBorders>
            <w:hideMark/>
          </w:tcPr>
          <w:p w:rsidR="0034382A" w:rsidRPr="00A70DB6" w:rsidRDefault="0034382A" w:rsidP="0034382A">
            <w:pPr>
              <w:snapToGrid w:val="0"/>
              <w:rPr>
                <w:rFonts w:ascii="Liberation Serif" w:hAnsi="Liberation Serif"/>
              </w:rPr>
            </w:pPr>
            <w:r w:rsidRPr="00A70DB6">
              <w:rPr>
                <w:rFonts w:ascii="Liberation Serif" w:hAnsi="Liberation Serif"/>
              </w:rPr>
              <w:t>3 квалификационный уровень</w:t>
            </w:r>
          </w:p>
        </w:tc>
        <w:tc>
          <w:tcPr>
            <w:tcW w:w="5136" w:type="dxa"/>
            <w:tcBorders>
              <w:top w:val="single" w:sz="4" w:space="0" w:color="000000"/>
              <w:left w:val="single" w:sz="4" w:space="0" w:color="000000"/>
              <w:bottom w:val="single" w:sz="4" w:space="0" w:color="000000"/>
              <w:right w:val="nil"/>
            </w:tcBorders>
            <w:hideMark/>
          </w:tcPr>
          <w:p w:rsidR="0034382A" w:rsidRPr="00A70DB6" w:rsidRDefault="0034382A" w:rsidP="0034382A">
            <w:pPr>
              <w:autoSpaceDE w:val="0"/>
              <w:snapToGrid w:val="0"/>
              <w:rPr>
                <w:rFonts w:ascii="Liberation Serif" w:hAnsi="Liberation Serif"/>
              </w:rPr>
            </w:pPr>
            <w:r w:rsidRPr="00A70DB6">
              <w:rPr>
                <w:rFonts w:ascii="Liberation Serif" w:hAnsi="Liberation Serif"/>
              </w:rPr>
              <w:t xml:space="preserve">Бухгалтер </w:t>
            </w:r>
            <w:r w:rsidRPr="00A70DB6">
              <w:rPr>
                <w:rFonts w:ascii="Liberation Serif" w:hAnsi="Liberation Serif"/>
                <w:lang w:val="en-US"/>
              </w:rPr>
              <w:t>I</w:t>
            </w:r>
            <w:r w:rsidRPr="00A70DB6">
              <w:rPr>
                <w:rFonts w:ascii="Liberation Serif" w:hAnsi="Liberation Serif"/>
              </w:rPr>
              <w:t xml:space="preserve"> категории</w:t>
            </w:r>
          </w:p>
        </w:tc>
        <w:tc>
          <w:tcPr>
            <w:tcW w:w="1843" w:type="dxa"/>
            <w:tcBorders>
              <w:top w:val="single" w:sz="4" w:space="0" w:color="000000"/>
              <w:left w:val="single" w:sz="4" w:space="0" w:color="000000"/>
              <w:bottom w:val="single" w:sz="4" w:space="0" w:color="000000"/>
              <w:right w:val="single" w:sz="4" w:space="0" w:color="000000"/>
            </w:tcBorders>
            <w:vAlign w:val="center"/>
          </w:tcPr>
          <w:p w:rsidR="0034382A" w:rsidRPr="00A70DB6" w:rsidRDefault="00BD72BE" w:rsidP="00073DAC">
            <w:pPr>
              <w:snapToGrid w:val="0"/>
              <w:rPr>
                <w:rFonts w:ascii="Liberation Serif" w:hAnsi="Liberation Serif"/>
                <w:lang w:eastAsia="ar-SA"/>
              </w:rPr>
            </w:pPr>
            <w:r w:rsidRPr="00A70DB6">
              <w:rPr>
                <w:rFonts w:ascii="Liberation Serif" w:hAnsi="Liberation Serif"/>
                <w:lang w:eastAsia="ar-SA"/>
              </w:rPr>
              <w:t>13 331,00</w:t>
            </w:r>
          </w:p>
        </w:tc>
      </w:tr>
      <w:tr w:rsidR="001D0732" w:rsidRPr="00A70DB6" w:rsidTr="00E32EF1">
        <w:trPr>
          <w:cantSplit/>
          <w:trHeight w:val="735"/>
        </w:trPr>
        <w:tc>
          <w:tcPr>
            <w:tcW w:w="2519" w:type="dxa"/>
            <w:tcBorders>
              <w:top w:val="single" w:sz="4" w:space="0" w:color="000000"/>
              <w:left w:val="single" w:sz="4" w:space="0" w:color="000000"/>
              <w:bottom w:val="single" w:sz="4" w:space="0" w:color="000000"/>
              <w:right w:val="nil"/>
            </w:tcBorders>
            <w:hideMark/>
          </w:tcPr>
          <w:p w:rsidR="001D0732" w:rsidRPr="00A70DB6" w:rsidRDefault="001D0732">
            <w:pPr>
              <w:snapToGrid w:val="0"/>
              <w:rPr>
                <w:rFonts w:ascii="Liberation Serif" w:hAnsi="Liberation Serif"/>
                <w:lang w:eastAsia="ar-SA"/>
              </w:rPr>
            </w:pPr>
            <w:r w:rsidRPr="00A70DB6">
              <w:rPr>
                <w:rFonts w:ascii="Liberation Serif" w:hAnsi="Liberation Serif"/>
              </w:rPr>
              <w:t>4 квалификационный уровень</w:t>
            </w:r>
          </w:p>
        </w:tc>
        <w:tc>
          <w:tcPr>
            <w:tcW w:w="5136" w:type="dxa"/>
            <w:tcBorders>
              <w:top w:val="single" w:sz="4" w:space="0" w:color="000000"/>
              <w:left w:val="single" w:sz="4" w:space="0" w:color="000000"/>
              <w:bottom w:val="single" w:sz="4" w:space="0" w:color="000000"/>
              <w:right w:val="nil"/>
            </w:tcBorders>
            <w:hideMark/>
          </w:tcPr>
          <w:p w:rsidR="001D0732" w:rsidRPr="00A70DB6" w:rsidRDefault="001D0732">
            <w:pPr>
              <w:autoSpaceDE w:val="0"/>
              <w:snapToGrid w:val="0"/>
              <w:rPr>
                <w:rFonts w:ascii="Liberation Serif" w:hAnsi="Liberation Serif"/>
                <w:lang w:eastAsia="ar-SA"/>
              </w:rPr>
            </w:pPr>
            <w:r w:rsidRPr="00A70DB6">
              <w:rPr>
                <w:rFonts w:ascii="Liberation Serif" w:hAnsi="Liberation Serif"/>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D0732" w:rsidRPr="00A70DB6" w:rsidRDefault="00BD72BE" w:rsidP="00073DAC">
            <w:pPr>
              <w:snapToGrid w:val="0"/>
              <w:rPr>
                <w:rFonts w:ascii="Liberation Serif" w:hAnsi="Liberation Serif"/>
                <w:lang w:eastAsia="ar-SA"/>
              </w:rPr>
            </w:pPr>
            <w:r w:rsidRPr="00A70DB6">
              <w:rPr>
                <w:rFonts w:ascii="Liberation Serif" w:hAnsi="Liberation Serif"/>
              </w:rPr>
              <w:t>14 219,00</w:t>
            </w:r>
          </w:p>
        </w:tc>
      </w:tr>
    </w:tbl>
    <w:p w:rsidR="001D0732" w:rsidRPr="00A70DB6" w:rsidRDefault="001D0732" w:rsidP="001D0732">
      <w:pPr>
        <w:pStyle w:val="a5"/>
        <w:spacing w:after="120" w:line="240" w:lineRule="exact"/>
        <w:ind w:firstLine="709"/>
        <w:rPr>
          <w:rFonts w:ascii="Liberation Serif" w:hAnsi="Liberation Serif"/>
          <w:szCs w:val="28"/>
          <w:lang w:eastAsia="ar-SA"/>
        </w:rPr>
      </w:pPr>
    </w:p>
    <w:tbl>
      <w:tblPr>
        <w:tblW w:w="9498" w:type="dxa"/>
        <w:tblInd w:w="70" w:type="dxa"/>
        <w:tblLayout w:type="fixed"/>
        <w:tblCellMar>
          <w:left w:w="70" w:type="dxa"/>
          <w:right w:w="70" w:type="dxa"/>
        </w:tblCellMar>
        <w:tblLook w:val="04A0"/>
      </w:tblPr>
      <w:tblGrid>
        <w:gridCol w:w="7655"/>
        <w:gridCol w:w="1843"/>
      </w:tblGrid>
      <w:tr w:rsidR="001D0732" w:rsidRPr="00A70DB6" w:rsidTr="00E32EF1">
        <w:trPr>
          <w:cantSplit/>
          <w:trHeight w:val="360"/>
        </w:trPr>
        <w:tc>
          <w:tcPr>
            <w:tcW w:w="7655" w:type="dxa"/>
            <w:tcBorders>
              <w:top w:val="single" w:sz="4" w:space="0" w:color="000000"/>
              <w:left w:val="single" w:sz="4" w:space="0" w:color="000000"/>
              <w:bottom w:val="single" w:sz="4" w:space="0" w:color="000000"/>
              <w:right w:val="nil"/>
            </w:tcBorders>
            <w:hideMark/>
          </w:tcPr>
          <w:p w:rsidR="001D0732" w:rsidRPr="00A70DB6" w:rsidRDefault="001D0732">
            <w:pPr>
              <w:pStyle w:val="ConsPlusCell"/>
              <w:widowControl/>
              <w:snapToGrid w:val="0"/>
              <w:rPr>
                <w:rFonts w:ascii="Liberation Serif" w:hAnsi="Liberation Serif" w:cs="Times New Roman"/>
                <w:sz w:val="24"/>
                <w:szCs w:val="24"/>
              </w:rPr>
            </w:pPr>
            <w:r w:rsidRPr="00A70DB6">
              <w:rPr>
                <w:rFonts w:ascii="Liberation Serif" w:hAnsi="Liberation Serif" w:cs="Times New Roman"/>
                <w:sz w:val="24"/>
                <w:szCs w:val="24"/>
              </w:rPr>
              <w:t>Наименование должностей</w:t>
            </w:r>
          </w:p>
        </w:tc>
        <w:tc>
          <w:tcPr>
            <w:tcW w:w="1843" w:type="dxa"/>
            <w:tcBorders>
              <w:top w:val="single" w:sz="4" w:space="0" w:color="000000"/>
              <w:left w:val="single" w:sz="4" w:space="0" w:color="000000"/>
              <w:bottom w:val="single" w:sz="4" w:space="0" w:color="000000"/>
              <w:right w:val="single" w:sz="4" w:space="0" w:color="000000"/>
            </w:tcBorders>
            <w:hideMark/>
          </w:tcPr>
          <w:p w:rsidR="001D0732" w:rsidRPr="00A70DB6" w:rsidRDefault="008D774B" w:rsidP="008D774B">
            <w:pPr>
              <w:pStyle w:val="ConsPlusCell"/>
              <w:widowControl/>
              <w:snapToGrid w:val="0"/>
              <w:rPr>
                <w:rFonts w:ascii="Liberation Serif" w:hAnsi="Liberation Serif" w:cs="Times New Roman"/>
                <w:sz w:val="24"/>
                <w:szCs w:val="24"/>
              </w:rPr>
            </w:pPr>
            <w:r w:rsidRPr="00A70DB6">
              <w:rPr>
                <w:rFonts w:ascii="Liberation Serif" w:hAnsi="Liberation Serif" w:cs="Times New Roman"/>
                <w:sz w:val="24"/>
                <w:szCs w:val="24"/>
              </w:rPr>
              <w:t>Минимальный р</w:t>
            </w:r>
            <w:r w:rsidR="00611938" w:rsidRPr="00A70DB6">
              <w:rPr>
                <w:rFonts w:ascii="Liberation Serif" w:hAnsi="Liberation Serif" w:cs="Times New Roman"/>
                <w:sz w:val="24"/>
                <w:szCs w:val="24"/>
              </w:rPr>
              <w:t xml:space="preserve">азмер должностного оклада, </w:t>
            </w:r>
            <w:r w:rsidR="001D0732" w:rsidRPr="00A70DB6">
              <w:rPr>
                <w:rFonts w:ascii="Liberation Serif" w:hAnsi="Liberation Serif" w:cs="Times New Roman"/>
                <w:sz w:val="24"/>
                <w:szCs w:val="24"/>
              </w:rPr>
              <w:t xml:space="preserve"> руб</w:t>
            </w:r>
            <w:r w:rsidR="00167CAA" w:rsidRPr="00A70DB6">
              <w:rPr>
                <w:rFonts w:ascii="Liberation Serif" w:hAnsi="Liberation Serif" w:cs="Times New Roman"/>
                <w:sz w:val="24"/>
                <w:szCs w:val="24"/>
              </w:rPr>
              <w:t>лей</w:t>
            </w:r>
          </w:p>
        </w:tc>
      </w:tr>
      <w:tr w:rsidR="001D0732" w:rsidRPr="00A70DB6" w:rsidTr="00E32EF1">
        <w:trPr>
          <w:cantSplit/>
          <w:trHeight w:val="240"/>
        </w:trPr>
        <w:tc>
          <w:tcPr>
            <w:tcW w:w="7655" w:type="dxa"/>
            <w:tcBorders>
              <w:top w:val="single" w:sz="4" w:space="0" w:color="000000"/>
              <w:left w:val="single" w:sz="4" w:space="0" w:color="000000"/>
              <w:bottom w:val="single" w:sz="4" w:space="0" w:color="000000"/>
              <w:right w:val="nil"/>
            </w:tcBorders>
            <w:hideMark/>
          </w:tcPr>
          <w:p w:rsidR="001D0732" w:rsidRPr="00A70DB6" w:rsidRDefault="001D0732">
            <w:pPr>
              <w:pStyle w:val="ConsPlusCell"/>
              <w:widowControl/>
              <w:snapToGrid w:val="0"/>
              <w:rPr>
                <w:rFonts w:ascii="Liberation Serif" w:hAnsi="Liberation Serif" w:cs="Times New Roman"/>
                <w:sz w:val="24"/>
                <w:szCs w:val="24"/>
              </w:rPr>
            </w:pPr>
            <w:r w:rsidRPr="00A70DB6">
              <w:rPr>
                <w:rFonts w:ascii="Liberation Serif" w:hAnsi="Liberation Serif" w:cs="Times New Roman"/>
                <w:sz w:val="24"/>
                <w:szCs w:val="24"/>
              </w:rPr>
              <w:t>Директор</w:t>
            </w:r>
          </w:p>
        </w:tc>
        <w:tc>
          <w:tcPr>
            <w:tcW w:w="1843" w:type="dxa"/>
            <w:tcBorders>
              <w:top w:val="single" w:sz="4" w:space="0" w:color="000000"/>
              <w:left w:val="single" w:sz="4" w:space="0" w:color="000000"/>
              <w:bottom w:val="single" w:sz="4" w:space="0" w:color="000000"/>
              <w:right w:val="single" w:sz="4" w:space="0" w:color="000000"/>
            </w:tcBorders>
            <w:hideMark/>
          </w:tcPr>
          <w:p w:rsidR="001D0732" w:rsidRPr="00A70DB6" w:rsidRDefault="00BD72BE" w:rsidP="00073DAC">
            <w:pPr>
              <w:pStyle w:val="ConsPlusCell"/>
              <w:widowControl/>
              <w:snapToGrid w:val="0"/>
              <w:rPr>
                <w:rFonts w:ascii="Liberation Serif" w:hAnsi="Liberation Serif" w:cs="Times New Roman"/>
                <w:sz w:val="24"/>
                <w:szCs w:val="24"/>
              </w:rPr>
            </w:pPr>
            <w:r w:rsidRPr="00A70DB6">
              <w:rPr>
                <w:rFonts w:ascii="Liberation Serif" w:hAnsi="Liberation Serif" w:cs="Times New Roman"/>
                <w:sz w:val="24"/>
                <w:szCs w:val="24"/>
              </w:rPr>
              <w:t>21 107,00</w:t>
            </w:r>
          </w:p>
        </w:tc>
      </w:tr>
      <w:tr w:rsidR="001D0732" w:rsidRPr="00A70DB6" w:rsidTr="00E32EF1">
        <w:trPr>
          <w:cantSplit/>
          <w:trHeight w:val="294"/>
        </w:trPr>
        <w:tc>
          <w:tcPr>
            <w:tcW w:w="7655" w:type="dxa"/>
            <w:tcBorders>
              <w:top w:val="single" w:sz="4" w:space="0" w:color="000000"/>
              <w:left w:val="single" w:sz="4" w:space="0" w:color="000000"/>
              <w:bottom w:val="single" w:sz="4" w:space="0" w:color="auto"/>
              <w:right w:val="nil"/>
            </w:tcBorders>
            <w:hideMark/>
          </w:tcPr>
          <w:p w:rsidR="001D0732" w:rsidRPr="00A70DB6" w:rsidRDefault="001D0732">
            <w:pPr>
              <w:pStyle w:val="ConsPlusCell"/>
              <w:widowControl/>
              <w:snapToGrid w:val="0"/>
              <w:rPr>
                <w:rFonts w:ascii="Liberation Serif" w:hAnsi="Liberation Serif" w:cs="Times New Roman"/>
                <w:sz w:val="24"/>
                <w:szCs w:val="24"/>
              </w:rPr>
            </w:pPr>
            <w:r w:rsidRPr="00A70DB6">
              <w:rPr>
                <w:rFonts w:ascii="Liberation Serif" w:hAnsi="Liberation Serif" w:cs="Times New Roman"/>
                <w:sz w:val="24"/>
                <w:szCs w:val="24"/>
              </w:rPr>
              <w:t>Заместитель директора</w:t>
            </w:r>
          </w:p>
        </w:tc>
        <w:tc>
          <w:tcPr>
            <w:tcW w:w="1843" w:type="dxa"/>
            <w:tcBorders>
              <w:top w:val="single" w:sz="4" w:space="0" w:color="000000"/>
              <w:left w:val="single" w:sz="4" w:space="0" w:color="000000"/>
              <w:bottom w:val="single" w:sz="4" w:space="0" w:color="auto"/>
              <w:right w:val="single" w:sz="4" w:space="0" w:color="000000"/>
            </w:tcBorders>
            <w:hideMark/>
          </w:tcPr>
          <w:p w:rsidR="00A9086C" w:rsidRPr="00A70DB6" w:rsidRDefault="00BD72BE" w:rsidP="00073DAC">
            <w:pPr>
              <w:pStyle w:val="ConsPlusCell"/>
              <w:snapToGrid w:val="0"/>
              <w:rPr>
                <w:rFonts w:ascii="Liberation Serif" w:hAnsi="Liberation Serif" w:cs="Times New Roman"/>
                <w:sz w:val="24"/>
                <w:szCs w:val="24"/>
              </w:rPr>
            </w:pPr>
            <w:r w:rsidRPr="00A70DB6">
              <w:rPr>
                <w:rFonts w:ascii="Liberation Serif" w:hAnsi="Liberation Serif" w:cs="Times New Roman"/>
                <w:sz w:val="24"/>
                <w:szCs w:val="24"/>
              </w:rPr>
              <w:t>18 885,00</w:t>
            </w:r>
          </w:p>
        </w:tc>
      </w:tr>
      <w:tr w:rsidR="00A9086C" w:rsidRPr="00A70DB6" w:rsidTr="00E32EF1">
        <w:trPr>
          <w:cantSplit/>
          <w:trHeight w:val="247"/>
        </w:trPr>
        <w:tc>
          <w:tcPr>
            <w:tcW w:w="7655" w:type="dxa"/>
            <w:tcBorders>
              <w:top w:val="single" w:sz="4" w:space="0" w:color="auto"/>
              <w:left w:val="single" w:sz="4" w:space="0" w:color="000000"/>
              <w:bottom w:val="single" w:sz="4" w:space="0" w:color="000000"/>
              <w:right w:val="nil"/>
            </w:tcBorders>
            <w:hideMark/>
          </w:tcPr>
          <w:p w:rsidR="00A9086C" w:rsidRPr="00A70DB6" w:rsidRDefault="00A9086C" w:rsidP="00A9086C">
            <w:pPr>
              <w:pStyle w:val="ConsPlusCell"/>
              <w:snapToGrid w:val="0"/>
              <w:rPr>
                <w:rFonts w:ascii="Liberation Serif" w:hAnsi="Liberation Serif" w:cs="Times New Roman"/>
                <w:sz w:val="24"/>
                <w:szCs w:val="24"/>
              </w:rPr>
            </w:pPr>
            <w:r w:rsidRPr="00A70DB6">
              <w:rPr>
                <w:rFonts w:ascii="Liberation Serif" w:hAnsi="Liberation Serif" w:cs="Times New Roman"/>
                <w:sz w:val="24"/>
                <w:szCs w:val="24"/>
              </w:rPr>
              <w:t>Главный бухгалтер</w:t>
            </w:r>
          </w:p>
        </w:tc>
        <w:tc>
          <w:tcPr>
            <w:tcW w:w="1843" w:type="dxa"/>
            <w:tcBorders>
              <w:top w:val="single" w:sz="4" w:space="0" w:color="auto"/>
              <w:left w:val="single" w:sz="4" w:space="0" w:color="000000"/>
              <w:bottom w:val="single" w:sz="4" w:space="0" w:color="000000"/>
              <w:right w:val="single" w:sz="4" w:space="0" w:color="000000"/>
            </w:tcBorders>
            <w:hideMark/>
          </w:tcPr>
          <w:p w:rsidR="00A9086C" w:rsidRPr="00A70DB6" w:rsidRDefault="00BD72BE" w:rsidP="00073DAC">
            <w:pPr>
              <w:pStyle w:val="ConsPlusCell"/>
              <w:snapToGrid w:val="0"/>
              <w:rPr>
                <w:rFonts w:ascii="Liberation Serif" w:hAnsi="Liberation Serif" w:cs="Times New Roman"/>
                <w:sz w:val="24"/>
                <w:szCs w:val="24"/>
              </w:rPr>
            </w:pPr>
            <w:r w:rsidRPr="00A70DB6">
              <w:rPr>
                <w:rFonts w:ascii="Liberation Serif" w:hAnsi="Liberation Serif" w:cs="Times New Roman"/>
                <w:sz w:val="24"/>
                <w:szCs w:val="24"/>
              </w:rPr>
              <w:t>18 885,00</w:t>
            </w:r>
          </w:p>
        </w:tc>
      </w:tr>
    </w:tbl>
    <w:p w:rsidR="001D0732" w:rsidRPr="00A70DB6" w:rsidRDefault="001D0732" w:rsidP="001D0732">
      <w:pPr>
        <w:pStyle w:val="a5"/>
        <w:spacing w:after="120" w:line="240" w:lineRule="exact"/>
        <w:ind w:firstLine="709"/>
        <w:rPr>
          <w:rFonts w:ascii="Liberation Serif" w:hAnsi="Liberation Serif"/>
          <w:szCs w:val="28"/>
          <w:lang w:eastAsia="ar-SA"/>
        </w:rPr>
      </w:pPr>
    </w:p>
    <w:p w:rsidR="002D5A8A" w:rsidRPr="00A70DB6" w:rsidRDefault="001D0732" w:rsidP="00C61775">
      <w:pPr>
        <w:pStyle w:val="a5"/>
        <w:spacing w:after="120" w:line="240" w:lineRule="exact"/>
        <w:ind w:firstLine="709"/>
        <w:rPr>
          <w:rFonts w:ascii="Liberation Serif" w:hAnsi="Liberation Serif"/>
          <w:szCs w:val="28"/>
        </w:rPr>
      </w:pPr>
      <w:r w:rsidRPr="00A70DB6">
        <w:rPr>
          <w:rFonts w:ascii="Liberation Serif" w:hAnsi="Liberation Serif"/>
          <w:sz w:val="24"/>
          <w:szCs w:val="24"/>
        </w:rPr>
        <w:t>* Наименования должностей служащих и отнесение должностей служащих к квалификационным уровням устанавливаются и производится в соответствии с Приказом Министерства здравоохранения и социального развития Российской Федерации от 29 мая 2008 г. № 247н «Об утверждении профессиональных квалификационных групп общеотраслевых должностей руководителей, специалистов и служащих» и  Квалификационным справочником должностей руководителей, специалистов и других служащих, утверждённым Постановлением Министерства труда и социального развития Российской Федерации от 21 августа 1998 г. № 37 «Об утверждении квалификационного справочника должностей руководителей, специалистов и других служащих».</w:t>
      </w:r>
    </w:p>
    <w:sectPr w:rsidR="002D5A8A" w:rsidRPr="00A70DB6" w:rsidSect="008236DF">
      <w:pgSz w:w="11906" w:h="16838"/>
      <w:pgMar w:top="851"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745CCA"/>
    <w:multiLevelType w:val="multilevel"/>
    <w:tmpl w:val="3D24EA20"/>
    <w:lvl w:ilvl="0">
      <w:start w:val="1"/>
      <w:numFmt w:val="decimal"/>
      <w:lvlText w:val="%1."/>
      <w:lvlJc w:val="left"/>
      <w:pPr>
        <w:ind w:left="1005" w:hanging="405"/>
      </w:pPr>
      <w:rPr>
        <w:rFonts w:hint="default"/>
      </w:rPr>
    </w:lvl>
    <w:lvl w:ilvl="1">
      <w:start w:val="1"/>
      <w:numFmt w:val="decimal"/>
      <w:isLgl/>
      <w:lvlText w:val="%1.%2."/>
      <w:lvlJc w:val="left"/>
      <w:pPr>
        <w:ind w:left="1725"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895" w:hanging="108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4065" w:hanging="1440"/>
      </w:pPr>
      <w:rPr>
        <w:rFonts w:hint="default"/>
      </w:rPr>
    </w:lvl>
    <w:lvl w:ilvl="6">
      <w:start w:val="1"/>
      <w:numFmt w:val="decimal"/>
      <w:isLgl/>
      <w:lvlText w:val="%1.%2.%3.%4.%5.%6.%7."/>
      <w:lvlJc w:val="left"/>
      <w:pPr>
        <w:ind w:left="4830" w:hanging="1800"/>
      </w:pPr>
      <w:rPr>
        <w:rFonts w:hint="default"/>
      </w:rPr>
    </w:lvl>
    <w:lvl w:ilvl="7">
      <w:start w:val="1"/>
      <w:numFmt w:val="decimal"/>
      <w:isLgl/>
      <w:lvlText w:val="%1.%2.%3.%4.%5.%6.%7.%8."/>
      <w:lvlJc w:val="left"/>
      <w:pPr>
        <w:ind w:left="5235" w:hanging="1800"/>
      </w:pPr>
      <w:rPr>
        <w:rFonts w:hint="default"/>
      </w:rPr>
    </w:lvl>
    <w:lvl w:ilvl="8">
      <w:start w:val="1"/>
      <w:numFmt w:val="decimal"/>
      <w:isLgl/>
      <w:lvlText w:val="%1.%2.%3.%4.%5.%6.%7.%8.%9."/>
      <w:lvlJc w:val="left"/>
      <w:pPr>
        <w:ind w:left="6000" w:hanging="2160"/>
      </w:pPr>
      <w:rPr>
        <w:rFonts w:hint="default"/>
      </w:rPr>
    </w:lvl>
  </w:abstractNum>
  <w:abstractNum w:abstractNumId="1">
    <w:nsid w:val="6C2C14E5"/>
    <w:multiLevelType w:val="hybridMultilevel"/>
    <w:tmpl w:val="61789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2A7ACD"/>
    <w:multiLevelType w:val="multilevel"/>
    <w:tmpl w:val="B2C47A6A"/>
    <w:lvl w:ilvl="0">
      <w:start w:val="1"/>
      <w:numFmt w:val="decimal"/>
      <w:lvlText w:val="%1."/>
      <w:lvlJc w:val="left"/>
      <w:pPr>
        <w:ind w:left="405" w:hanging="405"/>
      </w:pPr>
      <w:rPr>
        <w:rFonts w:hint="default"/>
      </w:rPr>
    </w:lvl>
    <w:lvl w:ilvl="1">
      <w:start w:val="2"/>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3D3286"/>
    <w:rsid w:val="000009D8"/>
    <w:rsid w:val="000010D4"/>
    <w:rsid w:val="000015BE"/>
    <w:rsid w:val="00001C6C"/>
    <w:rsid w:val="0000223C"/>
    <w:rsid w:val="00002752"/>
    <w:rsid w:val="00002A2D"/>
    <w:rsid w:val="0000362C"/>
    <w:rsid w:val="00003990"/>
    <w:rsid w:val="00003C21"/>
    <w:rsid w:val="00004258"/>
    <w:rsid w:val="00004469"/>
    <w:rsid w:val="000047BF"/>
    <w:rsid w:val="00004B71"/>
    <w:rsid w:val="000054D4"/>
    <w:rsid w:val="000055DB"/>
    <w:rsid w:val="00005B8F"/>
    <w:rsid w:val="00005C66"/>
    <w:rsid w:val="00005E80"/>
    <w:rsid w:val="00006311"/>
    <w:rsid w:val="00006D07"/>
    <w:rsid w:val="00006E0E"/>
    <w:rsid w:val="000100D6"/>
    <w:rsid w:val="000107DD"/>
    <w:rsid w:val="0001106F"/>
    <w:rsid w:val="00011259"/>
    <w:rsid w:val="00012206"/>
    <w:rsid w:val="00012267"/>
    <w:rsid w:val="000126FE"/>
    <w:rsid w:val="00012AB3"/>
    <w:rsid w:val="00012D5F"/>
    <w:rsid w:val="0001306F"/>
    <w:rsid w:val="0001337C"/>
    <w:rsid w:val="00014CD3"/>
    <w:rsid w:val="00014D33"/>
    <w:rsid w:val="00014FC4"/>
    <w:rsid w:val="000151A3"/>
    <w:rsid w:val="000153B8"/>
    <w:rsid w:val="00015447"/>
    <w:rsid w:val="000154B4"/>
    <w:rsid w:val="00015FBF"/>
    <w:rsid w:val="000163D8"/>
    <w:rsid w:val="00016641"/>
    <w:rsid w:val="000173EB"/>
    <w:rsid w:val="0001787C"/>
    <w:rsid w:val="000204E4"/>
    <w:rsid w:val="0002094B"/>
    <w:rsid w:val="0002099A"/>
    <w:rsid w:val="00020D02"/>
    <w:rsid w:val="000218A6"/>
    <w:rsid w:val="00021A4C"/>
    <w:rsid w:val="00021A57"/>
    <w:rsid w:val="000220B2"/>
    <w:rsid w:val="0002262C"/>
    <w:rsid w:val="00022C22"/>
    <w:rsid w:val="0002337A"/>
    <w:rsid w:val="000234AD"/>
    <w:rsid w:val="00023522"/>
    <w:rsid w:val="0002442E"/>
    <w:rsid w:val="00024667"/>
    <w:rsid w:val="00024C72"/>
    <w:rsid w:val="00024EEA"/>
    <w:rsid w:val="0002522C"/>
    <w:rsid w:val="0002548A"/>
    <w:rsid w:val="00025653"/>
    <w:rsid w:val="000257A0"/>
    <w:rsid w:val="000258D0"/>
    <w:rsid w:val="00025F88"/>
    <w:rsid w:val="00026112"/>
    <w:rsid w:val="00026305"/>
    <w:rsid w:val="000265B5"/>
    <w:rsid w:val="0002683E"/>
    <w:rsid w:val="00026881"/>
    <w:rsid w:val="000268F3"/>
    <w:rsid w:val="000269FB"/>
    <w:rsid w:val="00026B91"/>
    <w:rsid w:val="00026CA2"/>
    <w:rsid w:val="000304D6"/>
    <w:rsid w:val="00030DC5"/>
    <w:rsid w:val="00031171"/>
    <w:rsid w:val="00031690"/>
    <w:rsid w:val="00031765"/>
    <w:rsid w:val="0003257C"/>
    <w:rsid w:val="000331A8"/>
    <w:rsid w:val="00033849"/>
    <w:rsid w:val="000339A9"/>
    <w:rsid w:val="00033F2A"/>
    <w:rsid w:val="0003416C"/>
    <w:rsid w:val="00034635"/>
    <w:rsid w:val="00034CF7"/>
    <w:rsid w:val="0003557D"/>
    <w:rsid w:val="0003569E"/>
    <w:rsid w:val="000357DB"/>
    <w:rsid w:val="0003664D"/>
    <w:rsid w:val="00036AB0"/>
    <w:rsid w:val="00036BC0"/>
    <w:rsid w:val="000372FC"/>
    <w:rsid w:val="0003744C"/>
    <w:rsid w:val="00037E3D"/>
    <w:rsid w:val="00037FD1"/>
    <w:rsid w:val="0004005B"/>
    <w:rsid w:val="0004045C"/>
    <w:rsid w:val="000408B7"/>
    <w:rsid w:val="000409CB"/>
    <w:rsid w:val="00040B11"/>
    <w:rsid w:val="00041498"/>
    <w:rsid w:val="000418B4"/>
    <w:rsid w:val="000419FD"/>
    <w:rsid w:val="00041D1B"/>
    <w:rsid w:val="00041D6A"/>
    <w:rsid w:val="00041E54"/>
    <w:rsid w:val="00042045"/>
    <w:rsid w:val="00042446"/>
    <w:rsid w:val="000427D7"/>
    <w:rsid w:val="0004339A"/>
    <w:rsid w:val="000435B1"/>
    <w:rsid w:val="00043815"/>
    <w:rsid w:val="00043AB4"/>
    <w:rsid w:val="00043BDE"/>
    <w:rsid w:val="00043C57"/>
    <w:rsid w:val="00043CD8"/>
    <w:rsid w:val="000447F2"/>
    <w:rsid w:val="0004488F"/>
    <w:rsid w:val="00044ACA"/>
    <w:rsid w:val="000452F4"/>
    <w:rsid w:val="00045375"/>
    <w:rsid w:val="00045409"/>
    <w:rsid w:val="0004611B"/>
    <w:rsid w:val="00046A90"/>
    <w:rsid w:val="00046AF2"/>
    <w:rsid w:val="00046C15"/>
    <w:rsid w:val="00046DAD"/>
    <w:rsid w:val="0004780C"/>
    <w:rsid w:val="00050028"/>
    <w:rsid w:val="0005025C"/>
    <w:rsid w:val="00050780"/>
    <w:rsid w:val="00050BA3"/>
    <w:rsid w:val="00050DF8"/>
    <w:rsid w:val="00050DFC"/>
    <w:rsid w:val="00051447"/>
    <w:rsid w:val="00051608"/>
    <w:rsid w:val="000517C2"/>
    <w:rsid w:val="00051983"/>
    <w:rsid w:val="000519C7"/>
    <w:rsid w:val="00051B9B"/>
    <w:rsid w:val="00051E5C"/>
    <w:rsid w:val="00052AB8"/>
    <w:rsid w:val="00052AD4"/>
    <w:rsid w:val="00052C47"/>
    <w:rsid w:val="00052F5B"/>
    <w:rsid w:val="0005306F"/>
    <w:rsid w:val="0005393F"/>
    <w:rsid w:val="00053B31"/>
    <w:rsid w:val="00053E5D"/>
    <w:rsid w:val="000541C3"/>
    <w:rsid w:val="00054423"/>
    <w:rsid w:val="00054CA7"/>
    <w:rsid w:val="000553C7"/>
    <w:rsid w:val="00055663"/>
    <w:rsid w:val="00055A3F"/>
    <w:rsid w:val="0005654E"/>
    <w:rsid w:val="00056DEA"/>
    <w:rsid w:val="00056EC0"/>
    <w:rsid w:val="00057217"/>
    <w:rsid w:val="000576EB"/>
    <w:rsid w:val="00057D8C"/>
    <w:rsid w:val="00060080"/>
    <w:rsid w:val="00061038"/>
    <w:rsid w:val="000617D0"/>
    <w:rsid w:val="000618AA"/>
    <w:rsid w:val="00061A03"/>
    <w:rsid w:val="00061A07"/>
    <w:rsid w:val="00061B91"/>
    <w:rsid w:val="00061DB6"/>
    <w:rsid w:val="000629BB"/>
    <w:rsid w:val="00062BEB"/>
    <w:rsid w:val="00062F0F"/>
    <w:rsid w:val="0006384A"/>
    <w:rsid w:val="00063D3B"/>
    <w:rsid w:val="0006410B"/>
    <w:rsid w:val="00064333"/>
    <w:rsid w:val="0006524F"/>
    <w:rsid w:val="000658F0"/>
    <w:rsid w:val="000668F8"/>
    <w:rsid w:val="00066A84"/>
    <w:rsid w:val="000671AD"/>
    <w:rsid w:val="000679AF"/>
    <w:rsid w:val="00067C44"/>
    <w:rsid w:val="00067CE7"/>
    <w:rsid w:val="00067E33"/>
    <w:rsid w:val="0007061B"/>
    <w:rsid w:val="00070A5B"/>
    <w:rsid w:val="00070C0E"/>
    <w:rsid w:val="00070D8B"/>
    <w:rsid w:val="000716A7"/>
    <w:rsid w:val="000722AB"/>
    <w:rsid w:val="00072604"/>
    <w:rsid w:val="00072928"/>
    <w:rsid w:val="000729E6"/>
    <w:rsid w:val="00072B3A"/>
    <w:rsid w:val="000732C0"/>
    <w:rsid w:val="000732DA"/>
    <w:rsid w:val="00073722"/>
    <w:rsid w:val="00073746"/>
    <w:rsid w:val="00073983"/>
    <w:rsid w:val="00073DAC"/>
    <w:rsid w:val="000740B6"/>
    <w:rsid w:val="00074511"/>
    <w:rsid w:val="00074528"/>
    <w:rsid w:val="00074875"/>
    <w:rsid w:val="00074D05"/>
    <w:rsid w:val="0007513E"/>
    <w:rsid w:val="00075615"/>
    <w:rsid w:val="000758A9"/>
    <w:rsid w:val="00075AE2"/>
    <w:rsid w:val="00075DC5"/>
    <w:rsid w:val="00075E9B"/>
    <w:rsid w:val="000761CD"/>
    <w:rsid w:val="00077054"/>
    <w:rsid w:val="00077EED"/>
    <w:rsid w:val="00077FF8"/>
    <w:rsid w:val="00080082"/>
    <w:rsid w:val="0008022B"/>
    <w:rsid w:val="00080255"/>
    <w:rsid w:val="000802A3"/>
    <w:rsid w:val="000802CC"/>
    <w:rsid w:val="0008069A"/>
    <w:rsid w:val="000809F4"/>
    <w:rsid w:val="00080C15"/>
    <w:rsid w:val="000818BF"/>
    <w:rsid w:val="0008274E"/>
    <w:rsid w:val="00082883"/>
    <w:rsid w:val="0008321A"/>
    <w:rsid w:val="00083B15"/>
    <w:rsid w:val="00083B81"/>
    <w:rsid w:val="00083BA2"/>
    <w:rsid w:val="00083C40"/>
    <w:rsid w:val="00083CC6"/>
    <w:rsid w:val="00083D67"/>
    <w:rsid w:val="00084056"/>
    <w:rsid w:val="000843EE"/>
    <w:rsid w:val="00084689"/>
    <w:rsid w:val="00084780"/>
    <w:rsid w:val="00084857"/>
    <w:rsid w:val="00084861"/>
    <w:rsid w:val="000857D9"/>
    <w:rsid w:val="00085A81"/>
    <w:rsid w:val="00085D2A"/>
    <w:rsid w:val="00086156"/>
    <w:rsid w:val="00086301"/>
    <w:rsid w:val="000868E6"/>
    <w:rsid w:val="00086E30"/>
    <w:rsid w:val="000874F7"/>
    <w:rsid w:val="000877DF"/>
    <w:rsid w:val="00087866"/>
    <w:rsid w:val="00087966"/>
    <w:rsid w:val="00087B19"/>
    <w:rsid w:val="00087BF8"/>
    <w:rsid w:val="00090143"/>
    <w:rsid w:val="000901AC"/>
    <w:rsid w:val="000901B8"/>
    <w:rsid w:val="000907FC"/>
    <w:rsid w:val="000910F6"/>
    <w:rsid w:val="000911B4"/>
    <w:rsid w:val="000911D5"/>
    <w:rsid w:val="00091929"/>
    <w:rsid w:val="00091B48"/>
    <w:rsid w:val="00091F91"/>
    <w:rsid w:val="00092042"/>
    <w:rsid w:val="000923A5"/>
    <w:rsid w:val="00092644"/>
    <w:rsid w:val="00092680"/>
    <w:rsid w:val="00092BAE"/>
    <w:rsid w:val="00093634"/>
    <w:rsid w:val="00093676"/>
    <w:rsid w:val="000938E7"/>
    <w:rsid w:val="000939E0"/>
    <w:rsid w:val="00093EFF"/>
    <w:rsid w:val="00094A7B"/>
    <w:rsid w:val="00094C75"/>
    <w:rsid w:val="00094DE5"/>
    <w:rsid w:val="000954A6"/>
    <w:rsid w:val="00095ADC"/>
    <w:rsid w:val="00095BBF"/>
    <w:rsid w:val="00095FA1"/>
    <w:rsid w:val="000966AD"/>
    <w:rsid w:val="0009697A"/>
    <w:rsid w:val="00097134"/>
    <w:rsid w:val="000976FF"/>
    <w:rsid w:val="00097A71"/>
    <w:rsid w:val="00097F52"/>
    <w:rsid w:val="000A0857"/>
    <w:rsid w:val="000A0BC2"/>
    <w:rsid w:val="000A16CF"/>
    <w:rsid w:val="000A1D1F"/>
    <w:rsid w:val="000A225D"/>
    <w:rsid w:val="000A2302"/>
    <w:rsid w:val="000A298B"/>
    <w:rsid w:val="000A29AA"/>
    <w:rsid w:val="000A2CC4"/>
    <w:rsid w:val="000A375D"/>
    <w:rsid w:val="000A3AC8"/>
    <w:rsid w:val="000A3F06"/>
    <w:rsid w:val="000A3F20"/>
    <w:rsid w:val="000A46DA"/>
    <w:rsid w:val="000A4CE5"/>
    <w:rsid w:val="000A4D41"/>
    <w:rsid w:val="000A5844"/>
    <w:rsid w:val="000A5B23"/>
    <w:rsid w:val="000A5FE8"/>
    <w:rsid w:val="000A5FED"/>
    <w:rsid w:val="000A61AE"/>
    <w:rsid w:val="000A6ED3"/>
    <w:rsid w:val="000A7341"/>
    <w:rsid w:val="000A737C"/>
    <w:rsid w:val="000A7DFD"/>
    <w:rsid w:val="000A7F46"/>
    <w:rsid w:val="000B0278"/>
    <w:rsid w:val="000B03B2"/>
    <w:rsid w:val="000B04E1"/>
    <w:rsid w:val="000B10C7"/>
    <w:rsid w:val="000B12AA"/>
    <w:rsid w:val="000B16D9"/>
    <w:rsid w:val="000B1720"/>
    <w:rsid w:val="000B1798"/>
    <w:rsid w:val="000B1AF8"/>
    <w:rsid w:val="000B1D62"/>
    <w:rsid w:val="000B1DFF"/>
    <w:rsid w:val="000B1E5E"/>
    <w:rsid w:val="000B2640"/>
    <w:rsid w:val="000B27E2"/>
    <w:rsid w:val="000B3993"/>
    <w:rsid w:val="000B3F71"/>
    <w:rsid w:val="000B42A1"/>
    <w:rsid w:val="000B482D"/>
    <w:rsid w:val="000B4A24"/>
    <w:rsid w:val="000B54A3"/>
    <w:rsid w:val="000B5BBE"/>
    <w:rsid w:val="000B5EB0"/>
    <w:rsid w:val="000B5F94"/>
    <w:rsid w:val="000B601C"/>
    <w:rsid w:val="000B611F"/>
    <w:rsid w:val="000B6226"/>
    <w:rsid w:val="000B6ADA"/>
    <w:rsid w:val="000B6C56"/>
    <w:rsid w:val="000B7043"/>
    <w:rsid w:val="000B7247"/>
    <w:rsid w:val="000B7397"/>
    <w:rsid w:val="000B75A1"/>
    <w:rsid w:val="000B77FC"/>
    <w:rsid w:val="000C0239"/>
    <w:rsid w:val="000C0B3A"/>
    <w:rsid w:val="000C0D1C"/>
    <w:rsid w:val="000C0FE8"/>
    <w:rsid w:val="000C1FEF"/>
    <w:rsid w:val="000C2129"/>
    <w:rsid w:val="000C22C0"/>
    <w:rsid w:val="000C22EF"/>
    <w:rsid w:val="000C2998"/>
    <w:rsid w:val="000C3577"/>
    <w:rsid w:val="000C3A4F"/>
    <w:rsid w:val="000C43DD"/>
    <w:rsid w:val="000C51C5"/>
    <w:rsid w:val="000C560E"/>
    <w:rsid w:val="000C5FE8"/>
    <w:rsid w:val="000C5FF4"/>
    <w:rsid w:val="000C625A"/>
    <w:rsid w:val="000C6851"/>
    <w:rsid w:val="000C6DD4"/>
    <w:rsid w:val="000C6E14"/>
    <w:rsid w:val="000C77CA"/>
    <w:rsid w:val="000D04E2"/>
    <w:rsid w:val="000D064A"/>
    <w:rsid w:val="000D0A04"/>
    <w:rsid w:val="000D1100"/>
    <w:rsid w:val="000D133E"/>
    <w:rsid w:val="000D1458"/>
    <w:rsid w:val="000D1617"/>
    <w:rsid w:val="000D1759"/>
    <w:rsid w:val="000D1956"/>
    <w:rsid w:val="000D25EB"/>
    <w:rsid w:val="000D2828"/>
    <w:rsid w:val="000D2858"/>
    <w:rsid w:val="000D2BF3"/>
    <w:rsid w:val="000D34A3"/>
    <w:rsid w:val="000D3867"/>
    <w:rsid w:val="000D477B"/>
    <w:rsid w:val="000D52E5"/>
    <w:rsid w:val="000D55DD"/>
    <w:rsid w:val="000D5779"/>
    <w:rsid w:val="000D58E3"/>
    <w:rsid w:val="000D603E"/>
    <w:rsid w:val="000D61C8"/>
    <w:rsid w:val="000D67B7"/>
    <w:rsid w:val="000D6C5B"/>
    <w:rsid w:val="000D7109"/>
    <w:rsid w:val="000D73BF"/>
    <w:rsid w:val="000D75B8"/>
    <w:rsid w:val="000D7780"/>
    <w:rsid w:val="000D79A1"/>
    <w:rsid w:val="000D7FAD"/>
    <w:rsid w:val="000E0386"/>
    <w:rsid w:val="000E04A1"/>
    <w:rsid w:val="000E083D"/>
    <w:rsid w:val="000E0BF0"/>
    <w:rsid w:val="000E0CB3"/>
    <w:rsid w:val="000E0F37"/>
    <w:rsid w:val="000E1322"/>
    <w:rsid w:val="000E1492"/>
    <w:rsid w:val="000E293C"/>
    <w:rsid w:val="000E2B2F"/>
    <w:rsid w:val="000E301F"/>
    <w:rsid w:val="000E3FBA"/>
    <w:rsid w:val="000E40DF"/>
    <w:rsid w:val="000E40EE"/>
    <w:rsid w:val="000E4137"/>
    <w:rsid w:val="000E42CD"/>
    <w:rsid w:val="000E43F6"/>
    <w:rsid w:val="000E4CCE"/>
    <w:rsid w:val="000E4DDD"/>
    <w:rsid w:val="000E4E2C"/>
    <w:rsid w:val="000E4F64"/>
    <w:rsid w:val="000E51E5"/>
    <w:rsid w:val="000E5B31"/>
    <w:rsid w:val="000E5D70"/>
    <w:rsid w:val="000E60B7"/>
    <w:rsid w:val="000E64DF"/>
    <w:rsid w:val="000E6879"/>
    <w:rsid w:val="000E6C02"/>
    <w:rsid w:val="000F006B"/>
    <w:rsid w:val="000F014E"/>
    <w:rsid w:val="000F09D1"/>
    <w:rsid w:val="000F0A0C"/>
    <w:rsid w:val="000F0AA8"/>
    <w:rsid w:val="000F0AB4"/>
    <w:rsid w:val="000F0C59"/>
    <w:rsid w:val="000F1601"/>
    <w:rsid w:val="000F1B06"/>
    <w:rsid w:val="000F1C84"/>
    <w:rsid w:val="000F2009"/>
    <w:rsid w:val="000F200B"/>
    <w:rsid w:val="000F23BC"/>
    <w:rsid w:val="000F28EC"/>
    <w:rsid w:val="000F2D59"/>
    <w:rsid w:val="000F3053"/>
    <w:rsid w:val="000F32E0"/>
    <w:rsid w:val="000F422E"/>
    <w:rsid w:val="000F4585"/>
    <w:rsid w:val="000F4686"/>
    <w:rsid w:val="000F49DB"/>
    <w:rsid w:val="000F4B8C"/>
    <w:rsid w:val="000F4CDF"/>
    <w:rsid w:val="000F54B8"/>
    <w:rsid w:val="000F550B"/>
    <w:rsid w:val="000F5659"/>
    <w:rsid w:val="000F56DA"/>
    <w:rsid w:val="000F5900"/>
    <w:rsid w:val="000F5EEB"/>
    <w:rsid w:val="000F5FB2"/>
    <w:rsid w:val="000F611A"/>
    <w:rsid w:val="000F612E"/>
    <w:rsid w:val="000F64DF"/>
    <w:rsid w:val="000F65D0"/>
    <w:rsid w:val="000F69C4"/>
    <w:rsid w:val="000F6BF7"/>
    <w:rsid w:val="000F721A"/>
    <w:rsid w:val="000F734F"/>
    <w:rsid w:val="000F7C7F"/>
    <w:rsid w:val="000F7F51"/>
    <w:rsid w:val="00100829"/>
    <w:rsid w:val="00100A22"/>
    <w:rsid w:val="00100D0F"/>
    <w:rsid w:val="00101379"/>
    <w:rsid w:val="00101D52"/>
    <w:rsid w:val="0010262E"/>
    <w:rsid w:val="00102E63"/>
    <w:rsid w:val="00102FBA"/>
    <w:rsid w:val="001037C4"/>
    <w:rsid w:val="00103899"/>
    <w:rsid w:val="00103BFD"/>
    <w:rsid w:val="001042E2"/>
    <w:rsid w:val="00104812"/>
    <w:rsid w:val="00104973"/>
    <w:rsid w:val="001049CA"/>
    <w:rsid w:val="00104ABC"/>
    <w:rsid w:val="00105A8F"/>
    <w:rsid w:val="00105CC9"/>
    <w:rsid w:val="001064BE"/>
    <w:rsid w:val="001065FD"/>
    <w:rsid w:val="00106882"/>
    <w:rsid w:val="00106963"/>
    <w:rsid w:val="00107086"/>
    <w:rsid w:val="001071D2"/>
    <w:rsid w:val="001072A4"/>
    <w:rsid w:val="001076DE"/>
    <w:rsid w:val="00107E6C"/>
    <w:rsid w:val="0011012C"/>
    <w:rsid w:val="00110567"/>
    <w:rsid w:val="00110871"/>
    <w:rsid w:val="00110B30"/>
    <w:rsid w:val="00110D01"/>
    <w:rsid w:val="001112AA"/>
    <w:rsid w:val="00111891"/>
    <w:rsid w:val="001119F0"/>
    <w:rsid w:val="00111BE7"/>
    <w:rsid w:val="00111CA2"/>
    <w:rsid w:val="001120C1"/>
    <w:rsid w:val="001120E9"/>
    <w:rsid w:val="001122A5"/>
    <w:rsid w:val="0011271F"/>
    <w:rsid w:val="001133F1"/>
    <w:rsid w:val="00113A96"/>
    <w:rsid w:val="00113D34"/>
    <w:rsid w:val="00113FEF"/>
    <w:rsid w:val="00114E85"/>
    <w:rsid w:val="00115D2C"/>
    <w:rsid w:val="00116199"/>
    <w:rsid w:val="00116472"/>
    <w:rsid w:val="0011657A"/>
    <w:rsid w:val="00116974"/>
    <w:rsid w:val="00116AE7"/>
    <w:rsid w:val="00116D8C"/>
    <w:rsid w:val="00117047"/>
    <w:rsid w:val="00117190"/>
    <w:rsid w:val="00117640"/>
    <w:rsid w:val="00117A77"/>
    <w:rsid w:val="00117C12"/>
    <w:rsid w:val="00121008"/>
    <w:rsid w:val="00122152"/>
    <w:rsid w:val="00122166"/>
    <w:rsid w:val="001223AD"/>
    <w:rsid w:val="001224B7"/>
    <w:rsid w:val="0012299D"/>
    <w:rsid w:val="00122B5D"/>
    <w:rsid w:val="00122D5F"/>
    <w:rsid w:val="00123733"/>
    <w:rsid w:val="00123BE7"/>
    <w:rsid w:val="00123BF6"/>
    <w:rsid w:val="00123DA0"/>
    <w:rsid w:val="00124840"/>
    <w:rsid w:val="0012506F"/>
    <w:rsid w:val="0012542F"/>
    <w:rsid w:val="001255DC"/>
    <w:rsid w:val="00125622"/>
    <w:rsid w:val="00125800"/>
    <w:rsid w:val="00125CA5"/>
    <w:rsid w:val="00126D0F"/>
    <w:rsid w:val="00126E0D"/>
    <w:rsid w:val="00127238"/>
    <w:rsid w:val="0012731F"/>
    <w:rsid w:val="00127780"/>
    <w:rsid w:val="0012778C"/>
    <w:rsid w:val="00127948"/>
    <w:rsid w:val="00127963"/>
    <w:rsid w:val="00127A18"/>
    <w:rsid w:val="00127B69"/>
    <w:rsid w:val="00127C61"/>
    <w:rsid w:val="00127D30"/>
    <w:rsid w:val="00127F8E"/>
    <w:rsid w:val="00127FAD"/>
    <w:rsid w:val="00130382"/>
    <w:rsid w:val="001309EC"/>
    <w:rsid w:val="00130AC4"/>
    <w:rsid w:val="00130F7C"/>
    <w:rsid w:val="0013111D"/>
    <w:rsid w:val="0013153B"/>
    <w:rsid w:val="00131B68"/>
    <w:rsid w:val="00131FD0"/>
    <w:rsid w:val="0013228D"/>
    <w:rsid w:val="00132547"/>
    <w:rsid w:val="0013261F"/>
    <w:rsid w:val="00132901"/>
    <w:rsid w:val="00132D3F"/>
    <w:rsid w:val="00132D4F"/>
    <w:rsid w:val="00132D7F"/>
    <w:rsid w:val="00132DF1"/>
    <w:rsid w:val="00132FA8"/>
    <w:rsid w:val="001333E5"/>
    <w:rsid w:val="00133981"/>
    <w:rsid w:val="001343BA"/>
    <w:rsid w:val="00134420"/>
    <w:rsid w:val="001351A5"/>
    <w:rsid w:val="0013546E"/>
    <w:rsid w:val="001355A7"/>
    <w:rsid w:val="001358B1"/>
    <w:rsid w:val="001358CA"/>
    <w:rsid w:val="00135F8E"/>
    <w:rsid w:val="00136165"/>
    <w:rsid w:val="00136269"/>
    <w:rsid w:val="00136363"/>
    <w:rsid w:val="00136562"/>
    <w:rsid w:val="001367AE"/>
    <w:rsid w:val="0013736F"/>
    <w:rsid w:val="00137556"/>
    <w:rsid w:val="0013786E"/>
    <w:rsid w:val="001379E3"/>
    <w:rsid w:val="00137A3D"/>
    <w:rsid w:val="00137C8D"/>
    <w:rsid w:val="00140016"/>
    <w:rsid w:val="0014003A"/>
    <w:rsid w:val="00140551"/>
    <w:rsid w:val="00140B31"/>
    <w:rsid w:val="00140B54"/>
    <w:rsid w:val="00140E75"/>
    <w:rsid w:val="001411B4"/>
    <w:rsid w:val="001420AA"/>
    <w:rsid w:val="001421D9"/>
    <w:rsid w:val="00142225"/>
    <w:rsid w:val="001427E1"/>
    <w:rsid w:val="00142915"/>
    <w:rsid w:val="00142976"/>
    <w:rsid w:val="00142B05"/>
    <w:rsid w:val="00142FD3"/>
    <w:rsid w:val="0014306B"/>
    <w:rsid w:val="0014384E"/>
    <w:rsid w:val="001441D4"/>
    <w:rsid w:val="00144966"/>
    <w:rsid w:val="00144D81"/>
    <w:rsid w:val="00144F12"/>
    <w:rsid w:val="00144F9F"/>
    <w:rsid w:val="001451D9"/>
    <w:rsid w:val="001456DF"/>
    <w:rsid w:val="00145D4D"/>
    <w:rsid w:val="00146290"/>
    <w:rsid w:val="001463E1"/>
    <w:rsid w:val="0014681F"/>
    <w:rsid w:val="0014693E"/>
    <w:rsid w:val="0014740A"/>
    <w:rsid w:val="00147696"/>
    <w:rsid w:val="001478DD"/>
    <w:rsid w:val="0014795A"/>
    <w:rsid w:val="00147964"/>
    <w:rsid w:val="00147AD1"/>
    <w:rsid w:val="00147BF3"/>
    <w:rsid w:val="00147C2D"/>
    <w:rsid w:val="00147E4B"/>
    <w:rsid w:val="00147E77"/>
    <w:rsid w:val="00147EE7"/>
    <w:rsid w:val="00150046"/>
    <w:rsid w:val="0015187D"/>
    <w:rsid w:val="001518FE"/>
    <w:rsid w:val="00152639"/>
    <w:rsid w:val="001536E1"/>
    <w:rsid w:val="0015373C"/>
    <w:rsid w:val="001540E6"/>
    <w:rsid w:val="00154555"/>
    <w:rsid w:val="001547A9"/>
    <w:rsid w:val="001547CF"/>
    <w:rsid w:val="0015554C"/>
    <w:rsid w:val="00155EFA"/>
    <w:rsid w:val="0015614C"/>
    <w:rsid w:val="001561E9"/>
    <w:rsid w:val="001564FF"/>
    <w:rsid w:val="001567AB"/>
    <w:rsid w:val="001568E2"/>
    <w:rsid w:val="00156943"/>
    <w:rsid w:val="00156A38"/>
    <w:rsid w:val="00156CD5"/>
    <w:rsid w:val="0015719D"/>
    <w:rsid w:val="00157BDB"/>
    <w:rsid w:val="00157C70"/>
    <w:rsid w:val="00157DF8"/>
    <w:rsid w:val="0016019A"/>
    <w:rsid w:val="00160324"/>
    <w:rsid w:val="0016048E"/>
    <w:rsid w:val="00160999"/>
    <w:rsid w:val="00160FB2"/>
    <w:rsid w:val="001614BF"/>
    <w:rsid w:val="00161776"/>
    <w:rsid w:val="00161A25"/>
    <w:rsid w:val="00161E1B"/>
    <w:rsid w:val="00162365"/>
    <w:rsid w:val="0016253D"/>
    <w:rsid w:val="00162A7D"/>
    <w:rsid w:val="00162BF0"/>
    <w:rsid w:val="00163156"/>
    <w:rsid w:val="00163295"/>
    <w:rsid w:val="001632FF"/>
    <w:rsid w:val="00163539"/>
    <w:rsid w:val="00163AE7"/>
    <w:rsid w:val="001640BA"/>
    <w:rsid w:val="001640E6"/>
    <w:rsid w:val="00164A97"/>
    <w:rsid w:val="00164B9D"/>
    <w:rsid w:val="00165AC9"/>
    <w:rsid w:val="00165B4D"/>
    <w:rsid w:val="00165C29"/>
    <w:rsid w:val="0016606F"/>
    <w:rsid w:val="001664D7"/>
    <w:rsid w:val="0016681A"/>
    <w:rsid w:val="001668CE"/>
    <w:rsid w:val="0016728E"/>
    <w:rsid w:val="0016750F"/>
    <w:rsid w:val="001678E2"/>
    <w:rsid w:val="00167A99"/>
    <w:rsid w:val="00167B91"/>
    <w:rsid w:val="00167CAA"/>
    <w:rsid w:val="00170841"/>
    <w:rsid w:val="001712BE"/>
    <w:rsid w:val="00171BD1"/>
    <w:rsid w:val="00171FE6"/>
    <w:rsid w:val="0017213B"/>
    <w:rsid w:val="00172351"/>
    <w:rsid w:val="00172719"/>
    <w:rsid w:val="0017287D"/>
    <w:rsid w:val="0017305E"/>
    <w:rsid w:val="00173111"/>
    <w:rsid w:val="00173268"/>
    <w:rsid w:val="0017348B"/>
    <w:rsid w:val="0017354D"/>
    <w:rsid w:val="00173605"/>
    <w:rsid w:val="001744EB"/>
    <w:rsid w:val="001746B7"/>
    <w:rsid w:val="001746FE"/>
    <w:rsid w:val="00174CE3"/>
    <w:rsid w:val="00174D5B"/>
    <w:rsid w:val="00174FDA"/>
    <w:rsid w:val="0017503E"/>
    <w:rsid w:val="0017532A"/>
    <w:rsid w:val="0017545E"/>
    <w:rsid w:val="00176291"/>
    <w:rsid w:val="00176343"/>
    <w:rsid w:val="00176E6D"/>
    <w:rsid w:val="0017735E"/>
    <w:rsid w:val="00177A10"/>
    <w:rsid w:val="00177FB4"/>
    <w:rsid w:val="00180778"/>
    <w:rsid w:val="00180AEE"/>
    <w:rsid w:val="00180C2E"/>
    <w:rsid w:val="00180D9D"/>
    <w:rsid w:val="00180E40"/>
    <w:rsid w:val="00181394"/>
    <w:rsid w:val="001813C5"/>
    <w:rsid w:val="00181E8A"/>
    <w:rsid w:val="001827B7"/>
    <w:rsid w:val="00182AE7"/>
    <w:rsid w:val="00182CC2"/>
    <w:rsid w:val="001831D3"/>
    <w:rsid w:val="001839E8"/>
    <w:rsid w:val="00183C03"/>
    <w:rsid w:val="00184C1E"/>
    <w:rsid w:val="00184C3A"/>
    <w:rsid w:val="00184CCB"/>
    <w:rsid w:val="00184D73"/>
    <w:rsid w:val="00184FA0"/>
    <w:rsid w:val="0018582F"/>
    <w:rsid w:val="00185B47"/>
    <w:rsid w:val="00185B52"/>
    <w:rsid w:val="00185EF0"/>
    <w:rsid w:val="00186013"/>
    <w:rsid w:val="00186156"/>
    <w:rsid w:val="00186158"/>
    <w:rsid w:val="001863DD"/>
    <w:rsid w:val="0018650E"/>
    <w:rsid w:val="001865FD"/>
    <w:rsid w:val="00186FC9"/>
    <w:rsid w:val="00187119"/>
    <w:rsid w:val="0018736E"/>
    <w:rsid w:val="00187CED"/>
    <w:rsid w:val="00187E0E"/>
    <w:rsid w:val="00187FE7"/>
    <w:rsid w:val="00190705"/>
    <w:rsid w:val="00190C2E"/>
    <w:rsid w:val="00190E09"/>
    <w:rsid w:val="001912E8"/>
    <w:rsid w:val="00191A7A"/>
    <w:rsid w:val="0019227B"/>
    <w:rsid w:val="00192363"/>
    <w:rsid w:val="0019289D"/>
    <w:rsid w:val="001928C5"/>
    <w:rsid w:val="001931C2"/>
    <w:rsid w:val="00193436"/>
    <w:rsid w:val="00193A83"/>
    <w:rsid w:val="00193D99"/>
    <w:rsid w:val="00193E7F"/>
    <w:rsid w:val="0019417E"/>
    <w:rsid w:val="001942ED"/>
    <w:rsid w:val="0019466E"/>
    <w:rsid w:val="00194746"/>
    <w:rsid w:val="00194963"/>
    <w:rsid w:val="00195310"/>
    <w:rsid w:val="0019531D"/>
    <w:rsid w:val="0019561F"/>
    <w:rsid w:val="00195E79"/>
    <w:rsid w:val="00196195"/>
    <w:rsid w:val="00196237"/>
    <w:rsid w:val="001966D2"/>
    <w:rsid w:val="00196852"/>
    <w:rsid w:val="00196B36"/>
    <w:rsid w:val="00196E70"/>
    <w:rsid w:val="001970F0"/>
    <w:rsid w:val="00197126"/>
    <w:rsid w:val="001A006C"/>
    <w:rsid w:val="001A022D"/>
    <w:rsid w:val="001A0300"/>
    <w:rsid w:val="001A039F"/>
    <w:rsid w:val="001A0E49"/>
    <w:rsid w:val="001A0F93"/>
    <w:rsid w:val="001A1420"/>
    <w:rsid w:val="001A1441"/>
    <w:rsid w:val="001A1829"/>
    <w:rsid w:val="001A1C80"/>
    <w:rsid w:val="001A1E97"/>
    <w:rsid w:val="001A20D4"/>
    <w:rsid w:val="001A2264"/>
    <w:rsid w:val="001A278D"/>
    <w:rsid w:val="001A2DAB"/>
    <w:rsid w:val="001A3390"/>
    <w:rsid w:val="001A342F"/>
    <w:rsid w:val="001A36CC"/>
    <w:rsid w:val="001A40D6"/>
    <w:rsid w:val="001A45E2"/>
    <w:rsid w:val="001A4666"/>
    <w:rsid w:val="001A4DC9"/>
    <w:rsid w:val="001A53B6"/>
    <w:rsid w:val="001A5526"/>
    <w:rsid w:val="001A571F"/>
    <w:rsid w:val="001A5760"/>
    <w:rsid w:val="001A5A03"/>
    <w:rsid w:val="001A5A4F"/>
    <w:rsid w:val="001A604E"/>
    <w:rsid w:val="001A62D8"/>
    <w:rsid w:val="001A68D0"/>
    <w:rsid w:val="001A690B"/>
    <w:rsid w:val="001A6977"/>
    <w:rsid w:val="001A6BDF"/>
    <w:rsid w:val="001A6C13"/>
    <w:rsid w:val="001A74EC"/>
    <w:rsid w:val="001A7EC4"/>
    <w:rsid w:val="001B007B"/>
    <w:rsid w:val="001B06B4"/>
    <w:rsid w:val="001B0842"/>
    <w:rsid w:val="001B0B1A"/>
    <w:rsid w:val="001B1098"/>
    <w:rsid w:val="001B11F9"/>
    <w:rsid w:val="001B15AB"/>
    <w:rsid w:val="001B1907"/>
    <w:rsid w:val="001B26B7"/>
    <w:rsid w:val="001B29B2"/>
    <w:rsid w:val="001B2E3A"/>
    <w:rsid w:val="001B3154"/>
    <w:rsid w:val="001B3D67"/>
    <w:rsid w:val="001B3E3E"/>
    <w:rsid w:val="001B4259"/>
    <w:rsid w:val="001B42F1"/>
    <w:rsid w:val="001B44F7"/>
    <w:rsid w:val="001B4779"/>
    <w:rsid w:val="001B4E60"/>
    <w:rsid w:val="001B512E"/>
    <w:rsid w:val="001B5183"/>
    <w:rsid w:val="001B535E"/>
    <w:rsid w:val="001B53F9"/>
    <w:rsid w:val="001B6F26"/>
    <w:rsid w:val="001B7133"/>
    <w:rsid w:val="001B74C7"/>
    <w:rsid w:val="001C0B0B"/>
    <w:rsid w:val="001C0FBA"/>
    <w:rsid w:val="001C0FE2"/>
    <w:rsid w:val="001C1ECF"/>
    <w:rsid w:val="001C22B0"/>
    <w:rsid w:val="001C2DF4"/>
    <w:rsid w:val="001C3582"/>
    <w:rsid w:val="001C386B"/>
    <w:rsid w:val="001C3916"/>
    <w:rsid w:val="001C3A7A"/>
    <w:rsid w:val="001C408F"/>
    <w:rsid w:val="001C41DD"/>
    <w:rsid w:val="001C487B"/>
    <w:rsid w:val="001C4E4A"/>
    <w:rsid w:val="001C4F64"/>
    <w:rsid w:val="001C50E9"/>
    <w:rsid w:val="001C531B"/>
    <w:rsid w:val="001C54F6"/>
    <w:rsid w:val="001C57A5"/>
    <w:rsid w:val="001C59FE"/>
    <w:rsid w:val="001C5BAA"/>
    <w:rsid w:val="001C626B"/>
    <w:rsid w:val="001C7164"/>
    <w:rsid w:val="001C735F"/>
    <w:rsid w:val="001C75CF"/>
    <w:rsid w:val="001C770A"/>
    <w:rsid w:val="001C7A9D"/>
    <w:rsid w:val="001C7E0E"/>
    <w:rsid w:val="001D008B"/>
    <w:rsid w:val="001D0655"/>
    <w:rsid w:val="001D0732"/>
    <w:rsid w:val="001D0973"/>
    <w:rsid w:val="001D0A32"/>
    <w:rsid w:val="001D0A8F"/>
    <w:rsid w:val="001D0B12"/>
    <w:rsid w:val="001D0C70"/>
    <w:rsid w:val="001D0EBA"/>
    <w:rsid w:val="001D136A"/>
    <w:rsid w:val="001D13A6"/>
    <w:rsid w:val="001D1DA6"/>
    <w:rsid w:val="001D2027"/>
    <w:rsid w:val="001D26D3"/>
    <w:rsid w:val="001D2DB3"/>
    <w:rsid w:val="001D305B"/>
    <w:rsid w:val="001D35B4"/>
    <w:rsid w:val="001D418A"/>
    <w:rsid w:val="001D41B1"/>
    <w:rsid w:val="001D47F5"/>
    <w:rsid w:val="001D4882"/>
    <w:rsid w:val="001D4C28"/>
    <w:rsid w:val="001D55AA"/>
    <w:rsid w:val="001D5AC1"/>
    <w:rsid w:val="001D5B3E"/>
    <w:rsid w:val="001D6038"/>
    <w:rsid w:val="001D603C"/>
    <w:rsid w:val="001D61AB"/>
    <w:rsid w:val="001D63ED"/>
    <w:rsid w:val="001D677A"/>
    <w:rsid w:val="001D6971"/>
    <w:rsid w:val="001D6AA3"/>
    <w:rsid w:val="001D6AE4"/>
    <w:rsid w:val="001D6B15"/>
    <w:rsid w:val="001D6F8A"/>
    <w:rsid w:val="001D725A"/>
    <w:rsid w:val="001D7587"/>
    <w:rsid w:val="001D76D1"/>
    <w:rsid w:val="001D7957"/>
    <w:rsid w:val="001D7C52"/>
    <w:rsid w:val="001E0D32"/>
    <w:rsid w:val="001E0EEE"/>
    <w:rsid w:val="001E1220"/>
    <w:rsid w:val="001E1F14"/>
    <w:rsid w:val="001E2176"/>
    <w:rsid w:val="001E2514"/>
    <w:rsid w:val="001E260F"/>
    <w:rsid w:val="001E2651"/>
    <w:rsid w:val="001E2A93"/>
    <w:rsid w:val="001E38EB"/>
    <w:rsid w:val="001E3A96"/>
    <w:rsid w:val="001E3B3E"/>
    <w:rsid w:val="001E3F41"/>
    <w:rsid w:val="001E3F69"/>
    <w:rsid w:val="001E418C"/>
    <w:rsid w:val="001E4427"/>
    <w:rsid w:val="001E4559"/>
    <w:rsid w:val="001E4854"/>
    <w:rsid w:val="001E4957"/>
    <w:rsid w:val="001E4CED"/>
    <w:rsid w:val="001E52E0"/>
    <w:rsid w:val="001E57E4"/>
    <w:rsid w:val="001E6459"/>
    <w:rsid w:val="001E6934"/>
    <w:rsid w:val="001E6DAD"/>
    <w:rsid w:val="001E759F"/>
    <w:rsid w:val="001E7ACE"/>
    <w:rsid w:val="001E7B39"/>
    <w:rsid w:val="001F00B1"/>
    <w:rsid w:val="001F0274"/>
    <w:rsid w:val="001F0321"/>
    <w:rsid w:val="001F064D"/>
    <w:rsid w:val="001F19F6"/>
    <w:rsid w:val="001F1D91"/>
    <w:rsid w:val="001F2E63"/>
    <w:rsid w:val="001F3198"/>
    <w:rsid w:val="001F349B"/>
    <w:rsid w:val="001F38E4"/>
    <w:rsid w:val="001F417A"/>
    <w:rsid w:val="001F44F5"/>
    <w:rsid w:val="001F4618"/>
    <w:rsid w:val="001F4E95"/>
    <w:rsid w:val="001F556A"/>
    <w:rsid w:val="001F59E3"/>
    <w:rsid w:val="001F5EFA"/>
    <w:rsid w:val="001F6244"/>
    <w:rsid w:val="001F63F2"/>
    <w:rsid w:val="001F7332"/>
    <w:rsid w:val="001F78B7"/>
    <w:rsid w:val="002003C7"/>
    <w:rsid w:val="0020062A"/>
    <w:rsid w:val="00200A70"/>
    <w:rsid w:val="00200C3B"/>
    <w:rsid w:val="00200C3C"/>
    <w:rsid w:val="0020138B"/>
    <w:rsid w:val="002016AE"/>
    <w:rsid w:val="002019CB"/>
    <w:rsid w:val="002029D7"/>
    <w:rsid w:val="00202BE4"/>
    <w:rsid w:val="00202E77"/>
    <w:rsid w:val="0020323A"/>
    <w:rsid w:val="0020329A"/>
    <w:rsid w:val="0020384B"/>
    <w:rsid w:val="00203AD9"/>
    <w:rsid w:val="002040D7"/>
    <w:rsid w:val="00204227"/>
    <w:rsid w:val="0020444D"/>
    <w:rsid w:val="0020450E"/>
    <w:rsid w:val="002048C9"/>
    <w:rsid w:val="00204A5A"/>
    <w:rsid w:val="00205414"/>
    <w:rsid w:val="00205504"/>
    <w:rsid w:val="0020554B"/>
    <w:rsid w:val="0020555D"/>
    <w:rsid w:val="00205590"/>
    <w:rsid w:val="002055F4"/>
    <w:rsid w:val="00205775"/>
    <w:rsid w:val="00205981"/>
    <w:rsid w:val="00205A50"/>
    <w:rsid w:val="00206419"/>
    <w:rsid w:val="00207806"/>
    <w:rsid w:val="0020780B"/>
    <w:rsid w:val="00207997"/>
    <w:rsid w:val="002079E3"/>
    <w:rsid w:val="002079FD"/>
    <w:rsid w:val="00207D8D"/>
    <w:rsid w:val="00210151"/>
    <w:rsid w:val="00210D84"/>
    <w:rsid w:val="0021106A"/>
    <w:rsid w:val="002111C6"/>
    <w:rsid w:val="00211275"/>
    <w:rsid w:val="0021134B"/>
    <w:rsid w:val="0021180A"/>
    <w:rsid w:val="00211EB1"/>
    <w:rsid w:val="002122C8"/>
    <w:rsid w:val="00212389"/>
    <w:rsid w:val="00212628"/>
    <w:rsid w:val="00212B32"/>
    <w:rsid w:val="002136A6"/>
    <w:rsid w:val="002137B3"/>
    <w:rsid w:val="00214059"/>
    <w:rsid w:val="002141BB"/>
    <w:rsid w:val="00214973"/>
    <w:rsid w:val="00214B57"/>
    <w:rsid w:val="00214B7B"/>
    <w:rsid w:val="00214E44"/>
    <w:rsid w:val="00215178"/>
    <w:rsid w:val="00215453"/>
    <w:rsid w:val="00215590"/>
    <w:rsid w:val="002155D9"/>
    <w:rsid w:val="00215751"/>
    <w:rsid w:val="0021594C"/>
    <w:rsid w:val="00216062"/>
    <w:rsid w:val="002165A3"/>
    <w:rsid w:val="00216A42"/>
    <w:rsid w:val="00217012"/>
    <w:rsid w:val="00217369"/>
    <w:rsid w:val="002200D3"/>
    <w:rsid w:val="002206EF"/>
    <w:rsid w:val="0022071F"/>
    <w:rsid w:val="00220781"/>
    <w:rsid w:val="00220A34"/>
    <w:rsid w:val="00220C92"/>
    <w:rsid w:val="00220F7C"/>
    <w:rsid w:val="0022108D"/>
    <w:rsid w:val="0022122B"/>
    <w:rsid w:val="00221250"/>
    <w:rsid w:val="0022149C"/>
    <w:rsid w:val="002214BA"/>
    <w:rsid w:val="002214C7"/>
    <w:rsid w:val="0022190E"/>
    <w:rsid w:val="0022333A"/>
    <w:rsid w:val="00223412"/>
    <w:rsid w:val="0022371B"/>
    <w:rsid w:val="002238BD"/>
    <w:rsid w:val="00223BC0"/>
    <w:rsid w:val="00223C30"/>
    <w:rsid w:val="00224693"/>
    <w:rsid w:val="00224875"/>
    <w:rsid w:val="00224E6E"/>
    <w:rsid w:val="00224E89"/>
    <w:rsid w:val="00225000"/>
    <w:rsid w:val="00225347"/>
    <w:rsid w:val="002259D6"/>
    <w:rsid w:val="00225C30"/>
    <w:rsid w:val="00225F3D"/>
    <w:rsid w:val="002264F3"/>
    <w:rsid w:val="002270FE"/>
    <w:rsid w:val="002278FF"/>
    <w:rsid w:val="0022790D"/>
    <w:rsid w:val="00227B51"/>
    <w:rsid w:val="00230172"/>
    <w:rsid w:val="00230190"/>
    <w:rsid w:val="00230DEE"/>
    <w:rsid w:val="00230EDA"/>
    <w:rsid w:val="0023102B"/>
    <w:rsid w:val="002314F7"/>
    <w:rsid w:val="00231C2B"/>
    <w:rsid w:val="002321B4"/>
    <w:rsid w:val="00232935"/>
    <w:rsid w:val="00232C33"/>
    <w:rsid w:val="00233176"/>
    <w:rsid w:val="002331AF"/>
    <w:rsid w:val="0023323C"/>
    <w:rsid w:val="0023366B"/>
    <w:rsid w:val="00233F8F"/>
    <w:rsid w:val="002342C0"/>
    <w:rsid w:val="002342F0"/>
    <w:rsid w:val="002349C6"/>
    <w:rsid w:val="00234AF7"/>
    <w:rsid w:val="00234D2A"/>
    <w:rsid w:val="00234D6F"/>
    <w:rsid w:val="0023548C"/>
    <w:rsid w:val="00235BCA"/>
    <w:rsid w:val="00236381"/>
    <w:rsid w:val="00236395"/>
    <w:rsid w:val="00236458"/>
    <w:rsid w:val="002364B2"/>
    <w:rsid w:val="002365E1"/>
    <w:rsid w:val="00236C29"/>
    <w:rsid w:val="00236DE1"/>
    <w:rsid w:val="00236DF0"/>
    <w:rsid w:val="00237426"/>
    <w:rsid w:val="00237B8E"/>
    <w:rsid w:val="00240446"/>
    <w:rsid w:val="00240A87"/>
    <w:rsid w:val="00240EA3"/>
    <w:rsid w:val="002415E6"/>
    <w:rsid w:val="00242B63"/>
    <w:rsid w:val="002431B8"/>
    <w:rsid w:val="002433D6"/>
    <w:rsid w:val="00243489"/>
    <w:rsid w:val="00243C72"/>
    <w:rsid w:val="00243CB1"/>
    <w:rsid w:val="0024424B"/>
    <w:rsid w:val="00244860"/>
    <w:rsid w:val="00245211"/>
    <w:rsid w:val="002453D5"/>
    <w:rsid w:val="00245598"/>
    <w:rsid w:val="00245644"/>
    <w:rsid w:val="00245868"/>
    <w:rsid w:val="0024639E"/>
    <w:rsid w:val="0024659F"/>
    <w:rsid w:val="00246782"/>
    <w:rsid w:val="00246DA6"/>
    <w:rsid w:val="00246E63"/>
    <w:rsid w:val="00247985"/>
    <w:rsid w:val="00247D9E"/>
    <w:rsid w:val="00250088"/>
    <w:rsid w:val="002508DB"/>
    <w:rsid w:val="002509D5"/>
    <w:rsid w:val="00250A25"/>
    <w:rsid w:val="00251001"/>
    <w:rsid w:val="00251220"/>
    <w:rsid w:val="0025139D"/>
    <w:rsid w:val="002515EA"/>
    <w:rsid w:val="00251B77"/>
    <w:rsid w:val="00251DB7"/>
    <w:rsid w:val="0025250C"/>
    <w:rsid w:val="00252709"/>
    <w:rsid w:val="002527BB"/>
    <w:rsid w:val="002529B5"/>
    <w:rsid w:val="00253025"/>
    <w:rsid w:val="002530FC"/>
    <w:rsid w:val="002531D3"/>
    <w:rsid w:val="002534AD"/>
    <w:rsid w:val="002534F4"/>
    <w:rsid w:val="002538B1"/>
    <w:rsid w:val="00253A14"/>
    <w:rsid w:val="00253C50"/>
    <w:rsid w:val="00253F23"/>
    <w:rsid w:val="0025476E"/>
    <w:rsid w:val="00255505"/>
    <w:rsid w:val="0025557D"/>
    <w:rsid w:val="002555AA"/>
    <w:rsid w:val="002555D3"/>
    <w:rsid w:val="002557DD"/>
    <w:rsid w:val="00255A84"/>
    <w:rsid w:val="00255EBF"/>
    <w:rsid w:val="002561E8"/>
    <w:rsid w:val="0025623C"/>
    <w:rsid w:val="002569F5"/>
    <w:rsid w:val="00257694"/>
    <w:rsid w:val="00257770"/>
    <w:rsid w:val="00260833"/>
    <w:rsid w:val="00260CA4"/>
    <w:rsid w:val="00261130"/>
    <w:rsid w:val="002611FF"/>
    <w:rsid w:val="002614A4"/>
    <w:rsid w:val="00261E78"/>
    <w:rsid w:val="002620B7"/>
    <w:rsid w:val="00262902"/>
    <w:rsid w:val="00262D5E"/>
    <w:rsid w:val="00262E03"/>
    <w:rsid w:val="002631F8"/>
    <w:rsid w:val="00263677"/>
    <w:rsid w:val="00263C2D"/>
    <w:rsid w:val="00263C47"/>
    <w:rsid w:val="00263C8A"/>
    <w:rsid w:val="00264444"/>
    <w:rsid w:val="0026483F"/>
    <w:rsid w:val="002656D6"/>
    <w:rsid w:val="0026598E"/>
    <w:rsid w:val="00266279"/>
    <w:rsid w:val="00266C70"/>
    <w:rsid w:val="00267A50"/>
    <w:rsid w:val="0027004F"/>
    <w:rsid w:val="00270BFA"/>
    <w:rsid w:val="00270CFB"/>
    <w:rsid w:val="00271307"/>
    <w:rsid w:val="0027156D"/>
    <w:rsid w:val="00271A91"/>
    <w:rsid w:val="00271BDD"/>
    <w:rsid w:val="00271E87"/>
    <w:rsid w:val="0027228F"/>
    <w:rsid w:val="00272F14"/>
    <w:rsid w:val="002732C0"/>
    <w:rsid w:val="00273BDB"/>
    <w:rsid w:val="002741EA"/>
    <w:rsid w:val="002744B4"/>
    <w:rsid w:val="00274A71"/>
    <w:rsid w:val="00274EC0"/>
    <w:rsid w:val="0027500A"/>
    <w:rsid w:val="002750F7"/>
    <w:rsid w:val="0027590C"/>
    <w:rsid w:val="00275C32"/>
    <w:rsid w:val="00275F1D"/>
    <w:rsid w:val="00275FE7"/>
    <w:rsid w:val="002765B8"/>
    <w:rsid w:val="0027699C"/>
    <w:rsid w:val="00277140"/>
    <w:rsid w:val="002772F6"/>
    <w:rsid w:val="002776DA"/>
    <w:rsid w:val="00277F5D"/>
    <w:rsid w:val="00277FB7"/>
    <w:rsid w:val="0028015D"/>
    <w:rsid w:val="002801D0"/>
    <w:rsid w:val="0028029F"/>
    <w:rsid w:val="002802DD"/>
    <w:rsid w:val="00280387"/>
    <w:rsid w:val="0028038C"/>
    <w:rsid w:val="00280573"/>
    <w:rsid w:val="002814E0"/>
    <w:rsid w:val="0028195D"/>
    <w:rsid w:val="00282698"/>
    <w:rsid w:val="00282792"/>
    <w:rsid w:val="0028290F"/>
    <w:rsid w:val="00282B49"/>
    <w:rsid w:val="00282FD0"/>
    <w:rsid w:val="00283042"/>
    <w:rsid w:val="00283105"/>
    <w:rsid w:val="002831E4"/>
    <w:rsid w:val="002837EA"/>
    <w:rsid w:val="00283A13"/>
    <w:rsid w:val="00284104"/>
    <w:rsid w:val="0028429C"/>
    <w:rsid w:val="00285089"/>
    <w:rsid w:val="00285360"/>
    <w:rsid w:val="002859C0"/>
    <w:rsid w:val="00285D4F"/>
    <w:rsid w:val="00285EA5"/>
    <w:rsid w:val="00286CF2"/>
    <w:rsid w:val="00287138"/>
    <w:rsid w:val="002879F1"/>
    <w:rsid w:val="00287D06"/>
    <w:rsid w:val="00290293"/>
    <w:rsid w:val="002902BB"/>
    <w:rsid w:val="0029040F"/>
    <w:rsid w:val="00290AE2"/>
    <w:rsid w:val="00291024"/>
    <w:rsid w:val="002914CE"/>
    <w:rsid w:val="002914F9"/>
    <w:rsid w:val="002919FC"/>
    <w:rsid w:val="00291E6D"/>
    <w:rsid w:val="00291F28"/>
    <w:rsid w:val="00292084"/>
    <w:rsid w:val="002922D5"/>
    <w:rsid w:val="0029269F"/>
    <w:rsid w:val="002926F5"/>
    <w:rsid w:val="0029292E"/>
    <w:rsid w:val="0029294C"/>
    <w:rsid w:val="00292B89"/>
    <w:rsid w:val="00292E5F"/>
    <w:rsid w:val="00292E6A"/>
    <w:rsid w:val="0029339D"/>
    <w:rsid w:val="002938D8"/>
    <w:rsid w:val="00293FDE"/>
    <w:rsid w:val="0029415F"/>
    <w:rsid w:val="00294315"/>
    <w:rsid w:val="00294532"/>
    <w:rsid w:val="0029460F"/>
    <w:rsid w:val="00294647"/>
    <w:rsid w:val="002946DB"/>
    <w:rsid w:val="00294857"/>
    <w:rsid w:val="002949BB"/>
    <w:rsid w:val="00294C6C"/>
    <w:rsid w:val="002951AE"/>
    <w:rsid w:val="002951EC"/>
    <w:rsid w:val="0029581C"/>
    <w:rsid w:val="00295957"/>
    <w:rsid w:val="00295C40"/>
    <w:rsid w:val="00296460"/>
    <w:rsid w:val="00296734"/>
    <w:rsid w:val="00296C98"/>
    <w:rsid w:val="00296D0A"/>
    <w:rsid w:val="00296D51"/>
    <w:rsid w:val="00296E86"/>
    <w:rsid w:val="00296FFB"/>
    <w:rsid w:val="00297854"/>
    <w:rsid w:val="002979EB"/>
    <w:rsid w:val="00297D53"/>
    <w:rsid w:val="00297D7D"/>
    <w:rsid w:val="002A007E"/>
    <w:rsid w:val="002A0C29"/>
    <w:rsid w:val="002A0CC9"/>
    <w:rsid w:val="002A0D39"/>
    <w:rsid w:val="002A0DEF"/>
    <w:rsid w:val="002A0FCE"/>
    <w:rsid w:val="002A120E"/>
    <w:rsid w:val="002A128C"/>
    <w:rsid w:val="002A1377"/>
    <w:rsid w:val="002A1A15"/>
    <w:rsid w:val="002A1B22"/>
    <w:rsid w:val="002A1E0E"/>
    <w:rsid w:val="002A236D"/>
    <w:rsid w:val="002A281D"/>
    <w:rsid w:val="002A3167"/>
    <w:rsid w:val="002A37F1"/>
    <w:rsid w:val="002A43AF"/>
    <w:rsid w:val="002A450E"/>
    <w:rsid w:val="002A4A9A"/>
    <w:rsid w:val="002A4E48"/>
    <w:rsid w:val="002A5118"/>
    <w:rsid w:val="002A53EB"/>
    <w:rsid w:val="002A64B2"/>
    <w:rsid w:val="002A64D1"/>
    <w:rsid w:val="002A7521"/>
    <w:rsid w:val="002A7979"/>
    <w:rsid w:val="002A7A69"/>
    <w:rsid w:val="002A7D95"/>
    <w:rsid w:val="002A7F19"/>
    <w:rsid w:val="002B0690"/>
    <w:rsid w:val="002B0A87"/>
    <w:rsid w:val="002B0CAF"/>
    <w:rsid w:val="002B0D67"/>
    <w:rsid w:val="002B1B20"/>
    <w:rsid w:val="002B1C41"/>
    <w:rsid w:val="002B1FD9"/>
    <w:rsid w:val="002B2122"/>
    <w:rsid w:val="002B2C55"/>
    <w:rsid w:val="002B2C57"/>
    <w:rsid w:val="002B2E03"/>
    <w:rsid w:val="002B2F30"/>
    <w:rsid w:val="002B3189"/>
    <w:rsid w:val="002B3AC8"/>
    <w:rsid w:val="002B3DD2"/>
    <w:rsid w:val="002B4083"/>
    <w:rsid w:val="002B42A7"/>
    <w:rsid w:val="002B457D"/>
    <w:rsid w:val="002B459C"/>
    <w:rsid w:val="002B4D1D"/>
    <w:rsid w:val="002B4F27"/>
    <w:rsid w:val="002B4F73"/>
    <w:rsid w:val="002B50D2"/>
    <w:rsid w:val="002B560C"/>
    <w:rsid w:val="002B5699"/>
    <w:rsid w:val="002B597A"/>
    <w:rsid w:val="002B5F15"/>
    <w:rsid w:val="002B6213"/>
    <w:rsid w:val="002B66A8"/>
    <w:rsid w:val="002B66A9"/>
    <w:rsid w:val="002B66FE"/>
    <w:rsid w:val="002B6878"/>
    <w:rsid w:val="002B6C1A"/>
    <w:rsid w:val="002B6D73"/>
    <w:rsid w:val="002B6EC1"/>
    <w:rsid w:val="002B73E0"/>
    <w:rsid w:val="002B76E7"/>
    <w:rsid w:val="002B77E2"/>
    <w:rsid w:val="002B7B4B"/>
    <w:rsid w:val="002B7E73"/>
    <w:rsid w:val="002B7EF0"/>
    <w:rsid w:val="002C010E"/>
    <w:rsid w:val="002C03A7"/>
    <w:rsid w:val="002C03C0"/>
    <w:rsid w:val="002C0A64"/>
    <w:rsid w:val="002C0C8E"/>
    <w:rsid w:val="002C0E74"/>
    <w:rsid w:val="002C173D"/>
    <w:rsid w:val="002C39C2"/>
    <w:rsid w:val="002C4113"/>
    <w:rsid w:val="002C48D7"/>
    <w:rsid w:val="002C4975"/>
    <w:rsid w:val="002C4ADD"/>
    <w:rsid w:val="002C4BB0"/>
    <w:rsid w:val="002C4E61"/>
    <w:rsid w:val="002C52E5"/>
    <w:rsid w:val="002C5319"/>
    <w:rsid w:val="002C53E3"/>
    <w:rsid w:val="002C6390"/>
    <w:rsid w:val="002C6511"/>
    <w:rsid w:val="002C6568"/>
    <w:rsid w:val="002C6676"/>
    <w:rsid w:val="002C67BC"/>
    <w:rsid w:val="002C6BA0"/>
    <w:rsid w:val="002C6C9D"/>
    <w:rsid w:val="002C6FCB"/>
    <w:rsid w:val="002C7661"/>
    <w:rsid w:val="002C7D1D"/>
    <w:rsid w:val="002C7EAE"/>
    <w:rsid w:val="002D023B"/>
    <w:rsid w:val="002D0598"/>
    <w:rsid w:val="002D0883"/>
    <w:rsid w:val="002D0C63"/>
    <w:rsid w:val="002D1052"/>
    <w:rsid w:val="002D15E9"/>
    <w:rsid w:val="002D174B"/>
    <w:rsid w:val="002D1B52"/>
    <w:rsid w:val="002D1D4A"/>
    <w:rsid w:val="002D2261"/>
    <w:rsid w:val="002D26E9"/>
    <w:rsid w:val="002D342A"/>
    <w:rsid w:val="002D393D"/>
    <w:rsid w:val="002D39DB"/>
    <w:rsid w:val="002D3C03"/>
    <w:rsid w:val="002D3F3D"/>
    <w:rsid w:val="002D3F93"/>
    <w:rsid w:val="002D41A5"/>
    <w:rsid w:val="002D4CD2"/>
    <w:rsid w:val="002D4CD8"/>
    <w:rsid w:val="002D4FEA"/>
    <w:rsid w:val="002D501E"/>
    <w:rsid w:val="002D5593"/>
    <w:rsid w:val="002D57A8"/>
    <w:rsid w:val="002D5A8A"/>
    <w:rsid w:val="002D6756"/>
    <w:rsid w:val="002D6956"/>
    <w:rsid w:val="002D6A12"/>
    <w:rsid w:val="002D6AB2"/>
    <w:rsid w:val="002D6C8B"/>
    <w:rsid w:val="002D7661"/>
    <w:rsid w:val="002E034C"/>
    <w:rsid w:val="002E03F3"/>
    <w:rsid w:val="002E055F"/>
    <w:rsid w:val="002E0FB1"/>
    <w:rsid w:val="002E2527"/>
    <w:rsid w:val="002E2641"/>
    <w:rsid w:val="002E27FC"/>
    <w:rsid w:val="002E2ADF"/>
    <w:rsid w:val="002E2E3B"/>
    <w:rsid w:val="002E3464"/>
    <w:rsid w:val="002E3A62"/>
    <w:rsid w:val="002E4239"/>
    <w:rsid w:val="002E46F9"/>
    <w:rsid w:val="002E5713"/>
    <w:rsid w:val="002E5D5E"/>
    <w:rsid w:val="002E5DDC"/>
    <w:rsid w:val="002E5F85"/>
    <w:rsid w:val="002E6563"/>
    <w:rsid w:val="002E6765"/>
    <w:rsid w:val="002E6BD8"/>
    <w:rsid w:val="002E70CB"/>
    <w:rsid w:val="002E784A"/>
    <w:rsid w:val="002E7C08"/>
    <w:rsid w:val="002E7CE0"/>
    <w:rsid w:val="002E7EEF"/>
    <w:rsid w:val="002F0BDC"/>
    <w:rsid w:val="002F0C72"/>
    <w:rsid w:val="002F0D6B"/>
    <w:rsid w:val="002F0EE8"/>
    <w:rsid w:val="002F0F05"/>
    <w:rsid w:val="002F0FD7"/>
    <w:rsid w:val="002F14DE"/>
    <w:rsid w:val="002F19A3"/>
    <w:rsid w:val="002F1C7E"/>
    <w:rsid w:val="002F20A7"/>
    <w:rsid w:val="002F2375"/>
    <w:rsid w:val="002F23CF"/>
    <w:rsid w:val="002F26C1"/>
    <w:rsid w:val="002F2965"/>
    <w:rsid w:val="002F2A06"/>
    <w:rsid w:val="002F31D2"/>
    <w:rsid w:val="002F347D"/>
    <w:rsid w:val="002F3A3B"/>
    <w:rsid w:val="002F3F30"/>
    <w:rsid w:val="002F41CA"/>
    <w:rsid w:val="002F4268"/>
    <w:rsid w:val="002F44A1"/>
    <w:rsid w:val="002F4A5C"/>
    <w:rsid w:val="002F4D61"/>
    <w:rsid w:val="002F50D9"/>
    <w:rsid w:val="002F5379"/>
    <w:rsid w:val="002F6314"/>
    <w:rsid w:val="002F6400"/>
    <w:rsid w:val="002F6830"/>
    <w:rsid w:val="002F6960"/>
    <w:rsid w:val="002F6CA3"/>
    <w:rsid w:val="002F6E8D"/>
    <w:rsid w:val="002F704D"/>
    <w:rsid w:val="002F730C"/>
    <w:rsid w:val="002F7936"/>
    <w:rsid w:val="002F7FEB"/>
    <w:rsid w:val="00300415"/>
    <w:rsid w:val="0030095C"/>
    <w:rsid w:val="003009CA"/>
    <w:rsid w:val="00301274"/>
    <w:rsid w:val="00301ECA"/>
    <w:rsid w:val="00301F03"/>
    <w:rsid w:val="00302162"/>
    <w:rsid w:val="003022E3"/>
    <w:rsid w:val="003029C1"/>
    <w:rsid w:val="0030395B"/>
    <w:rsid w:val="00303A11"/>
    <w:rsid w:val="00303D81"/>
    <w:rsid w:val="00304114"/>
    <w:rsid w:val="00304607"/>
    <w:rsid w:val="00305C96"/>
    <w:rsid w:val="00306192"/>
    <w:rsid w:val="003062A9"/>
    <w:rsid w:val="003062BB"/>
    <w:rsid w:val="00306E17"/>
    <w:rsid w:val="00306FFC"/>
    <w:rsid w:val="00307065"/>
    <w:rsid w:val="0030775B"/>
    <w:rsid w:val="003102BE"/>
    <w:rsid w:val="00310484"/>
    <w:rsid w:val="003106A6"/>
    <w:rsid w:val="003107D6"/>
    <w:rsid w:val="00310F7D"/>
    <w:rsid w:val="003115CC"/>
    <w:rsid w:val="00311C71"/>
    <w:rsid w:val="00312055"/>
    <w:rsid w:val="00312323"/>
    <w:rsid w:val="003124FD"/>
    <w:rsid w:val="0031401F"/>
    <w:rsid w:val="003143DE"/>
    <w:rsid w:val="0031451F"/>
    <w:rsid w:val="003145FA"/>
    <w:rsid w:val="00314639"/>
    <w:rsid w:val="003148BB"/>
    <w:rsid w:val="00314EEF"/>
    <w:rsid w:val="003151E4"/>
    <w:rsid w:val="0031520F"/>
    <w:rsid w:val="0031537B"/>
    <w:rsid w:val="0031580C"/>
    <w:rsid w:val="0031595C"/>
    <w:rsid w:val="00315E7B"/>
    <w:rsid w:val="00315F64"/>
    <w:rsid w:val="0031636C"/>
    <w:rsid w:val="003164F3"/>
    <w:rsid w:val="0031673E"/>
    <w:rsid w:val="00316C99"/>
    <w:rsid w:val="00316CE2"/>
    <w:rsid w:val="00316D1F"/>
    <w:rsid w:val="003179C0"/>
    <w:rsid w:val="00320BBF"/>
    <w:rsid w:val="00320D23"/>
    <w:rsid w:val="00321395"/>
    <w:rsid w:val="00321C20"/>
    <w:rsid w:val="0032202B"/>
    <w:rsid w:val="0032220C"/>
    <w:rsid w:val="00322308"/>
    <w:rsid w:val="00322EF0"/>
    <w:rsid w:val="0032357A"/>
    <w:rsid w:val="00323606"/>
    <w:rsid w:val="00323916"/>
    <w:rsid w:val="00323A50"/>
    <w:rsid w:val="00323D4C"/>
    <w:rsid w:val="00324005"/>
    <w:rsid w:val="00324132"/>
    <w:rsid w:val="003241DE"/>
    <w:rsid w:val="00324202"/>
    <w:rsid w:val="003248D9"/>
    <w:rsid w:val="00324935"/>
    <w:rsid w:val="00324E7D"/>
    <w:rsid w:val="003252DA"/>
    <w:rsid w:val="00326258"/>
    <w:rsid w:val="0032635C"/>
    <w:rsid w:val="0032649D"/>
    <w:rsid w:val="003264B7"/>
    <w:rsid w:val="00326CD5"/>
    <w:rsid w:val="00326E92"/>
    <w:rsid w:val="00326FB4"/>
    <w:rsid w:val="0032790F"/>
    <w:rsid w:val="00327A77"/>
    <w:rsid w:val="00327B45"/>
    <w:rsid w:val="00327F45"/>
    <w:rsid w:val="00327F7E"/>
    <w:rsid w:val="00330110"/>
    <w:rsid w:val="00330475"/>
    <w:rsid w:val="00330A87"/>
    <w:rsid w:val="00330EE6"/>
    <w:rsid w:val="003311C0"/>
    <w:rsid w:val="003312E0"/>
    <w:rsid w:val="00331AD2"/>
    <w:rsid w:val="00331B8A"/>
    <w:rsid w:val="00331E7B"/>
    <w:rsid w:val="00332246"/>
    <w:rsid w:val="0033276A"/>
    <w:rsid w:val="0033282E"/>
    <w:rsid w:val="00332A01"/>
    <w:rsid w:val="00332A24"/>
    <w:rsid w:val="00332AFC"/>
    <w:rsid w:val="003333C5"/>
    <w:rsid w:val="00333421"/>
    <w:rsid w:val="003336AC"/>
    <w:rsid w:val="0033378B"/>
    <w:rsid w:val="00333E2C"/>
    <w:rsid w:val="00334119"/>
    <w:rsid w:val="00334711"/>
    <w:rsid w:val="00334DA9"/>
    <w:rsid w:val="00334EF2"/>
    <w:rsid w:val="0033503C"/>
    <w:rsid w:val="00335128"/>
    <w:rsid w:val="003355B3"/>
    <w:rsid w:val="00335E8D"/>
    <w:rsid w:val="003364E5"/>
    <w:rsid w:val="00336555"/>
    <w:rsid w:val="00336C26"/>
    <w:rsid w:val="003376D9"/>
    <w:rsid w:val="003379CE"/>
    <w:rsid w:val="00337D6E"/>
    <w:rsid w:val="00337EBA"/>
    <w:rsid w:val="00337EC0"/>
    <w:rsid w:val="00340BC6"/>
    <w:rsid w:val="003415DB"/>
    <w:rsid w:val="0034166B"/>
    <w:rsid w:val="00342153"/>
    <w:rsid w:val="00342264"/>
    <w:rsid w:val="0034235A"/>
    <w:rsid w:val="00342D75"/>
    <w:rsid w:val="003430A3"/>
    <w:rsid w:val="0034382A"/>
    <w:rsid w:val="00343ABB"/>
    <w:rsid w:val="00343CDD"/>
    <w:rsid w:val="00343F81"/>
    <w:rsid w:val="00343FBB"/>
    <w:rsid w:val="003441E8"/>
    <w:rsid w:val="0034427D"/>
    <w:rsid w:val="00344445"/>
    <w:rsid w:val="003444FC"/>
    <w:rsid w:val="003446B7"/>
    <w:rsid w:val="003446D9"/>
    <w:rsid w:val="003452FE"/>
    <w:rsid w:val="00345479"/>
    <w:rsid w:val="00345703"/>
    <w:rsid w:val="003457CB"/>
    <w:rsid w:val="003458EA"/>
    <w:rsid w:val="003458FA"/>
    <w:rsid w:val="00345F18"/>
    <w:rsid w:val="003461ED"/>
    <w:rsid w:val="0034620F"/>
    <w:rsid w:val="003464A1"/>
    <w:rsid w:val="00346A21"/>
    <w:rsid w:val="00346C94"/>
    <w:rsid w:val="0034725C"/>
    <w:rsid w:val="0034728A"/>
    <w:rsid w:val="0034734A"/>
    <w:rsid w:val="00347CF0"/>
    <w:rsid w:val="003501C5"/>
    <w:rsid w:val="0035064F"/>
    <w:rsid w:val="00350758"/>
    <w:rsid w:val="00351332"/>
    <w:rsid w:val="00351D68"/>
    <w:rsid w:val="00352883"/>
    <w:rsid w:val="0035294A"/>
    <w:rsid w:val="003529BB"/>
    <w:rsid w:val="00352E11"/>
    <w:rsid w:val="00353532"/>
    <w:rsid w:val="00353C3B"/>
    <w:rsid w:val="00353C70"/>
    <w:rsid w:val="00353D8A"/>
    <w:rsid w:val="00353E60"/>
    <w:rsid w:val="003544FC"/>
    <w:rsid w:val="0035568E"/>
    <w:rsid w:val="0035579E"/>
    <w:rsid w:val="00355974"/>
    <w:rsid w:val="00355B70"/>
    <w:rsid w:val="00355C62"/>
    <w:rsid w:val="0035653C"/>
    <w:rsid w:val="003565A2"/>
    <w:rsid w:val="00356C25"/>
    <w:rsid w:val="00356D59"/>
    <w:rsid w:val="00356E64"/>
    <w:rsid w:val="003572BC"/>
    <w:rsid w:val="003572BF"/>
    <w:rsid w:val="00357D76"/>
    <w:rsid w:val="003600E4"/>
    <w:rsid w:val="0036047E"/>
    <w:rsid w:val="00360814"/>
    <w:rsid w:val="00360FFB"/>
    <w:rsid w:val="0036100D"/>
    <w:rsid w:val="00361287"/>
    <w:rsid w:val="003618EB"/>
    <w:rsid w:val="00361A25"/>
    <w:rsid w:val="003620AD"/>
    <w:rsid w:val="0036274A"/>
    <w:rsid w:val="0036282C"/>
    <w:rsid w:val="00362CF5"/>
    <w:rsid w:val="003632E7"/>
    <w:rsid w:val="003634CD"/>
    <w:rsid w:val="003635DE"/>
    <w:rsid w:val="003635DF"/>
    <w:rsid w:val="003635E1"/>
    <w:rsid w:val="00363C38"/>
    <w:rsid w:val="00363C5D"/>
    <w:rsid w:val="00363EF3"/>
    <w:rsid w:val="00364021"/>
    <w:rsid w:val="003642E2"/>
    <w:rsid w:val="00364952"/>
    <w:rsid w:val="00364D1B"/>
    <w:rsid w:val="003665A9"/>
    <w:rsid w:val="00366D75"/>
    <w:rsid w:val="0036700A"/>
    <w:rsid w:val="00367206"/>
    <w:rsid w:val="00367421"/>
    <w:rsid w:val="003675A4"/>
    <w:rsid w:val="003704B5"/>
    <w:rsid w:val="00370556"/>
    <w:rsid w:val="00370AAD"/>
    <w:rsid w:val="00370AEB"/>
    <w:rsid w:val="00371068"/>
    <w:rsid w:val="003716F1"/>
    <w:rsid w:val="0037192C"/>
    <w:rsid w:val="0037195D"/>
    <w:rsid w:val="00372EB7"/>
    <w:rsid w:val="00372F8F"/>
    <w:rsid w:val="00373055"/>
    <w:rsid w:val="00373256"/>
    <w:rsid w:val="00373FBF"/>
    <w:rsid w:val="00374515"/>
    <w:rsid w:val="00374641"/>
    <w:rsid w:val="0037473C"/>
    <w:rsid w:val="00374962"/>
    <w:rsid w:val="00374B2A"/>
    <w:rsid w:val="00375096"/>
    <w:rsid w:val="003751B9"/>
    <w:rsid w:val="00375204"/>
    <w:rsid w:val="0037549C"/>
    <w:rsid w:val="00375734"/>
    <w:rsid w:val="0037581D"/>
    <w:rsid w:val="00375DBE"/>
    <w:rsid w:val="00375F8E"/>
    <w:rsid w:val="00375FFF"/>
    <w:rsid w:val="00376208"/>
    <w:rsid w:val="00376299"/>
    <w:rsid w:val="003764BB"/>
    <w:rsid w:val="003766AF"/>
    <w:rsid w:val="00376DDC"/>
    <w:rsid w:val="0037725B"/>
    <w:rsid w:val="00377F02"/>
    <w:rsid w:val="00380152"/>
    <w:rsid w:val="003803CC"/>
    <w:rsid w:val="00380695"/>
    <w:rsid w:val="00380A32"/>
    <w:rsid w:val="00380B9C"/>
    <w:rsid w:val="00380DD0"/>
    <w:rsid w:val="00380F43"/>
    <w:rsid w:val="00381826"/>
    <w:rsid w:val="00381937"/>
    <w:rsid w:val="00381AB5"/>
    <w:rsid w:val="00382B87"/>
    <w:rsid w:val="00382BDA"/>
    <w:rsid w:val="003835D1"/>
    <w:rsid w:val="00383F83"/>
    <w:rsid w:val="00384128"/>
    <w:rsid w:val="00384ADE"/>
    <w:rsid w:val="00384D35"/>
    <w:rsid w:val="00384D65"/>
    <w:rsid w:val="00385526"/>
    <w:rsid w:val="00385636"/>
    <w:rsid w:val="00385B30"/>
    <w:rsid w:val="00385F1C"/>
    <w:rsid w:val="00385F96"/>
    <w:rsid w:val="00385FC4"/>
    <w:rsid w:val="0038608E"/>
    <w:rsid w:val="00386144"/>
    <w:rsid w:val="00386151"/>
    <w:rsid w:val="003863AB"/>
    <w:rsid w:val="00386429"/>
    <w:rsid w:val="003865D2"/>
    <w:rsid w:val="003869F1"/>
    <w:rsid w:val="00386B6C"/>
    <w:rsid w:val="003872B6"/>
    <w:rsid w:val="003872CE"/>
    <w:rsid w:val="00387647"/>
    <w:rsid w:val="00387E25"/>
    <w:rsid w:val="003907B7"/>
    <w:rsid w:val="00390A76"/>
    <w:rsid w:val="00390B22"/>
    <w:rsid w:val="00391179"/>
    <w:rsid w:val="003912AD"/>
    <w:rsid w:val="00391732"/>
    <w:rsid w:val="00391A2E"/>
    <w:rsid w:val="00391F7F"/>
    <w:rsid w:val="00392015"/>
    <w:rsid w:val="003922BC"/>
    <w:rsid w:val="0039268C"/>
    <w:rsid w:val="003929FA"/>
    <w:rsid w:val="00392A82"/>
    <w:rsid w:val="00392EC7"/>
    <w:rsid w:val="00392FFD"/>
    <w:rsid w:val="00393E35"/>
    <w:rsid w:val="00394362"/>
    <w:rsid w:val="003947D9"/>
    <w:rsid w:val="003948BE"/>
    <w:rsid w:val="00394909"/>
    <w:rsid w:val="00394B6D"/>
    <w:rsid w:val="00394CD4"/>
    <w:rsid w:val="00394D48"/>
    <w:rsid w:val="00395550"/>
    <w:rsid w:val="0039685F"/>
    <w:rsid w:val="00396A7B"/>
    <w:rsid w:val="00396AD3"/>
    <w:rsid w:val="00396E3E"/>
    <w:rsid w:val="00397115"/>
    <w:rsid w:val="0039778D"/>
    <w:rsid w:val="00397D4C"/>
    <w:rsid w:val="00397F2A"/>
    <w:rsid w:val="003A0400"/>
    <w:rsid w:val="003A0442"/>
    <w:rsid w:val="003A067F"/>
    <w:rsid w:val="003A0DCD"/>
    <w:rsid w:val="003A100A"/>
    <w:rsid w:val="003A1751"/>
    <w:rsid w:val="003A17A4"/>
    <w:rsid w:val="003A1AF6"/>
    <w:rsid w:val="003A1BC7"/>
    <w:rsid w:val="003A1DA9"/>
    <w:rsid w:val="003A1FBE"/>
    <w:rsid w:val="003A2461"/>
    <w:rsid w:val="003A28BF"/>
    <w:rsid w:val="003A2B97"/>
    <w:rsid w:val="003A2C4F"/>
    <w:rsid w:val="003A2F12"/>
    <w:rsid w:val="003A2F61"/>
    <w:rsid w:val="003A314A"/>
    <w:rsid w:val="003A31A1"/>
    <w:rsid w:val="003A3973"/>
    <w:rsid w:val="003A3B6F"/>
    <w:rsid w:val="003A3DE0"/>
    <w:rsid w:val="003A41C5"/>
    <w:rsid w:val="003A41F3"/>
    <w:rsid w:val="003A4C74"/>
    <w:rsid w:val="003A4EF1"/>
    <w:rsid w:val="003A5CF6"/>
    <w:rsid w:val="003A5E8E"/>
    <w:rsid w:val="003A5FDA"/>
    <w:rsid w:val="003A6200"/>
    <w:rsid w:val="003A6792"/>
    <w:rsid w:val="003A6891"/>
    <w:rsid w:val="003A69F8"/>
    <w:rsid w:val="003A6B92"/>
    <w:rsid w:val="003A6EAA"/>
    <w:rsid w:val="003A759F"/>
    <w:rsid w:val="003A7B74"/>
    <w:rsid w:val="003A7CEC"/>
    <w:rsid w:val="003B03D5"/>
    <w:rsid w:val="003B0664"/>
    <w:rsid w:val="003B07E5"/>
    <w:rsid w:val="003B1041"/>
    <w:rsid w:val="003B12BD"/>
    <w:rsid w:val="003B13E6"/>
    <w:rsid w:val="003B1643"/>
    <w:rsid w:val="003B1969"/>
    <w:rsid w:val="003B1C51"/>
    <w:rsid w:val="003B203B"/>
    <w:rsid w:val="003B2EBD"/>
    <w:rsid w:val="003B34AB"/>
    <w:rsid w:val="003B3C93"/>
    <w:rsid w:val="003B4049"/>
    <w:rsid w:val="003B469A"/>
    <w:rsid w:val="003B4C1C"/>
    <w:rsid w:val="003B5045"/>
    <w:rsid w:val="003B532A"/>
    <w:rsid w:val="003B5987"/>
    <w:rsid w:val="003B5D4B"/>
    <w:rsid w:val="003B5EFE"/>
    <w:rsid w:val="003B64A7"/>
    <w:rsid w:val="003B6C05"/>
    <w:rsid w:val="003B6CF0"/>
    <w:rsid w:val="003B6D0B"/>
    <w:rsid w:val="003B71ED"/>
    <w:rsid w:val="003B7410"/>
    <w:rsid w:val="003B7CC6"/>
    <w:rsid w:val="003B7F2B"/>
    <w:rsid w:val="003C038A"/>
    <w:rsid w:val="003C1577"/>
    <w:rsid w:val="003C1CE0"/>
    <w:rsid w:val="003C1E08"/>
    <w:rsid w:val="003C1ED5"/>
    <w:rsid w:val="003C1F04"/>
    <w:rsid w:val="003C244B"/>
    <w:rsid w:val="003C2940"/>
    <w:rsid w:val="003C2AFE"/>
    <w:rsid w:val="003C3124"/>
    <w:rsid w:val="003C32E1"/>
    <w:rsid w:val="003C3BC3"/>
    <w:rsid w:val="003C3E61"/>
    <w:rsid w:val="003C4002"/>
    <w:rsid w:val="003C4042"/>
    <w:rsid w:val="003C4160"/>
    <w:rsid w:val="003C43DA"/>
    <w:rsid w:val="003C44D1"/>
    <w:rsid w:val="003C45A1"/>
    <w:rsid w:val="003C4B94"/>
    <w:rsid w:val="003C56AD"/>
    <w:rsid w:val="003C63D6"/>
    <w:rsid w:val="003C65BC"/>
    <w:rsid w:val="003C692B"/>
    <w:rsid w:val="003C6BC4"/>
    <w:rsid w:val="003C6C06"/>
    <w:rsid w:val="003C6DC6"/>
    <w:rsid w:val="003C701B"/>
    <w:rsid w:val="003C7451"/>
    <w:rsid w:val="003C7523"/>
    <w:rsid w:val="003C7559"/>
    <w:rsid w:val="003C75F3"/>
    <w:rsid w:val="003C7933"/>
    <w:rsid w:val="003D015E"/>
    <w:rsid w:val="003D01BC"/>
    <w:rsid w:val="003D0C71"/>
    <w:rsid w:val="003D1117"/>
    <w:rsid w:val="003D1509"/>
    <w:rsid w:val="003D1591"/>
    <w:rsid w:val="003D1FC6"/>
    <w:rsid w:val="003D237B"/>
    <w:rsid w:val="003D248F"/>
    <w:rsid w:val="003D3286"/>
    <w:rsid w:val="003D350A"/>
    <w:rsid w:val="003D35F7"/>
    <w:rsid w:val="003D3915"/>
    <w:rsid w:val="003D45CA"/>
    <w:rsid w:val="003D4639"/>
    <w:rsid w:val="003D47D1"/>
    <w:rsid w:val="003D489F"/>
    <w:rsid w:val="003D4A03"/>
    <w:rsid w:val="003D4DA1"/>
    <w:rsid w:val="003D556F"/>
    <w:rsid w:val="003D58C9"/>
    <w:rsid w:val="003D621B"/>
    <w:rsid w:val="003D628A"/>
    <w:rsid w:val="003D6302"/>
    <w:rsid w:val="003D73B2"/>
    <w:rsid w:val="003D75BF"/>
    <w:rsid w:val="003D7604"/>
    <w:rsid w:val="003D78F7"/>
    <w:rsid w:val="003D7D9E"/>
    <w:rsid w:val="003E035E"/>
    <w:rsid w:val="003E051F"/>
    <w:rsid w:val="003E0799"/>
    <w:rsid w:val="003E0AB4"/>
    <w:rsid w:val="003E0ACB"/>
    <w:rsid w:val="003E0EDF"/>
    <w:rsid w:val="003E1434"/>
    <w:rsid w:val="003E1B54"/>
    <w:rsid w:val="003E2056"/>
    <w:rsid w:val="003E22DD"/>
    <w:rsid w:val="003E24FF"/>
    <w:rsid w:val="003E2647"/>
    <w:rsid w:val="003E2ABE"/>
    <w:rsid w:val="003E2B6D"/>
    <w:rsid w:val="003E3482"/>
    <w:rsid w:val="003E3740"/>
    <w:rsid w:val="003E3B58"/>
    <w:rsid w:val="003E3F8B"/>
    <w:rsid w:val="003E41D6"/>
    <w:rsid w:val="003E41DF"/>
    <w:rsid w:val="003E4237"/>
    <w:rsid w:val="003E44A8"/>
    <w:rsid w:val="003E44ED"/>
    <w:rsid w:val="003E457D"/>
    <w:rsid w:val="003E46ED"/>
    <w:rsid w:val="003E49AD"/>
    <w:rsid w:val="003E49E3"/>
    <w:rsid w:val="003E50AD"/>
    <w:rsid w:val="003E5286"/>
    <w:rsid w:val="003E5388"/>
    <w:rsid w:val="003E5D52"/>
    <w:rsid w:val="003E6078"/>
    <w:rsid w:val="003E6267"/>
    <w:rsid w:val="003E65C9"/>
    <w:rsid w:val="003E670D"/>
    <w:rsid w:val="003E6E39"/>
    <w:rsid w:val="003E74C4"/>
    <w:rsid w:val="003E7559"/>
    <w:rsid w:val="003E77A6"/>
    <w:rsid w:val="003F0057"/>
    <w:rsid w:val="003F0172"/>
    <w:rsid w:val="003F0389"/>
    <w:rsid w:val="003F0645"/>
    <w:rsid w:val="003F075C"/>
    <w:rsid w:val="003F07F6"/>
    <w:rsid w:val="003F167A"/>
    <w:rsid w:val="003F1E03"/>
    <w:rsid w:val="003F1FA5"/>
    <w:rsid w:val="003F23ED"/>
    <w:rsid w:val="003F2E8A"/>
    <w:rsid w:val="003F3005"/>
    <w:rsid w:val="003F31BF"/>
    <w:rsid w:val="003F390D"/>
    <w:rsid w:val="003F3BED"/>
    <w:rsid w:val="003F43FC"/>
    <w:rsid w:val="003F44EF"/>
    <w:rsid w:val="003F48DB"/>
    <w:rsid w:val="003F48FE"/>
    <w:rsid w:val="003F4D2C"/>
    <w:rsid w:val="003F4F0B"/>
    <w:rsid w:val="003F51F8"/>
    <w:rsid w:val="003F5360"/>
    <w:rsid w:val="003F55ED"/>
    <w:rsid w:val="003F5B39"/>
    <w:rsid w:val="003F5F8C"/>
    <w:rsid w:val="003F6711"/>
    <w:rsid w:val="003F67D8"/>
    <w:rsid w:val="003F6A8F"/>
    <w:rsid w:val="003F6B4B"/>
    <w:rsid w:val="003F715D"/>
    <w:rsid w:val="003F717E"/>
    <w:rsid w:val="003F7913"/>
    <w:rsid w:val="003F7AE4"/>
    <w:rsid w:val="003F7F3C"/>
    <w:rsid w:val="0040065D"/>
    <w:rsid w:val="004007C3"/>
    <w:rsid w:val="004015C0"/>
    <w:rsid w:val="0040183E"/>
    <w:rsid w:val="00401CFF"/>
    <w:rsid w:val="00402131"/>
    <w:rsid w:val="0040214A"/>
    <w:rsid w:val="004027E1"/>
    <w:rsid w:val="004029E6"/>
    <w:rsid w:val="00402ADA"/>
    <w:rsid w:val="00402E88"/>
    <w:rsid w:val="00402FFC"/>
    <w:rsid w:val="004034FC"/>
    <w:rsid w:val="00403648"/>
    <w:rsid w:val="00403789"/>
    <w:rsid w:val="004037EC"/>
    <w:rsid w:val="004039B6"/>
    <w:rsid w:val="00403E36"/>
    <w:rsid w:val="0040413B"/>
    <w:rsid w:val="0040416D"/>
    <w:rsid w:val="004046DC"/>
    <w:rsid w:val="00404860"/>
    <w:rsid w:val="00404957"/>
    <w:rsid w:val="004049CA"/>
    <w:rsid w:val="00404F10"/>
    <w:rsid w:val="00404FD0"/>
    <w:rsid w:val="00406287"/>
    <w:rsid w:val="00406480"/>
    <w:rsid w:val="00406FCB"/>
    <w:rsid w:val="00406FFD"/>
    <w:rsid w:val="004074DA"/>
    <w:rsid w:val="004075E5"/>
    <w:rsid w:val="00407639"/>
    <w:rsid w:val="004078E1"/>
    <w:rsid w:val="00407EB8"/>
    <w:rsid w:val="004101DA"/>
    <w:rsid w:val="004103F9"/>
    <w:rsid w:val="004106AE"/>
    <w:rsid w:val="00410860"/>
    <w:rsid w:val="004111A5"/>
    <w:rsid w:val="004111AF"/>
    <w:rsid w:val="00411768"/>
    <w:rsid w:val="00411C95"/>
    <w:rsid w:val="00411D73"/>
    <w:rsid w:val="004125E4"/>
    <w:rsid w:val="00412A06"/>
    <w:rsid w:val="00412E7B"/>
    <w:rsid w:val="00412EFD"/>
    <w:rsid w:val="00412F54"/>
    <w:rsid w:val="00413007"/>
    <w:rsid w:val="004131F2"/>
    <w:rsid w:val="004133B1"/>
    <w:rsid w:val="00413D07"/>
    <w:rsid w:val="00413DF1"/>
    <w:rsid w:val="00413FD7"/>
    <w:rsid w:val="00414389"/>
    <w:rsid w:val="0041438C"/>
    <w:rsid w:val="00414629"/>
    <w:rsid w:val="00414732"/>
    <w:rsid w:val="004147FB"/>
    <w:rsid w:val="00414DD9"/>
    <w:rsid w:val="004153B2"/>
    <w:rsid w:val="00415833"/>
    <w:rsid w:val="00415BC0"/>
    <w:rsid w:val="00415C67"/>
    <w:rsid w:val="00416027"/>
    <w:rsid w:val="00416038"/>
    <w:rsid w:val="004160CC"/>
    <w:rsid w:val="00416551"/>
    <w:rsid w:val="00416667"/>
    <w:rsid w:val="00416896"/>
    <w:rsid w:val="004169C6"/>
    <w:rsid w:val="00416E95"/>
    <w:rsid w:val="00416FBA"/>
    <w:rsid w:val="0041785E"/>
    <w:rsid w:val="00417AFF"/>
    <w:rsid w:val="00417BED"/>
    <w:rsid w:val="00417EE0"/>
    <w:rsid w:val="0042001A"/>
    <w:rsid w:val="00420161"/>
    <w:rsid w:val="00420209"/>
    <w:rsid w:val="004203D7"/>
    <w:rsid w:val="00420521"/>
    <w:rsid w:val="00420A4B"/>
    <w:rsid w:val="00420B01"/>
    <w:rsid w:val="00420E4C"/>
    <w:rsid w:val="0042155D"/>
    <w:rsid w:val="00421769"/>
    <w:rsid w:val="00421D80"/>
    <w:rsid w:val="00421EE2"/>
    <w:rsid w:val="00422044"/>
    <w:rsid w:val="00422461"/>
    <w:rsid w:val="00422BB4"/>
    <w:rsid w:val="00422D1A"/>
    <w:rsid w:val="00423855"/>
    <w:rsid w:val="00423F76"/>
    <w:rsid w:val="004240BD"/>
    <w:rsid w:val="00424332"/>
    <w:rsid w:val="00424CE1"/>
    <w:rsid w:val="004251F2"/>
    <w:rsid w:val="00425C00"/>
    <w:rsid w:val="00425EA5"/>
    <w:rsid w:val="00425EAE"/>
    <w:rsid w:val="00426549"/>
    <w:rsid w:val="0042696F"/>
    <w:rsid w:val="004269DD"/>
    <w:rsid w:val="00426B50"/>
    <w:rsid w:val="00426BB1"/>
    <w:rsid w:val="00426EDD"/>
    <w:rsid w:val="00426F93"/>
    <w:rsid w:val="00427230"/>
    <w:rsid w:val="00427AFA"/>
    <w:rsid w:val="00427D44"/>
    <w:rsid w:val="00427E12"/>
    <w:rsid w:val="00430476"/>
    <w:rsid w:val="004305F4"/>
    <w:rsid w:val="0043066E"/>
    <w:rsid w:val="00431899"/>
    <w:rsid w:val="004318C6"/>
    <w:rsid w:val="00431AF5"/>
    <w:rsid w:val="00432104"/>
    <w:rsid w:val="00432782"/>
    <w:rsid w:val="004327C4"/>
    <w:rsid w:val="00432B73"/>
    <w:rsid w:val="004334ED"/>
    <w:rsid w:val="00433724"/>
    <w:rsid w:val="00433741"/>
    <w:rsid w:val="004337B6"/>
    <w:rsid w:val="00433C01"/>
    <w:rsid w:val="00433F3F"/>
    <w:rsid w:val="004342D4"/>
    <w:rsid w:val="00434E9B"/>
    <w:rsid w:val="00435245"/>
    <w:rsid w:val="004357FB"/>
    <w:rsid w:val="00435934"/>
    <w:rsid w:val="00435B88"/>
    <w:rsid w:val="00435E6E"/>
    <w:rsid w:val="00436598"/>
    <w:rsid w:val="00436715"/>
    <w:rsid w:val="00437302"/>
    <w:rsid w:val="004376A0"/>
    <w:rsid w:val="004378E0"/>
    <w:rsid w:val="0044039F"/>
    <w:rsid w:val="004418EA"/>
    <w:rsid w:val="004420B3"/>
    <w:rsid w:val="00442F35"/>
    <w:rsid w:val="00443389"/>
    <w:rsid w:val="00443808"/>
    <w:rsid w:val="00443A3F"/>
    <w:rsid w:val="00443B8A"/>
    <w:rsid w:val="00443D0F"/>
    <w:rsid w:val="00443F3B"/>
    <w:rsid w:val="00444474"/>
    <w:rsid w:val="0044471D"/>
    <w:rsid w:val="004447E5"/>
    <w:rsid w:val="0044486B"/>
    <w:rsid w:val="0044493B"/>
    <w:rsid w:val="00444A40"/>
    <w:rsid w:val="00444C72"/>
    <w:rsid w:val="00445655"/>
    <w:rsid w:val="00445669"/>
    <w:rsid w:val="00445B15"/>
    <w:rsid w:val="00445B62"/>
    <w:rsid w:val="00445C7A"/>
    <w:rsid w:val="00445F57"/>
    <w:rsid w:val="00446628"/>
    <w:rsid w:val="004469CE"/>
    <w:rsid w:val="00447D91"/>
    <w:rsid w:val="004502A2"/>
    <w:rsid w:val="00450B5F"/>
    <w:rsid w:val="00450D9F"/>
    <w:rsid w:val="00450E4C"/>
    <w:rsid w:val="004512F0"/>
    <w:rsid w:val="004513EF"/>
    <w:rsid w:val="0045166D"/>
    <w:rsid w:val="00451831"/>
    <w:rsid w:val="00451B67"/>
    <w:rsid w:val="00451BE4"/>
    <w:rsid w:val="0045209B"/>
    <w:rsid w:val="00452371"/>
    <w:rsid w:val="00452412"/>
    <w:rsid w:val="00452432"/>
    <w:rsid w:val="00453144"/>
    <w:rsid w:val="004531EC"/>
    <w:rsid w:val="0045346F"/>
    <w:rsid w:val="004534CF"/>
    <w:rsid w:val="00453AF5"/>
    <w:rsid w:val="00453D4B"/>
    <w:rsid w:val="00453DC9"/>
    <w:rsid w:val="00453DF3"/>
    <w:rsid w:val="00454180"/>
    <w:rsid w:val="00454345"/>
    <w:rsid w:val="00455AA4"/>
    <w:rsid w:val="00455E3C"/>
    <w:rsid w:val="00455E53"/>
    <w:rsid w:val="00455E95"/>
    <w:rsid w:val="00456456"/>
    <w:rsid w:val="00456627"/>
    <w:rsid w:val="00456894"/>
    <w:rsid w:val="00456B96"/>
    <w:rsid w:val="00456C71"/>
    <w:rsid w:val="00456EB1"/>
    <w:rsid w:val="004570F0"/>
    <w:rsid w:val="00457929"/>
    <w:rsid w:val="0045798B"/>
    <w:rsid w:val="004579CB"/>
    <w:rsid w:val="00457BB9"/>
    <w:rsid w:val="004600C5"/>
    <w:rsid w:val="0046022F"/>
    <w:rsid w:val="0046057A"/>
    <w:rsid w:val="004608EE"/>
    <w:rsid w:val="00460A87"/>
    <w:rsid w:val="00461020"/>
    <w:rsid w:val="00461191"/>
    <w:rsid w:val="00461D93"/>
    <w:rsid w:val="00462091"/>
    <w:rsid w:val="00462A33"/>
    <w:rsid w:val="00462A4E"/>
    <w:rsid w:val="00462C3B"/>
    <w:rsid w:val="00462DB8"/>
    <w:rsid w:val="00462F86"/>
    <w:rsid w:val="00463437"/>
    <w:rsid w:val="004635A7"/>
    <w:rsid w:val="00463611"/>
    <w:rsid w:val="00463F43"/>
    <w:rsid w:val="00463FF5"/>
    <w:rsid w:val="004643CA"/>
    <w:rsid w:val="004643F7"/>
    <w:rsid w:val="00464F71"/>
    <w:rsid w:val="004653E8"/>
    <w:rsid w:val="004659BB"/>
    <w:rsid w:val="00465A2E"/>
    <w:rsid w:val="004661EC"/>
    <w:rsid w:val="00466562"/>
    <w:rsid w:val="0046667B"/>
    <w:rsid w:val="00466A71"/>
    <w:rsid w:val="00466B7A"/>
    <w:rsid w:val="00466EBE"/>
    <w:rsid w:val="00467176"/>
    <w:rsid w:val="004671D2"/>
    <w:rsid w:val="004671F4"/>
    <w:rsid w:val="00467870"/>
    <w:rsid w:val="00467978"/>
    <w:rsid w:val="004700A4"/>
    <w:rsid w:val="0047087C"/>
    <w:rsid w:val="00470B31"/>
    <w:rsid w:val="00470D85"/>
    <w:rsid w:val="0047151E"/>
    <w:rsid w:val="00471652"/>
    <w:rsid w:val="00471961"/>
    <w:rsid w:val="00471D48"/>
    <w:rsid w:val="00471F50"/>
    <w:rsid w:val="00471F88"/>
    <w:rsid w:val="00472187"/>
    <w:rsid w:val="004723F7"/>
    <w:rsid w:val="0047282A"/>
    <w:rsid w:val="00472FDF"/>
    <w:rsid w:val="00473224"/>
    <w:rsid w:val="0047325B"/>
    <w:rsid w:val="004737B7"/>
    <w:rsid w:val="004738C5"/>
    <w:rsid w:val="00473CC6"/>
    <w:rsid w:val="00473FFF"/>
    <w:rsid w:val="0047427C"/>
    <w:rsid w:val="00474FBC"/>
    <w:rsid w:val="0047530E"/>
    <w:rsid w:val="0047558F"/>
    <w:rsid w:val="00475596"/>
    <w:rsid w:val="0047561D"/>
    <w:rsid w:val="00475AC1"/>
    <w:rsid w:val="00475D91"/>
    <w:rsid w:val="00475D9C"/>
    <w:rsid w:val="004769FD"/>
    <w:rsid w:val="00476A8C"/>
    <w:rsid w:val="00476C52"/>
    <w:rsid w:val="00476D31"/>
    <w:rsid w:val="004770B2"/>
    <w:rsid w:val="00477141"/>
    <w:rsid w:val="004771BC"/>
    <w:rsid w:val="004772F5"/>
    <w:rsid w:val="00477786"/>
    <w:rsid w:val="00477E2A"/>
    <w:rsid w:val="00477E37"/>
    <w:rsid w:val="00480A24"/>
    <w:rsid w:val="00480C76"/>
    <w:rsid w:val="00480F51"/>
    <w:rsid w:val="00481245"/>
    <w:rsid w:val="004817E4"/>
    <w:rsid w:val="004819AD"/>
    <w:rsid w:val="00481CD8"/>
    <w:rsid w:val="004820F1"/>
    <w:rsid w:val="00482863"/>
    <w:rsid w:val="00482AB8"/>
    <w:rsid w:val="00482F6C"/>
    <w:rsid w:val="00483021"/>
    <w:rsid w:val="0048304F"/>
    <w:rsid w:val="004837DE"/>
    <w:rsid w:val="00483BFC"/>
    <w:rsid w:val="00483C03"/>
    <w:rsid w:val="00483C0F"/>
    <w:rsid w:val="00483D0F"/>
    <w:rsid w:val="0048426F"/>
    <w:rsid w:val="0048498D"/>
    <w:rsid w:val="00484B18"/>
    <w:rsid w:val="00485B31"/>
    <w:rsid w:val="00485C1B"/>
    <w:rsid w:val="00485C2A"/>
    <w:rsid w:val="00485EE8"/>
    <w:rsid w:val="00485FF3"/>
    <w:rsid w:val="004860A5"/>
    <w:rsid w:val="004868A9"/>
    <w:rsid w:val="00486F0D"/>
    <w:rsid w:val="00487342"/>
    <w:rsid w:val="00487947"/>
    <w:rsid w:val="00487A27"/>
    <w:rsid w:val="00487D62"/>
    <w:rsid w:val="00487ED7"/>
    <w:rsid w:val="00487F8D"/>
    <w:rsid w:val="004908A8"/>
    <w:rsid w:val="004909A5"/>
    <w:rsid w:val="00490C17"/>
    <w:rsid w:val="00491635"/>
    <w:rsid w:val="00491DAB"/>
    <w:rsid w:val="00492961"/>
    <w:rsid w:val="00492ED5"/>
    <w:rsid w:val="004935B6"/>
    <w:rsid w:val="004935FE"/>
    <w:rsid w:val="00493633"/>
    <w:rsid w:val="004938CD"/>
    <w:rsid w:val="00493C0B"/>
    <w:rsid w:val="004942AE"/>
    <w:rsid w:val="00494523"/>
    <w:rsid w:val="00494647"/>
    <w:rsid w:val="00494702"/>
    <w:rsid w:val="004947B7"/>
    <w:rsid w:val="0049499D"/>
    <w:rsid w:val="00494F05"/>
    <w:rsid w:val="0049566A"/>
    <w:rsid w:val="00495777"/>
    <w:rsid w:val="00495A67"/>
    <w:rsid w:val="00495D3C"/>
    <w:rsid w:val="0049623D"/>
    <w:rsid w:val="0049628A"/>
    <w:rsid w:val="0049632A"/>
    <w:rsid w:val="0049682D"/>
    <w:rsid w:val="004969B7"/>
    <w:rsid w:val="004970DB"/>
    <w:rsid w:val="004971FE"/>
    <w:rsid w:val="00497220"/>
    <w:rsid w:val="004972C5"/>
    <w:rsid w:val="0049789A"/>
    <w:rsid w:val="004978AE"/>
    <w:rsid w:val="004A0955"/>
    <w:rsid w:val="004A0A25"/>
    <w:rsid w:val="004A0A38"/>
    <w:rsid w:val="004A0FC9"/>
    <w:rsid w:val="004A10FF"/>
    <w:rsid w:val="004A1896"/>
    <w:rsid w:val="004A1BEF"/>
    <w:rsid w:val="004A23CC"/>
    <w:rsid w:val="004A2483"/>
    <w:rsid w:val="004A2CF8"/>
    <w:rsid w:val="004A2EB9"/>
    <w:rsid w:val="004A2EEA"/>
    <w:rsid w:val="004A30C2"/>
    <w:rsid w:val="004A34A3"/>
    <w:rsid w:val="004A40E6"/>
    <w:rsid w:val="004A4E98"/>
    <w:rsid w:val="004A4FF6"/>
    <w:rsid w:val="004A51A7"/>
    <w:rsid w:val="004A54C4"/>
    <w:rsid w:val="004A5510"/>
    <w:rsid w:val="004A55B2"/>
    <w:rsid w:val="004A55F0"/>
    <w:rsid w:val="004A5916"/>
    <w:rsid w:val="004A5963"/>
    <w:rsid w:val="004A5C3B"/>
    <w:rsid w:val="004A5DB1"/>
    <w:rsid w:val="004A5E63"/>
    <w:rsid w:val="004A72CD"/>
    <w:rsid w:val="004A74EA"/>
    <w:rsid w:val="004A7746"/>
    <w:rsid w:val="004B0418"/>
    <w:rsid w:val="004B057C"/>
    <w:rsid w:val="004B0D1A"/>
    <w:rsid w:val="004B0F70"/>
    <w:rsid w:val="004B181D"/>
    <w:rsid w:val="004B1A14"/>
    <w:rsid w:val="004B1CE1"/>
    <w:rsid w:val="004B1E5C"/>
    <w:rsid w:val="004B20B8"/>
    <w:rsid w:val="004B2724"/>
    <w:rsid w:val="004B2E81"/>
    <w:rsid w:val="004B33EC"/>
    <w:rsid w:val="004B3606"/>
    <w:rsid w:val="004B3777"/>
    <w:rsid w:val="004B3F1E"/>
    <w:rsid w:val="004B4575"/>
    <w:rsid w:val="004B4B88"/>
    <w:rsid w:val="004B4D79"/>
    <w:rsid w:val="004B5558"/>
    <w:rsid w:val="004B56F0"/>
    <w:rsid w:val="004B5F31"/>
    <w:rsid w:val="004B68D0"/>
    <w:rsid w:val="004B68E9"/>
    <w:rsid w:val="004B6DC6"/>
    <w:rsid w:val="004B7D82"/>
    <w:rsid w:val="004C0B70"/>
    <w:rsid w:val="004C123F"/>
    <w:rsid w:val="004C13BA"/>
    <w:rsid w:val="004C13C6"/>
    <w:rsid w:val="004C1605"/>
    <w:rsid w:val="004C1848"/>
    <w:rsid w:val="004C1946"/>
    <w:rsid w:val="004C1CDA"/>
    <w:rsid w:val="004C1ECC"/>
    <w:rsid w:val="004C2142"/>
    <w:rsid w:val="004C21C5"/>
    <w:rsid w:val="004C2478"/>
    <w:rsid w:val="004C24BA"/>
    <w:rsid w:val="004C2693"/>
    <w:rsid w:val="004C27AC"/>
    <w:rsid w:val="004C2BCC"/>
    <w:rsid w:val="004C31C0"/>
    <w:rsid w:val="004C3215"/>
    <w:rsid w:val="004C33FC"/>
    <w:rsid w:val="004C35C3"/>
    <w:rsid w:val="004C3BAB"/>
    <w:rsid w:val="004C3D6A"/>
    <w:rsid w:val="004C4082"/>
    <w:rsid w:val="004C43CE"/>
    <w:rsid w:val="004C476B"/>
    <w:rsid w:val="004C4C92"/>
    <w:rsid w:val="004C57CD"/>
    <w:rsid w:val="004C5E38"/>
    <w:rsid w:val="004C65D1"/>
    <w:rsid w:val="004C6BB6"/>
    <w:rsid w:val="004C6BF3"/>
    <w:rsid w:val="004C6D5D"/>
    <w:rsid w:val="004C6DF3"/>
    <w:rsid w:val="004C7235"/>
    <w:rsid w:val="004C77C8"/>
    <w:rsid w:val="004C789E"/>
    <w:rsid w:val="004C78E6"/>
    <w:rsid w:val="004C7EB2"/>
    <w:rsid w:val="004D023D"/>
    <w:rsid w:val="004D08DA"/>
    <w:rsid w:val="004D0DAF"/>
    <w:rsid w:val="004D12CF"/>
    <w:rsid w:val="004D1E7C"/>
    <w:rsid w:val="004D1FE0"/>
    <w:rsid w:val="004D21DD"/>
    <w:rsid w:val="004D231D"/>
    <w:rsid w:val="004D2821"/>
    <w:rsid w:val="004D2A2A"/>
    <w:rsid w:val="004D2AA8"/>
    <w:rsid w:val="004D2BFF"/>
    <w:rsid w:val="004D2D2B"/>
    <w:rsid w:val="004D2E56"/>
    <w:rsid w:val="004D3740"/>
    <w:rsid w:val="004D37E2"/>
    <w:rsid w:val="004D3AE5"/>
    <w:rsid w:val="004D3B39"/>
    <w:rsid w:val="004D3BF0"/>
    <w:rsid w:val="004D3BF7"/>
    <w:rsid w:val="004D3EA9"/>
    <w:rsid w:val="004D43B9"/>
    <w:rsid w:val="004D45BF"/>
    <w:rsid w:val="004D4EFA"/>
    <w:rsid w:val="004D51FA"/>
    <w:rsid w:val="004D521C"/>
    <w:rsid w:val="004D53B7"/>
    <w:rsid w:val="004D56A9"/>
    <w:rsid w:val="004D5958"/>
    <w:rsid w:val="004D59E9"/>
    <w:rsid w:val="004D5DC6"/>
    <w:rsid w:val="004D639D"/>
    <w:rsid w:val="004D70ED"/>
    <w:rsid w:val="004D74F0"/>
    <w:rsid w:val="004D768B"/>
    <w:rsid w:val="004D77B5"/>
    <w:rsid w:val="004D785E"/>
    <w:rsid w:val="004D792C"/>
    <w:rsid w:val="004D7C2F"/>
    <w:rsid w:val="004D7F28"/>
    <w:rsid w:val="004D7F61"/>
    <w:rsid w:val="004D7F91"/>
    <w:rsid w:val="004E10AA"/>
    <w:rsid w:val="004E24CE"/>
    <w:rsid w:val="004E2757"/>
    <w:rsid w:val="004E2BF5"/>
    <w:rsid w:val="004E2D56"/>
    <w:rsid w:val="004E3061"/>
    <w:rsid w:val="004E4079"/>
    <w:rsid w:val="004E4179"/>
    <w:rsid w:val="004E42B1"/>
    <w:rsid w:val="004E4A31"/>
    <w:rsid w:val="004E5C0F"/>
    <w:rsid w:val="004E5E80"/>
    <w:rsid w:val="004E673E"/>
    <w:rsid w:val="004E7626"/>
    <w:rsid w:val="004E7B8A"/>
    <w:rsid w:val="004F008F"/>
    <w:rsid w:val="004F030B"/>
    <w:rsid w:val="004F08B7"/>
    <w:rsid w:val="004F11AD"/>
    <w:rsid w:val="004F1216"/>
    <w:rsid w:val="004F1F83"/>
    <w:rsid w:val="004F2DF6"/>
    <w:rsid w:val="004F3A56"/>
    <w:rsid w:val="004F3CCE"/>
    <w:rsid w:val="004F3CE4"/>
    <w:rsid w:val="004F4921"/>
    <w:rsid w:val="004F4D00"/>
    <w:rsid w:val="004F5839"/>
    <w:rsid w:val="004F6008"/>
    <w:rsid w:val="004F619C"/>
    <w:rsid w:val="004F657B"/>
    <w:rsid w:val="004F68A8"/>
    <w:rsid w:val="004F68D0"/>
    <w:rsid w:val="004F68EA"/>
    <w:rsid w:val="004F6B35"/>
    <w:rsid w:val="004F6B83"/>
    <w:rsid w:val="004F6BCE"/>
    <w:rsid w:val="004F7C9B"/>
    <w:rsid w:val="004F7DD2"/>
    <w:rsid w:val="00500137"/>
    <w:rsid w:val="0050027D"/>
    <w:rsid w:val="0050030C"/>
    <w:rsid w:val="0050043A"/>
    <w:rsid w:val="0050089D"/>
    <w:rsid w:val="005008DA"/>
    <w:rsid w:val="0050098C"/>
    <w:rsid w:val="00500B73"/>
    <w:rsid w:val="00500FA5"/>
    <w:rsid w:val="005014FC"/>
    <w:rsid w:val="0050195A"/>
    <w:rsid w:val="005019F2"/>
    <w:rsid w:val="00501A03"/>
    <w:rsid w:val="00501A7D"/>
    <w:rsid w:val="00501B93"/>
    <w:rsid w:val="00501E59"/>
    <w:rsid w:val="005029B0"/>
    <w:rsid w:val="00502E39"/>
    <w:rsid w:val="00502F95"/>
    <w:rsid w:val="005030DF"/>
    <w:rsid w:val="005031E2"/>
    <w:rsid w:val="005032CA"/>
    <w:rsid w:val="005032D4"/>
    <w:rsid w:val="00503520"/>
    <w:rsid w:val="005035E2"/>
    <w:rsid w:val="005037D0"/>
    <w:rsid w:val="00503B17"/>
    <w:rsid w:val="00503E1C"/>
    <w:rsid w:val="00503E8E"/>
    <w:rsid w:val="0050466A"/>
    <w:rsid w:val="00504715"/>
    <w:rsid w:val="005047E7"/>
    <w:rsid w:val="00504B3E"/>
    <w:rsid w:val="00504C5E"/>
    <w:rsid w:val="005051EF"/>
    <w:rsid w:val="005051F1"/>
    <w:rsid w:val="0050547A"/>
    <w:rsid w:val="00505CB3"/>
    <w:rsid w:val="005063B0"/>
    <w:rsid w:val="00506540"/>
    <w:rsid w:val="00506594"/>
    <w:rsid w:val="0050696C"/>
    <w:rsid w:val="00506B25"/>
    <w:rsid w:val="00506E13"/>
    <w:rsid w:val="00507733"/>
    <w:rsid w:val="005078E9"/>
    <w:rsid w:val="00507E16"/>
    <w:rsid w:val="00507F52"/>
    <w:rsid w:val="00510083"/>
    <w:rsid w:val="00510305"/>
    <w:rsid w:val="00510344"/>
    <w:rsid w:val="0051069E"/>
    <w:rsid w:val="0051089A"/>
    <w:rsid w:val="00510B14"/>
    <w:rsid w:val="005115C0"/>
    <w:rsid w:val="00511A01"/>
    <w:rsid w:val="00511AFF"/>
    <w:rsid w:val="0051210A"/>
    <w:rsid w:val="005129B1"/>
    <w:rsid w:val="00512A91"/>
    <w:rsid w:val="00513419"/>
    <w:rsid w:val="005136F6"/>
    <w:rsid w:val="00514050"/>
    <w:rsid w:val="0051454A"/>
    <w:rsid w:val="0051462D"/>
    <w:rsid w:val="00514683"/>
    <w:rsid w:val="00514C4A"/>
    <w:rsid w:val="005155B6"/>
    <w:rsid w:val="00515C1F"/>
    <w:rsid w:val="00515E54"/>
    <w:rsid w:val="00516067"/>
    <w:rsid w:val="00516450"/>
    <w:rsid w:val="00516461"/>
    <w:rsid w:val="00516708"/>
    <w:rsid w:val="00516B87"/>
    <w:rsid w:val="00516E3A"/>
    <w:rsid w:val="0051779E"/>
    <w:rsid w:val="00517AA4"/>
    <w:rsid w:val="00517D96"/>
    <w:rsid w:val="00520515"/>
    <w:rsid w:val="00520ACE"/>
    <w:rsid w:val="00520B6D"/>
    <w:rsid w:val="00520EB6"/>
    <w:rsid w:val="00520F55"/>
    <w:rsid w:val="0052112E"/>
    <w:rsid w:val="0052118B"/>
    <w:rsid w:val="00521221"/>
    <w:rsid w:val="00521305"/>
    <w:rsid w:val="00521329"/>
    <w:rsid w:val="0052163E"/>
    <w:rsid w:val="00521887"/>
    <w:rsid w:val="00522E56"/>
    <w:rsid w:val="00522E5E"/>
    <w:rsid w:val="00523395"/>
    <w:rsid w:val="005234DC"/>
    <w:rsid w:val="00523649"/>
    <w:rsid w:val="00523D9D"/>
    <w:rsid w:val="00524BAA"/>
    <w:rsid w:val="00524D67"/>
    <w:rsid w:val="00525006"/>
    <w:rsid w:val="00525217"/>
    <w:rsid w:val="0052576A"/>
    <w:rsid w:val="00525B7E"/>
    <w:rsid w:val="00525DFB"/>
    <w:rsid w:val="0052657E"/>
    <w:rsid w:val="00526586"/>
    <w:rsid w:val="005267E4"/>
    <w:rsid w:val="005269BE"/>
    <w:rsid w:val="005270A6"/>
    <w:rsid w:val="005273CC"/>
    <w:rsid w:val="00527DBB"/>
    <w:rsid w:val="00530926"/>
    <w:rsid w:val="00530A5A"/>
    <w:rsid w:val="00530CC9"/>
    <w:rsid w:val="005312EF"/>
    <w:rsid w:val="005319FF"/>
    <w:rsid w:val="00532F65"/>
    <w:rsid w:val="005334EA"/>
    <w:rsid w:val="00533771"/>
    <w:rsid w:val="005342CA"/>
    <w:rsid w:val="005343D2"/>
    <w:rsid w:val="00534749"/>
    <w:rsid w:val="00534778"/>
    <w:rsid w:val="00535961"/>
    <w:rsid w:val="005370A7"/>
    <w:rsid w:val="005370E0"/>
    <w:rsid w:val="0053740B"/>
    <w:rsid w:val="00537784"/>
    <w:rsid w:val="005378AB"/>
    <w:rsid w:val="00537974"/>
    <w:rsid w:val="00537E2D"/>
    <w:rsid w:val="00537E85"/>
    <w:rsid w:val="005401D3"/>
    <w:rsid w:val="005404C1"/>
    <w:rsid w:val="0054188D"/>
    <w:rsid w:val="00541CF5"/>
    <w:rsid w:val="00542212"/>
    <w:rsid w:val="005422BD"/>
    <w:rsid w:val="005423F4"/>
    <w:rsid w:val="005424D7"/>
    <w:rsid w:val="0054251E"/>
    <w:rsid w:val="00542909"/>
    <w:rsid w:val="00542F8B"/>
    <w:rsid w:val="00543189"/>
    <w:rsid w:val="005433FC"/>
    <w:rsid w:val="00543528"/>
    <w:rsid w:val="0054376D"/>
    <w:rsid w:val="00543B7B"/>
    <w:rsid w:val="00543ECB"/>
    <w:rsid w:val="00544631"/>
    <w:rsid w:val="00544782"/>
    <w:rsid w:val="00544C50"/>
    <w:rsid w:val="00544DB6"/>
    <w:rsid w:val="00545538"/>
    <w:rsid w:val="005459CC"/>
    <w:rsid w:val="00545A29"/>
    <w:rsid w:val="00546351"/>
    <w:rsid w:val="005468BA"/>
    <w:rsid w:val="00547756"/>
    <w:rsid w:val="00547F14"/>
    <w:rsid w:val="00547FF5"/>
    <w:rsid w:val="0055029C"/>
    <w:rsid w:val="0055033E"/>
    <w:rsid w:val="005504A8"/>
    <w:rsid w:val="00550796"/>
    <w:rsid w:val="005518C0"/>
    <w:rsid w:val="005519E6"/>
    <w:rsid w:val="00551BC7"/>
    <w:rsid w:val="00551EDA"/>
    <w:rsid w:val="005526D1"/>
    <w:rsid w:val="00552B11"/>
    <w:rsid w:val="00552FA8"/>
    <w:rsid w:val="005530D8"/>
    <w:rsid w:val="005540BA"/>
    <w:rsid w:val="00554209"/>
    <w:rsid w:val="00554545"/>
    <w:rsid w:val="00555129"/>
    <w:rsid w:val="005554CF"/>
    <w:rsid w:val="00555838"/>
    <w:rsid w:val="0055603B"/>
    <w:rsid w:val="005564C3"/>
    <w:rsid w:val="00556A5C"/>
    <w:rsid w:val="00556B28"/>
    <w:rsid w:val="00556DFD"/>
    <w:rsid w:val="00556F00"/>
    <w:rsid w:val="005570D5"/>
    <w:rsid w:val="00557166"/>
    <w:rsid w:val="005572E7"/>
    <w:rsid w:val="00557872"/>
    <w:rsid w:val="00557B9E"/>
    <w:rsid w:val="00557D5D"/>
    <w:rsid w:val="00557ECD"/>
    <w:rsid w:val="00560133"/>
    <w:rsid w:val="005601AD"/>
    <w:rsid w:val="005602A1"/>
    <w:rsid w:val="0056056E"/>
    <w:rsid w:val="005607A8"/>
    <w:rsid w:val="00560A4C"/>
    <w:rsid w:val="00560DC0"/>
    <w:rsid w:val="005629D2"/>
    <w:rsid w:val="00562C16"/>
    <w:rsid w:val="005632EC"/>
    <w:rsid w:val="00563368"/>
    <w:rsid w:val="0056372D"/>
    <w:rsid w:val="00563F7B"/>
    <w:rsid w:val="00564D39"/>
    <w:rsid w:val="00565EA4"/>
    <w:rsid w:val="00566487"/>
    <w:rsid w:val="00566A02"/>
    <w:rsid w:val="00566DAF"/>
    <w:rsid w:val="00566F29"/>
    <w:rsid w:val="005675CC"/>
    <w:rsid w:val="00567A99"/>
    <w:rsid w:val="00567EC5"/>
    <w:rsid w:val="00567EE3"/>
    <w:rsid w:val="00570D47"/>
    <w:rsid w:val="00570EBF"/>
    <w:rsid w:val="00571023"/>
    <w:rsid w:val="00571104"/>
    <w:rsid w:val="00571375"/>
    <w:rsid w:val="00571A8C"/>
    <w:rsid w:val="0057215C"/>
    <w:rsid w:val="00572A6B"/>
    <w:rsid w:val="00572D99"/>
    <w:rsid w:val="0057462F"/>
    <w:rsid w:val="005750C5"/>
    <w:rsid w:val="005752EA"/>
    <w:rsid w:val="00575340"/>
    <w:rsid w:val="00575440"/>
    <w:rsid w:val="00575AF9"/>
    <w:rsid w:val="00575B2F"/>
    <w:rsid w:val="00575C20"/>
    <w:rsid w:val="00575F99"/>
    <w:rsid w:val="00576A1C"/>
    <w:rsid w:val="00576D59"/>
    <w:rsid w:val="00576E35"/>
    <w:rsid w:val="00576E96"/>
    <w:rsid w:val="00577BE4"/>
    <w:rsid w:val="00577D38"/>
    <w:rsid w:val="00577D95"/>
    <w:rsid w:val="00580671"/>
    <w:rsid w:val="00580772"/>
    <w:rsid w:val="0058140A"/>
    <w:rsid w:val="00582244"/>
    <w:rsid w:val="005826E5"/>
    <w:rsid w:val="00582B9C"/>
    <w:rsid w:val="00582D4D"/>
    <w:rsid w:val="00582D4E"/>
    <w:rsid w:val="00582D81"/>
    <w:rsid w:val="00583111"/>
    <w:rsid w:val="00583178"/>
    <w:rsid w:val="00583523"/>
    <w:rsid w:val="00583DAB"/>
    <w:rsid w:val="00584357"/>
    <w:rsid w:val="005846A8"/>
    <w:rsid w:val="00584748"/>
    <w:rsid w:val="0058476B"/>
    <w:rsid w:val="00584803"/>
    <w:rsid w:val="00584B1F"/>
    <w:rsid w:val="005850EB"/>
    <w:rsid w:val="00585B55"/>
    <w:rsid w:val="00585CC6"/>
    <w:rsid w:val="005860D6"/>
    <w:rsid w:val="0058617C"/>
    <w:rsid w:val="0058665E"/>
    <w:rsid w:val="00586B71"/>
    <w:rsid w:val="00586BD1"/>
    <w:rsid w:val="00586C28"/>
    <w:rsid w:val="00587C9C"/>
    <w:rsid w:val="00590BAF"/>
    <w:rsid w:val="00590C3F"/>
    <w:rsid w:val="005911C0"/>
    <w:rsid w:val="00591D1A"/>
    <w:rsid w:val="00591D54"/>
    <w:rsid w:val="0059214C"/>
    <w:rsid w:val="005929E6"/>
    <w:rsid w:val="00592B9D"/>
    <w:rsid w:val="00592C05"/>
    <w:rsid w:val="00592EC7"/>
    <w:rsid w:val="00593918"/>
    <w:rsid w:val="0059394F"/>
    <w:rsid w:val="00593E2F"/>
    <w:rsid w:val="00593ECA"/>
    <w:rsid w:val="0059458F"/>
    <w:rsid w:val="0059494A"/>
    <w:rsid w:val="005949D0"/>
    <w:rsid w:val="00594CA3"/>
    <w:rsid w:val="00594D01"/>
    <w:rsid w:val="00594EFB"/>
    <w:rsid w:val="00595080"/>
    <w:rsid w:val="0059515A"/>
    <w:rsid w:val="005953A8"/>
    <w:rsid w:val="0059557E"/>
    <w:rsid w:val="00596C08"/>
    <w:rsid w:val="005972BF"/>
    <w:rsid w:val="005974AF"/>
    <w:rsid w:val="00597B77"/>
    <w:rsid w:val="00597F43"/>
    <w:rsid w:val="005A0527"/>
    <w:rsid w:val="005A14D9"/>
    <w:rsid w:val="005A165A"/>
    <w:rsid w:val="005A1D4E"/>
    <w:rsid w:val="005A2AB6"/>
    <w:rsid w:val="005A34E6"/>
    <w:rsid w:val="005A3627"/>
    <w:rsid w:val="005A3751"/>
    <w:rsid w:val="005A4085"/>
    <w:rsid w:val="005A40B0"/>
    <w:rsid w:val="005A410A"/>
    <w:rsid w:val="005A4400"/>
    <w:rsid w:val="005A452E"/>
    <w:rsid w:val="005A489A"/>
    <w:rsid w:val="005A4972"/>
    <w:rsid w:val="005A4A2A"/>
    <w:rsid w:val="005A4AEF"/>
    <w:rsid w:val="005A4DD1"/>
    <w:rsid w:val="005A4E18"/>
    <w:rsid w:val="005A51AC"/>
    <w:rsid w:val="005A56D7"/>
    <w:rsid w:val="005A57EF"/>
    <w:rsid w:val="005A581C"/>
    <w:rsid w:val="005A6500"/>
    <w:rsid w:val="005A6C84"/>
    <w:rsid w:val="005A6D0E"/>
    <w:rsid w:val="005A6D21"/>
    <w:rsid w:val="005A732B"/>
    <w:rsid w:val="005A773E"/>
    <w:rsid w:val="005A798D"/>
    <w:rsid w:val="005A7B47"/>
    <w:rsid w:val="005A7C04"/>
    <w:rsid w:val="005A7CA8"/>
    <w:rsid w:val="005B0E24"/>
    <w:rsid w:val="005B1665"/>
    <w:rsid w:val="005B18E2"/>
    <w:rsid w:val="005B233D"/>
    <w:rsid w:val="005B276D"/>
    <w:rsid w:val="005B27AA"/>
    <w:rsid w:val="005B2BB7"/>
    <w:rsid w:val="005B5CC1"/>
    <w:rsid w:val="005B6435"/>
    <w:rsid w:val="005B6970"/>
    <w:rsid w:val="005B6A24"/>
    <w:rsid w:val="005B6A7A"/>
    <w:rsid w:val="005B6F49"/>
    <w:rsid w:val="005B7D4F"/>
    <w:rsid w:val="005B7E25"/>
    <w:rsid w:val="005B7E5F"/>
    <w:rsid w:val="005C0920"/>
    <w:rsid w:val="005C1372"/>
    <w:rsid w:val="005C1750"/>
    <w:rsid w:val="005C176E"/>
    <w:rsid w:val="005C19B6"/>
    <w:rsid w:val="005C1AEB"/>
    <w:rsid w:val="005C1C56"/>
    <w:rsid w:val="005C1CCD"/>
    <w:rsid w:val="005C1E27"/>
    <w:rsid w:val="005C2012"/>
    <w:rsid w:val="005C208C"/>
    <w:rsid w:val="005C20C3"/>
    <w:rsid w:val="005C2B64"/>
    <w:rsid w:val="005C2E14"/>
    <w:rsid w:val="005C2FFA"/>
    <w:rsid w:val="005C34AE"/>
    <w:rsid w:val="005C36AB"/>
    <w:rsid w:val="005C3A0B"/>
    <w:rsid w:val="005C3FC6"/>
    <w:rsid w:val="005C46EF"/>
    <w:rsid w:val="005C4991"/>
    <w:rsid w:val="005C4B1A"/>
    <w:rsid w:val="005C4B42"/>
    <w:rsid w:val="005C4D83"/>
    <w:rsid w:val="005C4FEA"/>
    <w:rsid w:val="005C50B0"/>
    <w:rsid w:val="005C55B1"/>
    <w:rsid w:val="005C55FA"/>
    <w:rsid w:val="005C5866"/>
    <w:rsid w:val="005C5A0C"/>
    <w:rsid w:val="005C5BDE"/>
    <w:rsid w:val="005C5E4A"/>
    <w:rsid w:val="005C5FDC"/>
    <w:rsid w:val="005C64A2"/>
    <w:rsid w:val="005C6AF3"/>
    <w:rsid w:val="005C6B74"/>
    <w:rsid w:val="005C6CEC"/>
    <w:rsid w:val="005C6D2C"/>
    <w:rsid w:val="005C6E7A"/>
    <w:rsid w:val="005C70A2"/>
    <w:rsid w:val="005C780F"/>
    <w:rsid w:val="005D022E"/>
    <w:rsid w:val="005D0237"/>
    <w:rsid w:val="005D03CC"/>
    <w:rsid w:val="005D0AF8"/>
    <w:rsid w:val="005D0E80"/>
    <w:rsid w:val="005D0F6C"/>
    <w:rsid w:val="005D12A5"/>
    <w:rsid w:val="005D143E"/>
    <w:rsid w:val="005D1569"/>
    <w:rsid w:val="005D162D"/>
    <w:rsid w:val="005D171A"/>
    <w:rsid w:val="005D1971"/>
    <w:rsid w:val="005D226A"/>
    <w:rsid w:val="005D2872"/>
    <w:rsid w:val="005D2EB9"/>
    <w:rsid w:val="005D2FBD"/>
    <w:rsid w:val="005D32CF"/>
    <w:rsid w:val="005D3B6E"/>
    <w:rsid w:val="005D45A3"/>
    <w:rsid w:val="005D46AB"/>
    <w:rsid w:val="005D489A"/>
    <w:rsid w:val="005D48D1"/>
    <w:rsid w:val="005D4AB5"/>
    <w:rsid w:val="005D4F26"/>
    <w:rsid w:val="005D589B"/>
    <w:rsid w:val="005D5A0F"/>
    <w:rsid w:val="005D5B92"/>
    <w:rsid w:val="005D5D20"/>
    <w:rsid w:val="005D6080"/>
    <w:rsid w:val="005D6536"/>
    <w:rsid w:val="005D6A8E"/>
    <w:rsid w:val="005D7055"/>
    <w:rsid w:val="005D728F"/>
    <w:rsid w:val="005D77B9"/>
    <w:rsid w:val="005D7982"/>
    <w:rsid w:val="005E01D7"/>
    <w:rsid w:val="005E0329"/>
    <w:rsid w:val="005E0435"/>
    <w:rsid w:val="005E092D"/>
    <w:rsid w:val="005E0A0F"/>
    <w:rsid w:val="005E0A69"/>
    <w:rsid w:val="005E0C04"/>
    <w:rsid w:val="005E1AE7"/>
    <w:rsid w:val="005E2B28"/>
    <w:rsid w:val="005E2C2C"/>
    <w:rsid w:val="005E34FA"/>
    <w:rsid w:val="005E391D"/>
    <w:rsid w:val="005E3A29"/>
    <w:rsid w:val="005E3D6E"/>
    <w:rsid w:val="005E3EE8"/>
    <w:rsid w:val="005E4020"/>
    <w:rsid w:val="005E47B6"/>
    <w:rsid w:val="005E48F3"/>
    <w:rsid w:val="005E495E"/>
    <w:rsid w:val="005E5E94"/>
    <w:rsid w:val="005E5F66"/>
    <w:rsid w:val="005E615B"/>
    <w:rsid w:val="005E64B0"/>
    <w:rsid w:val="005E6B02"/>
    <w:rsid w:val="005E701C"/>
    <w:rsid w:val="005E75E2"/>
    <w:rsid w:val="005E7E78"/>
    <w:rsid w:val="005E7EC9"/>
    <w:rsid w:val="005F0107"/>
    <w:rsid w:val="005F040F"/>
    <w:rsid w:val="005F047C"/>
    <w:rsid w:val="005F048C"/>
    <w:rsid w:val="005F0F0E"/>
    <w:rsid w:val="005F1197"/>
    <w:rsid w:val="005F144A"/>
    <w:rsid w:val="005F1559"/>
    <w:rsid w:val="005F1D16"/>
    <w:rsid w:val="005F1F49"/>
    <w:rsid w:val="005F20F4"/>
    <w:rsid w:val="005F241B"/>
    <w:rsid w:val="005F255D"/>
    <w:rsid w:val="005F27F0"/>
    <w:rsid w:val="005F29C9"/>
    <w:rsid w:val="005F2A31"/>
    <w:rsid w:val="005F361E"/>
    <w:rsid w:val="005F3DCE"/>
    <w:rsid w:val="005F4036"/>
    <w:rsid w:val="005F431B"/>
    <w:rsid w:val="005F456E"/>
    <w:rsid w:val="005F4715"/>
    <w:rsid w:val="005F4B6A"/>
    <w:rsid w:val="005F4FAD"/>
    <w:rsid w:val="005F5833"/>
    <w:rsid w:val="005F5A5C"/>
    <w:rsid w:val="005F5B24"/>
    <w:rsid w:val="005F5C1D"/>
    <w:rsid w:val="005F5C31"/>
    <w:rsid w:val="005F5C38"/>
    <w:rsid w:val="005F5DD5"/>
    <w:rsid w:val="005F643C"/>
    <w:rsid w:val="005F6CE2"/>
    <w:rsid w:val="005F72DE"/>
    <w:rsid w:val="005F7A25"/>
    <w:rsid w:val="005F7A79"/>
    <w:rsid w:val="0060071E"/>
    <w:rsid w:val="00600C37"/>
    <w:rsid w:val="00600FAD"/>
    <w:rsid w:val="00601084"/>
    <w:rsid w:val="006014CF"/>
    <w:rsid w:val="00601AB6"/>
    <w:rsid w:val="00601C95"/>
    <w:rsid w:val="00601CA5"/>
    <w:rsid w:val="0060209E"/>
    <w:rsid w:val="006024BD"/>
    <w:rsid w:val="00602863"/>
    <w:rsid w:val="00603A32"/>
    <w:rsid w:val="00603D05"/>
    <w:rsid w:val="00604E9D"/>
    <w:rsid w:val="006059E8"/>
    <w:rsid w:val="00605DC3"/>
    <w:rsid w:val="006061DE"/>
    <w:rsid w:val="0060633D"/>
    <w:rsid w:val="006063B9"/>
    <w:rsid w:val="006067C7"/>
    <w:rsid w:val="00606895"/>
    <w:rsid w:val="00606A11"/>
    <w:rsid w:val="00606A2E"/>
    <w:rsid w:val="0060708E"/>
    <w:rsid w:val="006075A7"/>
    <w:rsid w:val="00610327"/>
    <w:rsid w:val="00610890"/>
    <w:rsid w:val="00610914"/>
    <w:rsid w:val="00610C62"/>
    <w:rsid w:val="00610D6E"/>
    <w:rsid w:val="006117AF"/>
    <w:rsid w:val="00611938"/>
    <w:rsid w:val="00611AA7"/>
    <w:rsid w:val="00611F0E"/>
    <w:rsid w:val="0061237A"/>
    <w:rsid w:val="00612900"/>
    <w:rsid w:val="00612CD0"/>
    <w:rsid w:val="006134A2"/>
    <w:rsid w:val="00613A14"/>
    <w:rsid w:val="00613E04"/>
    <w:rsid w:val="00613E12"/>
    <w:rsid w:val="00613E5A"/>
    <w:rsid w:val="00613FB1"/>
    <w:rsid w:val="00614622"/>
    <w:rsid w:val="0061485A"/>
    <w:rsid w:val="006152E6"/>
    <w:rsid w:val="006153CC"/>
    <w:rsid w:val="006154C6"/>
    <w:rsid w:val="00615937"/>
    <w:rsid w:val="00615A48"/>
    <w:rsid w:val="00615AD1"/>
    <w:rsid w:val="00615BEB"/>
    <w:rsid w:val="006163BE"/>
    <w:rsid w:val="00616A52"/>
    <w:rsid w:val="00616B6E"/>
    <w:rsid w:val="00617210"/>
    <w:rsid w:val="00617213"/>
    <w:rsid w:val="00617636"/>
    <w:rsid w:val="00617671"/>
    <w:rsid w:val="006176ED"/>
    <w:rsid w:val="00617BE6"/>
    <w:rsid w:val="006200BE"/>
    <w:rsid w:val="00620727"/>
    <w:rsid w:val="0062075F"/>
    <w:rsid w:val="00621093"/>
    <w:rsid w:val="00621BA9"/>
    <w:rsid w:val="00621C9C"/>
    <w:rsid w:val="00621E8D"/>
    <w:rsid w:val="006224D7"/>
    <w:rsid w:val="00622AF4"/>
    <w:rsid w:val="00622B43"/>
    <w:rsid w:val="00622DB2"/>
    <w:rsid w:val="006231C9"/>
    <w:rsid w:val="006232A8"/>
    <w:rsid w:val="006232CB"/>
    <w:rsid w:val="0062331E"/>
    <w:rsid w:val="00623585"/>
    <w:rsid w:val="00624AEF"/>
    <w:rsid w:val="00625387"/>
    <w:rsid w:val="00625404"/>
    <w:rsid w:val="006256C8"/>
    <w:rsid w:val="00625746"/>
    <w:rsid w:val="006263EC"/>
    <w:rsid w:val="00626B7B"/>
    <w:rsid w:val="00626BD1"/>
    <w:rsid w:val="00626C34"/>
    <w:rsid w:val="00626CD0"/>
    <w:rsid w:val="00626E9F"/>
    <w:rsid w:val="00627122"/>
    <w:rsid w:val="00627246"/>
    <w:rsid w:val="00627449"/>
    <w:rsid w:val="00627736"/>
    <w:rsid w:val="00627B38"/>
    <w:rsid w:val="00627F37"/>
    <w:rsid w:val="00630783"/>
    <w:rsid w:val="00630BDA"/>
    <w:rsid w:val="00630C83"/>
    <w:rsid w:val="00631489"/>
    <w:rsid w:val="00631AE5"/>
    <w:rsid w:val="00631F20"/>
    <w:rsid w:val="00632050"/>
    <w:rsid w:val="0063239D"/>
    <w:rsid w:val="0063244E"/>
    <w:rsid w:val="0063251B"/>
    <w:rsid w:val="006325DD"/>
    <w:rsid w:val="00632657"/>
    <w:rsid w:val="00632DD0"/>
    <w:rsid w:val="006336AA"/>
    <w:rsid w:val="00633B25"/>
    <w:rsid w:val="00633D81"/>
    <w:rsid w:val="006341D2"/>
    <w:rsid w:val="00634295"/>
    <w:rsid w:val="006351F0"/>
    <w:rsid w:val="00635BB1"/>
    <w:rsid w:val="0063641E"/>
    <w:rsid w:val="006365F1"/>
    <w:rsid w:val="006367DF"/>
    <w:rsid w:val="006368E1"/>
    <w:rsid w:val="00636B46"/>
    <w:rsid w:val="00636E43"/>
    <w:rsid w:val="00637470"/>
    <w:rsid w:val="00637C26"/>
    <w:rsid w:val="00640337"/>
    <w:rsid w:val="00640D3D"/>
    <w:rsid w:val="00641084"/>
    <w:rsid w:val="00641541"/>
    <w:rsid w:val="00641630"/>
    <w:rsid w:val="0064165C"/>
    <w:rsid w:val="0064182B"/>
    <w:rsid w:val="006428E5"/>
    <w:rsid w:val="00642E3A"/>
    <w:rsid w:val="00642EBD"/>
    <w:rsid w:val="00642F25"/>
    <w:rsid w:val="00642F42"/>
    <w:rsid w:val="006430BA"/>
    <w:rsid w:val="00643160"/>
    <w:rsid w:val="0064383C"/>
    <w:rsid w:val="00643E12"/>
    <w:rsid w:val="0064425A"/>
    <w:rsid w:val="00644659"/>
    <w:rsid w:val="00644C07"/>
    <w:rsid w:val="00644F0C"/>
    <w:rsid w:val="006459AD"/>
    <w:rsid w:val="00645BCE"/>
    <w:rsid w:val="00646940"/>
    <w:rsid w:val="00646D7F"/>
    <w:rsid w:val="00647025"/>
    <w:rsid w:val="00647078"/>
    <w:rsid w:val="00647CA6"/>
    <w:rsid w:val="00647D5A"/>
    <w:rsid w:val="00647DC0"/>
    <w:rsid w:val="006500B8"/>
    <w:rsid w:val="006506DA"/>
    <w:rsid w:val="00650721"/>
    <w:rsid w:val="0065091D"/>
    <w:rsid w:val="0065147D"/>
    <w:rsid w:val="006521B8"/>
    <w:rsid w:val="00652249"/>
    <w:rsid w:val="00652D8A"/>
    <w:rsid w:val="00652F64"/>
    <w:rsid w:val="00652FE2"/>
    <w:rsid w:val="00653614"/>
    <w:rsid w:val="00653723"/>
    <w:rsid w:val="00653773"/>
    <w:rsid w:val="00653E3F"/>
    <w:rsid w:val="006540FC"/>
    <w:rsid w:val="006544A0"/>
    <w:rsid w:val="00654803"/>
    <w:rsid w:val="00654953"/>
    <w:rsid w:val="00654C3A"/>
    <w:rsid w:val="00655AA2"/>
    <w:rsid w:val="00655B1F"/>
    <w:rsid w:val="006563A6"/>
    <w:rsid w:val="00656806"/>
    <w:rsid w:val="006571D0"/>
    <w:rsid w:val="00657252"/>
    <w:rsid w:val="00657BE8"/>
    <w:rsid w:val="00657E51"/>
    <w:rsid w:val="006602E1"/>
    <w:rsid w:val="00660A65"/>
    <w:rsid w:val="00660BED"/>
    <w:rsid w:val="00660D88"/>
    <w:rsid w:val="00660D94"/>
    <w:rsid w:val="00661461"/>
    <w:rsid w:val="00661BB3"/>
    <w:rsid w:val="00661E33"/>
    <w:rsid w:val="00661F2E"/>
    <w:rsid w:val="00662286"/>
    <w:rsid w:val="00662349"/>
    <w:rsid w:val="0066254C"/>
    <w:rsid w:val="006626A2"/>
    <w:rsid w:val="00662939"/>
    <w:rsid w:val="00662C7C"/>
    <w:rsid w:val="00662F4A"/>
    <w:rsid w:val="006635A7"/>
    <w:rsid w:val="00663884"/>
    <w:rsid w:val="00663B48"/>
    <w:rsid w:val="00663DA8"/>
    <w:rsid w:val="00663E3E"/>
    <w:rsid w:val="006642BA"/>
    <w:rsid w:val="00664B99"/>
    <w:rsid w:val="00664B9D"/>
    <w:rsid w:val="00664C4C"/>
    <w:rsid w:val="00664EE6"/>
    <w:rsid w:val="006652D1"/>
    <w:rsid w:val="0066551A"/>
    <w:rsid w:val="0066567C"/>
    <w:rsid w:val="00665B93"/>
    <w:rsid w:val="00666076"/>
    <w:rsid w:val="0066613F"/>
    <w:rsid w:val="00666D86"/>
    <w:rsid w:val="0066732F"/>
    <w:rsid w:val="00667861"/>
    <w:rsid w:val="006679BB"/>
    <w:rsid w:val="00667E3F"/>
    <w:rsid w:val="006702C8"/>
    <w:rsid w:val="006704ED"/>
    <w:rsid w:val="006705DE"/>
    <w:rsid w:val="00670E3B"/>
    <w:rsid w:val="00670FF8"/>
    <w:rsid w:val="0067125C"/>
    <w:rsid w:val="00671F6B"/>
    <w:rsid w:val="00672394"/>
    <w:rsid w:val="00672909"/>
    <w:rsid w:val="00672C4E"/>
    <w:rsid w:val="00672C99"/>
    <w:rsid w:val="00673312"/>
    <w:rsid w:val="0067377C"/>
    <w:rsid w:val="0067417C"/>
    <w:rsid w:val="00674387"/>
    <w:rsid w:val="006745B9"/>
    <w:rsid w:val="0067463C"/>
    <w:rsid w:val="00674911"/>
    <w:rsid w:val="00674C13"/>
    <w:rsid w:val="00674C97"/>
    <w:rsid w:val="00674E9E"/>
    <w:rsid w:val="0067508B"/>
    <w:rsid w:val="006750E3"/>
    <w:rsid w:val="0067523C"/>
    <w:rsid w:val="006755A4"/>
    <w:rsid w:val="00675B25"/>
    <w:rsid w:val="006760CB"/>
    <w:rsid w:val="00676222"/>
    <w:rsid w:val="00676520"/>
    <w:rsid w:val="00676667"/>
    <w:rsid w:val="00676F70"/>
    <w:rsid w:val="00676F8C"/>
    <w:rsid w:val="00677157"/>
    <w:rsid w:val="00677294"/>
    <w:rsid w:val="00680174"/>
    <w:rsid w:val="00680901"/>
    <w:rsid w:val="00680AF8"/>
    <w:rsid w:val="00681149"/>
    <w:rsid w:val="00681886"/>
    <w:rsid w:val="00681DBC"/>
    <w:rsid w:val="00682ABD"/>
    <w:rsid w:val="00683797"/>
    <w:rsid w:val="006838A7"/>
    <w:rsid w:val="006838B5"/>
    <w:rsid w:val="00684078"/>
    <w:rsid w:val="006841DE"/>
    <w:rsid w:val="00684AEA"/>
    <w:rsid w:val="00684BF1"/>
    <w:rsid w:val="0068500F"/>
    <w:rsid w:val="0068513D"/>
    <w:rsid w:val="00685784"/>
    <w:rsid w:val="00685C79"/>
    <w:rsid w:val="00685CBB"/>
    <w:rsid w:val="0068613E"/>
    <w:rsid w:val="0068682C"/>
    <w:rsid w:val="00686982"/>
    <w:rsid w:val="00686DA8"/>
    <w:rsid w:val="006873F3"/>
    <w:rsid w:val="006877E7"/>
    <w:rsid w:val="0069004C"/>
    <w:rsid w:val="00690928"/>
    <w:rsid w:val="00690B21"/>
    <w:rsid w:val="00690D65"/>
    <w:rsid w:val="00691027"/>
    <w:rsid w:val="006918C3"/>
    <w:rsid w:val="00691D26"/>
    <w:rsid w:val="00691F21"/>
    <w:rsid w:val="0069230C"/>
    <w:rsid w:val="00692A20"/>
    <w:rsid w:val="006935A7"/>
    <w:rsid w:val="006941CA"/>
    <w:rsid w:val="00694347"/>
    <w:rsid w:val="00694B44"/>
    <w:rsid w:val="00694C43"/>
    <w:rsid w:val="00694DD5"/>
    <w:rsid w:val="00695198"/>
    <w:rsid w:val="00695C6E"/>
    <w:rsid w:val="00695D4E"/>
    <w:rsid w:val="006962A0"/>
    <w:rsid w:val="006964D0"/>
    <w:rsid w:val="00696A4C"/>
    <w:rsid w:val="00696E13"/>
    <w:rsid w:val="00697274"/>
    <w:rsid w:val="0069753F"/>
    <w:rsid w:val="00697D9C"/>
    <w:rsid w:val="00697DD1"/>
    <w:rsid w:val="006A02B8"/>
    <w:rsid w:val="006A03DA"/>
    <w:rsid w:val="006A079C"/>
    <w:rsid w:val="006A0D01"/>
    <w:rsid w:val="006A0E19"/>
    <w:rsid w:val="006A1540"/>
    <w:rsid w:val="006A16F3"/>
    <w:rsid w:val="006A1910"/>
    <w:rsid w:val="006A1946"/>
    <w:rsid w:val="006A197F"/>
    <w:rsid w:val="006A2412"/>
    <w:rsid w:val="006A2B56"/>
    <w:rsid w:val="006A2F47"/>
    <w:rsid w:val="006A3552"/>
    <w:rsid w:val="006A36FA"/>
    <w:rsid w:val="006A370B"/>
    <w:rsid w:val="006A3737"/>
    <w:rsid w:val="006A42D2"/>
    <w:rsid w:val="006A44CC"/>
    <w:rsid w:val="006A522A"/>
    <w:rsid w:val="006A5285"/>
    <w:rsid w:val="006A5859"/>
    <w:rsid w:val="006A5B27"/>
    <w:rsid w:val="006A6C40"/>
    <w:rsid w:val="006A6EB8"/>
    <w:rsid w:val="006A782B"/>
    <w:rsid w:val="006A7A74"/>
    <w:rsid w:val="006A7ADB"/>
    <w:rsid w:val="006A7D8E"/>
    <w:rsid w:val="006A7F8E"/>
    <w:rsid w:val="006B0869"/>
    <w:rsid w:val="006B0BF5"/>
    <w:rsid w:val="006B0D6B"/>
    <w:rsid w:val="006B0E30"/>
    <w:rsid w:val="006B12A7"/>
    <w:rsid w:val="006B1372"/>
    <w:rsid w:val="006B13F1"/>
    <w:rsid w:val="006B162F"/>
    <w:rsid w:val="006B1BDA"/>
    <w:rsid w:val="006B1D4B"/>
    <w:rsid w:val="006B1D6C"/>
    <w:rsid w:val="006B234A"/>
    <w:rsid w:val="006B2690"/>
    <w:rsid w:val="006B27A0"/>
    <w:rsid w:val="006B2A54"/>
    <w:rsid w:val="006B2C99"/>
    <w:rsid w:val="006B3436"/>
    <w:rsid w:val="006B3648"/>
    <w:rsid w:val="006B3A42"/>
    <w:rsid w:val="006B3AE3"/>
    <w:rsid w:val="006B3B10"/>
    <w:rsid w:val="006B3C16"/>
    <w:rsid w:val="006B3E77"/>
    <w:rsid w:val="006B4688"/>
    <w:rsid w:val="006B49DA"/>
    <w:rsid w:val="006B4C2A"/>
    <w:rsid w:val="006B4CF1"/>
    <w:rsid w:val="006B4DA4"/>
    <w:rsid w:val="006B5226"/>
    <w:rsid w:val="006B5373"/>
    <w:rsid w:val="006B58D5"/>
    <w:rsid w:val="006B59D0"/>
    <w:rsid w:val="006B62B6"/>
    <w:rsid w:val="006B70AC"/>
    <w:rsid w:val="006B72BD"/>
    <w:rsid w:val="006B72EB"/>
    <w:rsid w:val="006B7669"/>
    <w:rsid w:val="006B7A66"/>
    <w:rsid w:val="006B7BFC"/>
    <w:rsid w:val="006C00B9"/>
    <w:rsid w:val="006C0E3C"/>
    <w:rsid w:val="006C1B4F"/>
    <w:rsid w:val="006C1C47"/>
    <w:rsid w:val="006C1EBB"/>
    <w:rsid w:val="006C2016"/>
    <w:rsid w:val="006C2381"/>
    <w:rsid w:val="006C2486"/>
    <w:rsid w:val="006C2B34"/>
    <w:rsid w:val="006C34B7"/>
    <w:rsid w:val="006C36DC"/>
    <w:rsid w:val="006C3771"/>
    <w:rsid w:val="006C3805"/>
    <w:rsid w:val="006C3869"/>
    <w:rsid w:val="006C3BAF"/>
    <w:rsid w:val="006C3DDF"/>
    <w:rsid w:val="006C454D"/>
    <w:rsid w:val="006C4E2A"/>
    <w:rsid w:val="006C4EDD"/>
    <w:rsid w:val="006C51AE"/>
    <w:rsid w:val="006C5E1C"/>
    <w:rsid w:val="006C6158"/>
    <w:rsid w:val="006C662B"/>
    <w:rsid w:val="006C68F0"/>
    <w:rsid w:val="006C694C"/>
    <w:rsid w:val="006C6B85"/>
    <w:rsid w:val="006C6D52"/>
    <w:rsid w:val="006C7034"/>
    <w:rsid w:val="006C7A80"/>
    <w:rsid w:val="006D010E"/>
    <w:rsid w:val="006D0BD5"/>
    <w:rsid w:val="006D10F1"/>
    <w:rsid w:val="006D1361"/>
    <w:rsid w:val="006D1500"/>
    <w:rsid w:val="006D16F3"/>
    <w:rsid w:val="006D1805"/>
    <w:rsid w:val="006D1846"/>
    <w:rsid w:val="006D1B37"/>
    <w:rsid w:val="006D2335"/>
    <w:rsid w:val="006D29BF"/>
    <w:rsid w:val="006D2C51"/>
    <w:rsid w:val="006D325B"/>
    <w:rsid w:val="006D4089"/>
    <w:rsid w:val="006D44DB"/>
    <w:rsid w:val="006D4882"/>
    <w:rsid w:val="006D4A78"/>
    <w:rsid w:val="006D50C4"/>
    <w:rsid w:val="006D50DA"/>
    <w:rsid w:val="006D58CE"/>
    <w:rsid w:val="006D5EDF"/>
    <w:rsid w:val="006D6190"/>
    <w:rsid w:val="006D63DD"/>
    <w:rsid w:val="006D6569"/>
    <w:rsid w:val="006D6D4F"/>
    <w:rsid w:val="006D7909"/>
    <w:rsid w:val="006D7B91"/>
    <w:rsid w:val="006D7DF0"/>
    <w:rsid w:val="006E03A3"/>
    <w:rsid w:val="006E04DE"/>
    <w:rsid w:val="006E068E"/>
    <w:rsid w:val="006E0831"/>
    <w:rsid w:val="006E0BF1"/>
    <w:rsid w:val="006E140F"/>
    <w:rsid w:val="006E1648"/>
    <w:rsid w:val="006E17D6"/>
    <w:rsid w:val="006E1A87"/>
    <w:rsid w:val="006E1CAD"/>
    <w:rsid w:val="006E1D36"/>
    <w:rsid w:val="006E1EA2"/>
    <w:rsid w:val="006E1F90"/>
    <w:rsid w:val="006E2528"/>
    <w:rsid w:val="006E26D0"/>
    <w:rsid w:val="006E281A"/>
    <w:rsid w:val="006E2DFB"/>
    <w:rsid w:val="006E2EA4"/>
    <w:rsid w:val="006E2FBF"/>
    <w:rsid w:val="006E328C"/>
    <w:rsid w:val="006E360F"/>
    <w:rsid w:val="006E3E2E"/>
    <w:rsid w:val="006E3E67"/>
    <w:rsid w:val="006E4410"/>
    <w:rsid w:val="006E441A"/>
    <w:rsid w:val="006E482D"/>
    <w:rsid w:val="006E4D36"/>
    <w:rsid w:val="006E54AF"/>
    <w:rsid w:val="006E5AD9"/>
    <w:rsid w:val="006E5E2C"/>
    <w:rsid w:val="006E6A84"/>
    <w:rsid w:val="006E6F0B"/>
    <w:rsid w:val="006E775E"/>
    <w:rsid w:val="006E7B93"/>
    <w:rsid w:val="006E7F79"/>
    <w:rsid w:val="006F0071"/>
    <w:rsid w:val="006F00D8"/>
    <w:rsid w:val="006F030C"/>
    <w:rsid w:val="006F0743"/>
    <w:rsid w:val="006F0B8D"/>
    <w:rsid w:val="006F0BC3"/>
    <w:rsid w:val="006F1465"/>
    <w:rsid w:val="006F1636"/>
    <w:rsid w:val="006F1933"/>
    <w:rsid w:val="006F1986"/>
    <w:rsid w:val="006F19AE"/>
    <w:rsid w:val="006F1FBF"/>
    <w:rsid w:val="006F23CA"/>
    <w:rsid w:val="006F2904"/>
    <w:rsid w:val="006F3600"/>
    <w:rsid w:val="006F37DF"/>
    <w:rsid w:val="006F3855"/>
    <w:rsid w:val="006F3DD9"/>
    <w:rsid w:val="006F446D"/>
    <w:rsid w:val="006F4504"/>
    <w:rsid w:val="006F47A6"/>
    <w:rsid w:val="006F4CF2"/>
    <w:rsid w:val="006F5EAA"/>
    <w:rsid w:val="006F60CB"/>
    <w:rsid w:val="006F6591"/>
    <w:rsid w:val="006F6996"/>
    <w:rsid w:val="006F738B"/>
    <w:rsid w:val="006F7883"/>
    <w:rsid w:val="006F7919"/>
    <w:rsid w:val="006F79A5"/>
    <w:rsid w:val="006F7E24"/>
    <w:rsid w:val="0070020B"/>
    <w:rsid w:val="007009C7"/>
    <w:rsid w:val="00700FB9"/>
    <w:rsid w:val="0070122B"/>
    <w:rsid w:val="00701284"/>
    <w:rsid w:val="007016FE"/>
    <w:rsid w:val="0070184F"/>
    <w:rsid w:val="00701C0D"/>
    <w:rsid w:val="00701DCE"/>
    <w:rsid w:val="00701DE9"/>
    <w:rsid w:val="00701E7E"/>
    <w:rsid w:val="00701F43"/>
    <w:rsid w:val="007023D2"/>
    <w:rsid w:val="00702990"/>
    <w:rsid w:val="00702CB3"/>
    <w:rsid w:val="00702F15"/>
    <w:rsid w:val="00703175"/>
    <w:rsid w:val="00703396"/>
    <w:rsid w:val="00703467"/>
    <w:rsid w:val="00703580"/>
    <w:rsid w:val="007038C4"/>
    <w:rsid w:val="00704075"/>
    <w:rsid w:val="00704292"/>
    <w:rsid w:val="007045CF"/>
    <w:rsid w:val="007045F6"/>
    <w:rsid w:val="0070466C"/>
    <w:rsid w:val="00704760"/>
    <w:rsid w:val="00704CD0"/>
    <w:rsid w:val="007050F3"/>
    <w:rsid w:val="00705592"/>
    <w:rsid w:val="00705652"/>
    <w:rsid w:val="007059CA"/>
    <w:rsid w:val="00705AA3"/>
    <w:rsid w:val="00706155"/>
    <w:rsid w:val="0070624D"/>
    <w:rsid w:val="007068DE"/>
    <w:rsid w:val="00706922"/>
    <w:rsid w:val="0070694A"/>
    <w:rsid w:val="0070705C"/>
    <w:rsid w:val="007075DE"/>
    <w:rsid w:val="00710913"/>
    <w:rsid w:val="0071110E"/>
    <w:rsid w:val="00711508"/>
    <w:rsid w:val="00711690"/>
    <w:rsid w:val="00711797"/>
    <w:rsid w:val="00711D52"/>
    <w:rsid w:val="00711E7E"/>
    <w:rsid w:val="007124DB"/>
    <w:rsid w:val="00712670"/>
    <w:rsid w:val="00712840"/>
    <w:rsid w:val="00713AF2"/>
    <w:rsid w:val="00713C36"/>
    <w:rsid w:val="0071440C"/>
    <w:rsid w:val="00714B18"/>
    <w:rsid w:val="00714D4E"/>
    <w:rsid w:val="00714E9B"/>
    <w:rsid w:val="00714F31"/>
    <w:rsid w:val="0071505C"/>
    <w:rsid w:val="0071543B"/>
    <w:rsid w:val="00715D44"/>
    <w:rsid w:val="00715E53"/>
    <w:rsid w:val="007160C9"/>
    <w:rsid w:val="00716C1D"/>
    <w:rsid w:val="00716CB9"/>
    <w:rsid w:val="00716E2F"/>
    <w:rsid w:val="00717040"/>
    <w:rsid w:val="0071718F"/>
    <w:rsid w:val="00717559"/>
    <w:rsid w:val="0071755F"/>
    <w:rsid w:val="007205E8"/>
    <w:rsid w:val="00720893"/>
    <w:rsid w:val="00720E25"/>
    <w:rsid w:val="0072184F"/>
    <w:rsid w:val="0072185C"/>
    <w:rsid w:val="007219DA"/>
    <w:rsid w:val="007220E8"/>
    <w:rsid w:val="007223B7"/>
    <w:rsid w:val="00722610"/>
    <w:rsid w:val="00722681"/>
    <w:rsid w:val="00722BB7"/>
    <w:rsid w:val="00722D5F"/>
    <w:rsid w:val="00722EA5"/>
    <w:rsid w:val="0072306B"/>
    <w:rsid w:val="00723070"/>
    <w:rsid w:val="0072387F"/>
    <w:rsid w:val="0072392C"/>
    <w:rsid w:val="007239E4"/>
    <w:rsid w:val="00724073"/>
    <w:rsid w:val="00724402"/>
    <w:rsid w:val="00724C52"/>
    <w:rsid w:val="00724EC2"/>
    <w:rsid w:val="00725840"/>
    <w:rsid w:val="00725903"/>
    <w:rsid w:val="00725AF8"/>
    <w:rsid w:val="00725D64"/>
    <w:rsid w:val="00725E5F"/>
    <w:rsid w:val="00725EE8"/>
    <w:rsid w:val="00726312"/>
    <w:rsid w:val="0072658B"/>
    <w:rsid w:val="00726827"/>
    <w:rsid w:val="00726855"/>
    <w:rsid w:val="0072691D"/>
    <w:rsid w:val="007279D7"/>
    <w:rsid w:val="00727BB7"/>
    <w:rsid w:val="00727EA8"/>
    <w:rsid w:val="0073018C"/>
    <w:rsid w:val="00731F0C"/>
    <w:rsid w:val="0073225A"/>
    <w:rsid w:val="0073234D"/>
    <w:rsid w:val="007326F7"/>
    <w:rsid w:val="00732C66"/>
    <w:rsid w:val="00732ECF"/>
    <w:rsid w:val="007330E4"/>
    <w:rsid w:val="007331A1"/>
    <w:rsid w:val="00733C22"/>
    <w:rsid w:val="0073457B"/>
    <w:rsid w:val="0073473F"/>
    <w:rsid w:val="00734865"/>
    <w:rsid w:val="00734E3B"/>
    <w:rsid w:val="00734F0D"/>
    <w:rsid w:val="0073556E"/>
    <w:rsid w:val="00735A2F"/>
    <w:rsid w:val="00736618"/>
    <w:rsid w:val="00736E7F"/>
    <w:rsid w:val="00737113"/>
    <w:rsid w:val="00737453"/>
    <w:rsid w:val="00740738"/>
    <w:rsid w:val="007408E5"/>
    <w:rsid w:val="00740B1D"/>
    <w:rsid w:val="00740E0C"/>
    <w:rsid w:val="00741393"/>
    <w:rsid w:val="00742282"/>
    <w:rsid w:val="00742589"/>
    <w:rsid w:val="00742BCA"/>
    <w:rsid w:val="00742C10"/>
    <w:rsid w:val="007435E3"/>
    <w:rsid w:val="007439E5"/>
    <w:rsid w:val="00743B5C"/>
    <w:rsid w:val="00743C57"/>
    <w:rsid w:val="00743C7D"/>
    <w:rsid w:val="00743D8E"/>
    <w:rsid w:val="007442A8"/>
    <w:rsid w:val="0074430C"/>
    <w:rsid w:val="007447C6"/>
    <w:rsid w:val="0074504A"/>
    <w:rsid w:val="0074535C"/>
    <w:rsid w:val="00745886"/>
    <w:rsid w:val="0074588C"/>
    <w:rsid w:val="007458DE"/>
    <w:rsid w:val="00745A1C"/>
    <w:rsid w:val="00745B62"/>
    <w:rsid w:val="00745CB7"/>
    <w:rsid w:val="007461EC"/>
    <w:rsid w:val="00746868"/>
    <w:rsid w:val="0074688F"/>
    <w:rsid w:val="00746C20"/>
    <w:rsid w:val="00746C9C"/>
    <w:rsid w:val="00747103"/>
    <w:rsid w:val="00747301"/>
    <w:rsid w:val="007476C6"/>
    <w:rsid w:val="00747923"/>
    <w:rsid w:val="00747B22"/>
    <w:rsid w:val="00747CB9"/>
    <w:rsid w:val="007502B0"/>
    <w:rsid w:val="00750A7D"/>
    <w:rsid w:val="00750B6F"/>
    <w:rsid w:val="00750C73"/>
    <w:rsid w:val="007512D1"/>
    <w:rsid w:val="00751366"/>
    <w:rsid w:val="007513C1"/>
    <w:rsid w:val="00751A68"/>
    <w:rsid w:val="00751E2D"/>
    <w:rsid w:val="00751FCC"/>
    <w:rsid w:val="00752C0C"/>
    <w:rsid w:val="00752C42"/>
    <w:rsid w:val="00752DFC"/>
    <w:rsid w:val="00752F79"/>
    <w:rsid w:val="007530F4"/>
    <w:rsid w:val="00753459"/>
    <w:rsid w:val="007537DC"/>
    <w:rsid w:val="007545EE"/>
    <w:rsid w:val="007546C6"/>
    <w:rsid w:val="0075481F"/>
    <w:rsid w:val="00754B18"/>
    <w:rsid w:val="00754E1B"/>
    <w:rsid w:val="00754FCF"/>
    <w:rsid w:val="007550F4"/>
    <w:rsid w:val="007551EB"/>
    <w:rsid w:val="00755200"/>
    <w:rsid w:val="0075520E"/>
    <w:rsid w:val="00755379"/>
    <w:rsid w:val="007554F0"/>
    <w:rsid w:val="007555D6"/>
    <w:rsid w:val="0075567E"/>
    <w:rsid w:val="00755F66"/>
    <w:rsid w:val="00756270"/>
    <w:rsid w:val="0075644A"/>
    <w:rsid w:val="00757497"/>
    <w:rsid w:val="0075754E"/>
    <w:rsid w:val="007579DF"/>
    <w:rsid w:val="00757A6D"/>
    <w:rsid w:val="00757DD4"/>
    <w:rsid w:val="00760235"/>
    <w:rsid w:val="007603F0"/>
    <w:rsid w:val="00760992"/>
    <w:rsid w:val="00760B80"/>
    <w:rsid w:val="0076150D"/>
    <w:rsid w:val="007619D9"/>
    <w:rsid w:val="00761ACF"/>
    <w:rsid w:val="00761B3F"/>
    <w:rsid w:val="00761C8F"/>
    <w:rsid w:val="00761CAA"/>
    <w:rsid w:val="00762099"/>
    <w:rsid w:val="00762146"/>
    <w:rsid w:val="0076234B"/>
    <w:rsid w:val="0076244B"/>
    <w:rsid w:val="0076277E"/>
    <w:rsid w:val="00763069"/>
    <w:rsid w:val="00763CA4"/>
    <w:rsid w:val="00764B33"/>
    <w:rsid w:val="0076504E"/>
    <w:rsid w:val="00765060"/>
    <w:rsid w:val="00765306"/>
    <w:rsid w:val="007654F1"/>
    <w:rsid w:val="00765F25"/>
    <w:rsid w:val="00765F43"/>
    <w:rsid w:val="00766576"/>
    <w:rsid w:val="00766C4A"/>
    <w:rsid w:val="0076713D"/>
    <w:rsid w:val="007671BF"/>
    <w:rsid w:val="0076753B"/>
    <w:rsid w:val="00767DC5"/>
    <w:rsid w:val="00770044"/>
    <w:rsid w:val="00771B08"/>
    <w:rsid w:val="00771D7A"/>
    <w:rsid w:val="00771ECE"/>
    <w:rsid w:val="00772972"/>
    <w:rsid w:val="00772B33"/>
    <w:rsid w:val="00772BDF"/>
    <w:rsid w:val="00772EF5"/>
    <w:rsid w:val="00773349"/>
    <w:rsid w:val="00773AD9"/>
    <w:rsid w:val="00773D71"/>
    <w:rsid w:val="0077416F"/>
    <w:rsid w:val="0077427A"/>
    <w:rsid w:val="00774F20"/>
    <w:rsid w:val="007753C4"/>
    <w:rsid w:val="007757F9"/>
    <w:rsid w:val="007757FE"/>
    <w:rsid w:val="00775B0B"/>
    <w:rsid w:val="00775E29"/>
    <w:rsid w:val="00776111"/>
    <w:rsid w:val="007762AB"/>
    <w:rsid w:val="00776363"/>
    <w:rsid w:val="0077684F"/>
    <w:rsid w:val="00776A93"/>
    <w:rsid w:val="00776B37"/>
    <w:rsid w:val="0077720E"/>
    <w:rsid w:val="00777CD7"/>
    <w:rsid w:val="00777D08"/>
    <w:rsid w:val="00777DAA"/>
    <w:rsid w:val="00777F72"/>
    <w:rsid w:val="007800DF"/>
    <w:rsid w:val="00780117"/>
    <w:rsid w:val="00780360"/>
    <w:rsid w:val="007803EF"/>
    <w:rsid w:val="0078066D"/>
    <w:rsid w:val="00780777"/>
    <w:rsid w:val="00780F35"/>
    <w:rsid w:val="00781398"/>
    <w:rsid w:val="00781B96"/>
    <w:rsid w:val="00782398"/>
    <w:rsid w:val="007839F2"/>
    <w:rsid w:val="00783C53"/>
    <w:rsid w:val="00784380"/>
    <w:rsid w:val="00784ED2"/>
    <w:rsid w:val="0078541B"/>
    <w:rsid w:val="00785A53"/>
    <w:rsid w:val="00786115"/>
    <w:rsid w:val="00786540"/>
    <w:rsid w:val="007869BF"/>
    <w:rsid w:val="00786B2E"/>
    <w:rsid w:val="00787090"/>
    <w:rsid w:val="00787902"/>
    <w:rsid w:val="007902BE"/>
    <w:rsid w:val="007905A2"/>
    <w:rsid w:val="00790842"/>
    <w:rsid w:val="007914BB"/>
    <w:rsid w:val="00791C5B"/>
    <w:rsid w:val="00791EF9"/>
    <w:rsid w:val="00792F4B"/>
    <w:rsid w:val="007930C6"/>
    <w:rsid w:val="007933EA"/>
    <w:rsid w:val="00793403"/>
    <w:rsid w:val="00793417"/>
    <w:rsid w:val="00793456"/>
    <w:rsid w:val="00793767"/>
    <w:rsid w:val="00793D9A"/>
    <w:rsid w:val="00793E5D"/>
    <w:rsid w:val="007940F2"/>
    <w:rsid w:val="00794548"/>
    <w:rsid w:val="007945F0"/>
    <w:rsid w:val="00794C8E"/>
    <w:rsid w:val="00795210"/>
    <w:rsid w:val="00795E5D"/>
    <w:rsid w:val="007966B1"/>
    <w:rsid w:val="0079714F"/>
    <w:rsid w:val="0079735F"/>
    <w:rsid w:val="00797370"/>
    <w:rsid w:val="0079793C"/>
    <w:rsid w:val="00797969"/>
    <w:rsid w:val="00797A6F"/>
    <w:rsid w:val="00797AC0"/>
    <w:rsid w:val="007A0F20"/>
    <w:rsid w:val="007A0F2D"/>
    <w:rsid w:val="007A14AA"/>
    <w:rsid w:val="007A1D3F"/>
    <w:rsid w:val="007A1F3E"/>
    <w:rsid w:val="007A2716"/>
    <w:rsid w:val="007A287D"/>
    <w:rsid w:val="007A2996"/>
    <w:rsid w:val="007A2E79"/>
    <w:rsid w:val="007A3042"/>
    <w:rsid w:val="007A3317"/>
    <w:rsid w:val="007A3420"/>
    <w:rsid w:val="007A3A6E"/>
    <w:rsid w:val="007A4995"/>
    <w:rsid w:val="007A49BA"/>
    <w:rsid w:val="007A4A0F"/>
    <w:rsid w:val="007A4A4C"/>
    <w:rsid w:val="007A4A92"/>
    <w:rsid w:val="007A4ED4"/>
    <w:rsid w:val="007A5039"/>
    <w:rsid w:val="007A5135"/>
    <w:rsid w:val="007A5695"/>
    <w:rsid w:val="007A56C7"/>
    <w:rsid w:val="007A5806"/>
    <w:rsid w:val="007A58FA"/>
    <w:rsid w:val="007A5A74"/>
    <w:rsid w:val="007A5B0A"/>
    <w:rsid w:val="007A5C92"/>
    <w:rsid w:val="007A5D3B"/>
    <w:rsid w:val="007A5D8E"/>
    <w:rsid w:val="007A5E95"/>
    <w:rsid w:val="007A6425"/>
    <w:rsid w:val="007A651C"/>
    <w:rsid w:val="007A67B5"/>
    <w:rsid w:val="007A68C8"/>
    <w:rsid w:val="007A72D6"/>
    <w:rsid w:val="007A731C"/>
    <w:rsid w:val="007A7A8E"/>
    <w:rsid w:val="007A7E28"/>
    <w:rsid w:val="007B0124"/>
    <w:rsid w:val="007B03EB"/>
    <w:rsid w:val="007B0B80"/>
    <w:rsid w:val="007B0C44"/>
    <w:rsid w:val="007B0DA0"/>
    <w:rsid w:val="007B0DEB"/>
    <w:rsid w:val="007B1B0A"/>
    <w:rsid w:val="007B1B7A"/>
    <w:rsid w:val="007B260E"/>
    <w:rsid w:val="007B2998"/>
    <w:rsid w:val="007B2B30"/>
    <w:rsid w:val="007B3778"/>
    <w:rsid w:val="007B37CC"/>
    <w:rsid w:val="007B38E5"/>
    <w:rsid w:val="007B39AD"/>
    <w:rsid w:val="007B3D4A"/>
    <w:rsid w:val="007B4852"/>
    <w:rsid w:val="007B4B71"/>
    <w:rsid w:val="007B5245"/>
    <w:rsid w:val="007B577D"/>
    <w:rsid w:val="007B5E15"/>
    <w:rsid w:val="007B5FC3"/>
    <w:rsid w:val="007B65EC"/>
    <w:rsid w:val="007B6B8C"/>
    <w:rsid w:val="007B751C"/>
    <w:rsid w:val="007B79F4"/>
    <w:rsid w:val="007B7BE0"/>
    <w:rsid w:val="007B7E30"/>
    <w:rsid w:val="007C018E"/>
    <w:rsid w:val="007C01B8"/>
    <w:rsid w:val="007C0358"/>
    <w:rsid w:val="007C0D7F"/>
    <w:rsid w:val="007C0EF2"/>
    <w:rsid w:val="007C1834"/>
    <w:rsid w:val="007C1920"/>
    <w:rsid w:val="007C2D6C"/>
    <w:rsid w:val="007C2E40"/>
    <w:rsid w:val="007C2E56"/>
    <w:rsid w:val="007C30C9"/>
    <w:rsid w:val="007C3295"/>
    <w:rsid w:val="007C3350"/>
    <w:rsid w:val="007C38DE"/>
    <w:rsid w:val="007C4E33"/>
    <w:rsid w:val="007C4E8E"/>
    <w:rsid w:val="007C5644"/>
    <w:rsid w:val="007C56CE"/>
    <w:rsid w:val="007C59E8"/>
    <w:rsid w:val="007C635A"/>
    <w:rsid w:val="007C6520"/>
    <w:rsid w:val="007C6895"/>
    <w:rsid w:val="007C6B8F"/>
    <w:rsid w:val="007C6DD8"/>
    <w:rsid w:val="007C7696"/>
    <w:rsid w:val="007C7B28"/>
    <w:rsid w:val="007C7E09"/>
    <w:rsid w:val="007C7FBF"/>
    <w:rsid w:val="007D0056"/>
    <w:rsid w:val="007D03F0"/>
    <w:rsid w:val="007D0724"/>
    <w:rsid w:val="007D09EF"/>
    <w:rsid w:val="007D0B3B"/>
    <w:rsid w:val="007D1ABA"/>
    <w:rsid w:val="007D1B6D"/>
    <w:rsid w:val="007D2481"/>
    <w:rsid w:val="007D25E4"/>
    <w:rsid w:val="007D26CB"/>
    <w:rsid w:val="007D283A"/>
    <w:rsid w:val="007D34A2"/>
    <w:rsid w:val="007D3551"/>
    <w:rsid w:val="007D3799"/>
    <w:rsid w:val="007D3B18"/>
    <w:rsid w:val="007D3F43"/>
    <w:rsid w:val="007D46B7"/>
    <w:rsid w:val="007D49E2"/>
    <w:rsid w:val="007D4D42"/>
    <w:rsid w:val="007D4E32"/>
    <w:rsid w:val="007D57C9"/>
    <w:rsid w:val="007D5B6D"/>
    <w:rsid w:val="007D5C6C"/>
    <w:rsid w:val="007D66C5"/>
    <w:rsid w:val="007D6778"/>
    <w:rsid w:val="007D6792"/>
    <w:rsid w:val="007D6876"/>
    <w:rsid w:val="007D6F2C"/>
    <w:rsid w:val="007D747C"/>
    <w:rsid w:val="007D74F7"/>
    <w:rsid w:val="007D7549"/>
    <w:rsid w:val="007D7860"/>
    <w:rsid w:val="007D79F7"/>
    <w:rsid w:val="007E0BC2"/>
    <w:rsid w:val="007E0FB0"/>
    <w:rsid w:val="007E1089"/>
    <w:rsid w:val="007E18EB"/>
    <w:rsid w:val="007E1B1E"/>
    <w:rsid w:val="007E1E0C"/>
    <w:rsid w:val="007E1EEB"/>
    <w:rsid w:val="007E2674"/>
    <w:rsid w:val="007E2CB6"/>
    <w:rsid w:val="007E3701"/>
    <w:rsid w:val="007E3B3A"/>
    <w:rsid w:val="007E3E4C"/>
    <w:rsid w:val="007E3EA4"/>
    <w:rsid w:val="007E3FB5"/>
    <w:rsid w:val="007E4094"/>
    <w:rsid w:val="007E4314"/>
    <w:rsid w:val="007E5029"/>
    <w:rsid w:val="007E5601"/>
    <w:rsid w:val="007E5785"/>
    <w:rsid w:val="007E5A87"/>
    <w:rsid w:val="007E5D19"/>
    <w:rsid w:val="007E6336"/>
    <w:rsid w:val="007E6593"/>
    <w:rsid w:val="007E6934"/>
    <w:rsid w:val="007E6A0A"/>
    <w:rsid w:val="007E72C9"/>
    <w:rsid w:val="007E76A5"/>
    <w:rsid w:val="007E7ACE"/>
    <w:rsid w:val="007E7DD8"/>
    <w:rsid w:val="007F0403"/>
    <w:rsid w:val="007F0CA2"/>
    <w:rsid w:val="007F135A"/>
    <w:rsid w:val="007F148D"/>
    <w:rsid w:val="007F1C17"/>
    <w:rsid w:val="007F1E82"/>
    <w:rsid w:val="007F2220"/>
    <w:rsid w:val="007F2B20"/>
    <w:rsid w:val="007F2BCB"/>
    <w:rsid w:val="007F3061"/>
    <w:rsid w:val="007F324C"/>
    <w:rsid w:val="007F328D"/>
    <w:rsid w:val="007F35CA"/>
    <w:rsid w:val="007F375C"/>
    <w:rsid w:val="007F3FA8"/>
    <w:rsid w:val="007F4210"/>
    <w:rsid w:val="007F43DE"/>
    <w:rsid w:val="007F4B5D"/>
    <w:rsid w:val="007F4D1D"/>
    <w:rsid w:val="007F5473"/>
    <w:rsid w:val="007F5813"/>
    <w:rsid w:val="007F5E0B"/>
    <w:rsid w:val="007F60A1"/>
    <w:rsid w:val="007F612D"/>
    <w:rsid w:val="007F6AD9"/>
    <w:rsid w:val="007F6F47"/>
    <w:rsid w:val="007F7380"/>
    <w:rsid w:val="007F7704"/>
    <w:rsid w:val="007F7E46"/>
    <w:rsid w:val="007F7FAB"/>
    <w:rsid w:val="008004D6"/>
    <w:rsid w:val="008005D8"/>
    <w:rsid w:val="0080095A"/>
    <w:rsid w:val="00800BC6"/>
    <w:rsid w:val="00800BF7"/>
    <w:rsid w:val="00800C17"/>
    <w:rsid w:val="00800E58"/>
    <w:rsid w:val="00801603"/>
    <w:rsid w:val="008016BF"/>
    <w:rsid w:val="0080186B"/>
    <w:rsid w:val="00801CF0"/>
    <w:rsid w:val="00801DC7"/>
    <w:rsid w:val="008023A8"/>
    <w:rsid w:val="008032DF"/>
    <w:rsid w:val="0080369C"/>
    <w:rsid w:val="008036CE"/>
    <w:rsid w:val="008037DE"/>
    <w:rsid w:val="00803F3C"/>
    <w:rsid w:val="0080456F"/>
    <w:rsid w:val="008050EF"/>
    <w:rsid w:val="00805794"/>
    <w:rsid w:val="00805E11"/>
    <w:rsid w:val="00805E81"/>
    <w:rsid w:val="00805F03"/>
    <w:rsid w:val="00806758"/>
    <w:rsid w:val="0080693C"/>
    <w:rsid w:val="00806BB2"/>
    <w:rsid w:val="00806CD4"/>
    <w:rsid w:val="00806DC1"/>
    <w:rsid w:val="0080715C"/>
    <w:rsid w:val="008076C5"/>
    <w:rsid w:val="00807C3B"/>
    <w:rsid w:val="00810535"/>
    <w:rsid w:val="0081064E"/>
    <w:rsid w:val="00810931"/>
    <w:rsid w:val="00810C44"/>
    <w:rsid w:val="00810E48"/>
    <w:rsid w:val="00810FD3"/>
    <w:rsid w:val="008113A0"/>
    <w:rsid w:val="00811619"/>
    <w:rsid w:val="0081257C"/>
    <w:rsid w:val="0081282E"/>
    <w:rsid w:val="008129BB"/>
    <w:rsid w:val="00813223"/>
    <w:rsid w:val="00813907"/>
    <w:rsid w:val="008143C1"/>
    <w:rsid w:val="00814B34"/>
    <w:rsid w:val="00814CF8"/>
    <w:rsid w:val="00814D3E"/>
    <w:rsid w:val="0081521E"/>
    <w:rsid w:val="00815554"/>
    <w:rsid w:val="008158BF"/>
    <w:rsid w:val="00815994"/>
    <w:rsid w:val="00815B10"/>
    <w:rsid w:val="00815F1D"/>
    <w:rsid w:val="00816194"/>
    <w:rsid w:val="008165AB"/>
    <w:rsid w:val="00816713"/>
    <w:rsid w:val="008167A6"/>
    <w:rsid w:val="008168A3"/>
    <w:rsid w:val="00816DB6"/>
    <w:rsid w:val="00816FE8"/>
    <w:rsid w:val="008173F3"/>
    <w:rsid w:val="00817689"/>
    <w:rsid w:val="00817EFB"/>
    <w:rsid w:val="00820067"/>
    <w:rsid w:val="008200B1"/>
    <w:rsid w:val="00820364"/>
    <w:rsid w:val="0082147C"/>
    <w:rsid w:val="008215B6"/>
    <w:rsid w:val="008217AE"/>
    <w:rsid w:val="00821862"/>
    <w:rsid w:val="00821B2E"/>
    <w:rsid w:val="00821C18"/>
    <w:rsid w:val="00822694"/>
    <w:rsid w:val="0082278A"/>
    <w:rsid w:val="00823589"/>
    <w:rsid w:val="008236DF"/>
    <w:rsid w:val="00823735"/>
    <w:rsid w:val="0082395A"/>
    <w:rsid w:val="008239AD"/>
    <w:rsid w:val="00823D62"/>
    <w:rsid w:val="00823E25"/>
    <w:rsid w:val="0082466D"/>
    <w:rsid w:val="00824AC7"/>
    <w:rsid w:val="00824E85"/>
    <w:rsid w:val="0082555F"/>
    <w:rsid w:val="00825688"/>
    <w:rsid w:val="008258D9"/>
    <w:rsid w:val="0082651E"/>
    <w:rsid w:val="00826629"/>
    <w:rsid w:val="00826896"/>
    <w:rsid w:val="00826BCE"/>
    <w:rsid w:val="00826C04"/>
    <w:rsid w:val="00827071"/>
    <w:rsid w:val="00827B95"/>
    <w:rsid w:val="00830E58"/>
    <w:rsid w:val="00830FB1"/>
    <w:rsid w:val="0083119F"/>
    <w:rsid w:val="00831972"/>
    <w:rsid w:val="00831FDC"/>
    <w:rsid w:val="0083249D"/>
    <w:rsid w:val="0083288A"/>
    <w:rsid w:val="00832C79"/>
    <w:rsid w:val="00833A96"/>
    <w:rsid w:val="00833ADB"/>
    <w:rsid w:val="00833CD2"/>
    <w:rsid w:val="00833CF2"/>
    <w:rsid w:val="008340BC"/>
    <w:rsid w:val="00834CC1"/>
    <w:rsid w:val="00834F2D"/>
    <w:rsid w:val="00835939"/>
    <w:rsid w:val="00835A77"/>
    <w:rsid w:val="00835DC5"/>
    <w:rsid w:val="00835E81"/>
    <w:rsid w:val="00835F7C"/>
    <w:rsid w:val="0083635D"/>
    <w:rsid w:val="00836FDD"/>
    <w:rsid w:val="00837068"/>
    <w:rsid w:val="00837729"/>
    <w:rsid w:val="00837863"/>
    <w:rsid w:val="00837B24"/>
    <w:rsid w:val="00837C73"/>
    <w:rsid w:val="00837D37"/>
    <w:rsid w:val="00837F8F"/>
    <w:rsid w:val="00840D31"/>
    <w:rsid w:val="008411C5"/>
    <w:rsid w:val="00841261"/>
    <w:rsid w:val="008418A6"/>
    <w:rsid w:val="00841B87"/>
    <w:rsid w:val="00841DD9"/>
    <w:rsid w:val="00841E53"/>
    <w:rsid w:val="0084205E"/>
    <w:rsid w:val="0084226A"/>
    <w:rsid w:val="00842AD4"/>
    <w:rsid w:val="00842CCA"/>
    <w:rsid w:val="0084315C"/>
    <w:rsid w:val="00843956"/>
    <w:rsid w:val="0084405A"/>
    <w:rsid w:val="008443E7"/>
    <w:rsid w:val="00844FCB"/>
    <w:rsid w:val="0084512C"/>
    <w:rsid w:val="008452C3"/>
    <w:rsid w:val="008454BB"/>
    <w:rsid w:val="00845608"/>
    <w:rsid w:val="008464EE"/>
    <w:rsid w:val="0084668C"/>
    <w:rsid w:val="0084670A"/>
    <w:rsid w:val="00846940"/>
    <w:rsid w:val="00846CC1"/>
    <w:rsid w:val="00847030"/>
    <w:rsid w:val="0084745D"/>
    <w:rsid w:val="00847692"/>
    <w:rsid w:val="008477AA"/>
    <w:rsid w:val="00850C07"/>
    <w:rsid w:val="00850D21"/>
    <w:rsid w:val="00851917"/>
    <w:rsid w:val="00851D1A"/>
    <w:rsid w:val="00852143"/>
    <w:rsid w:val="008522D6"/>
    <w:rsid w:val="0085287F"/>
    <w:rsid w:val="00852CA5"/>
    <w:rsid w:val="00852F4E"/>
    <w:rsid w:val="00853A3F"/>
    <w:rsid w:val="00853B6B"/>
    <w:rsid w:val="00854325"/>
    <w:rsid w:val="00854374"/>
    <w:rsid w:val="008546D3"/>
    <w:rsid w:val="00854864"/>
    <w:rsid w:val="00854BD1"/>
    <w:rsid w:val="00854CDC"/>
    <w:rsid w:val="0085513E"/>
    <w:rsid w:val="00855926"/>
    <w:rsid w:val="00855DD5"/>
    <w:rsid w:val="00855E7A"/>
    <w:rsid w:val="0085629B"/>
    <w:rsid w:val="00856330"/>
    <w:rsid w:val="0085693C"/>
    <w:rsid w:val="0085697A"/>
    <w:rsid w:val="00856DBE"/>
    <w:rsid w:val="008570E9"/>
    <w:rsid w:val="008574C9"/>
    <w:rsid w:val="0085763D"/>
    <w:rsid w:val="00857DA8"/>
    <w:rsid w:val="00857E14"/>
    <w:rsid w:val="00857F0F"/>
    <w:rsid w:val="00860295"/>
    <w:rsid w:val="0086094B"/>
    <w:rsid w:val="00860D21"/>
    <w:rsid w:val="00860E6C"/>
    <w:rsid w:val="008615D3"/>
    <w:rsid w:val="00861A5F"/>
    <w:rsid w:val="00861CB2"/>
    <w:rsid w:val="00861D45"/>
    <w:rsid w:val="008624E7"/>
    <w:rsid w:val="00862810"/>
    <w:rsid w:val="00862D46"/>
    <w:rsid w:val="00862FC9"/>
    <w:rsid w:val="0086301A"/>
    <w:rsid w:val="008632EA"/>
    <w:rsid w:val="008634B0"/>
    <w:rsid w:val="00863B4A"/>
    <w:rsid w:val="00863FB3"/>
    <w:rsid w:val="008644FF"/>
    <w:rsid w:val="00864C49"/>
    <w:rsid w:val="00865219"/>
    <w:rsid w:val="00865675"/>
    <w:rsid w:val="0086567D"/>
    <w:rsid w:val="00865B31"/>
    <w:rsid w:val="00865E90"/>
    <w:rsid w:val="0086613C"/>
    <w:rsid w:val="008661AB"/>
    <w:rsid w:val="00866811"/>
    <w:rsid w:val="00867289"/>
    <w:rsid w:val="008672E6"/>
    <w:rsid w:val="00867747"/>
    <w:rsid w:val="00867BA6"/>
    <w:rsid w:val="008705C2"/>
    <w:rsid w:val="008709A6"/>
    <w:rsid w:val="00871022"/>
    <w:rsid w:val="00871358"/>
    <w:rsid w:val="00871717"/>
    <w:rsid w:val="00871AD8"/>
    <w:rsid w:val="00871B2E"/>
    <w:rsid w:val="00871ED6"/>
    <w:rsid w:val="00872101"/>
    <w:rsid w:val="008722B5"/>
    <w:rsid w:val="00872730"/>
    <w:rsid w:val="00872D4A"/>
    <w:rsid w:val="008736BE"/>
    <w:rsid w:val="008736FC"/>
    <w:rsid w:val="00873A04"/>
    <w:rsid w:val="00873ACE"/>
    <w:rsid w:val="008744D6"/>
    <w:rsid w:val="0087464F"/>
    <w:rsid w:val="00874830"/>
    <w:rsid w:val="00874A88"/>
    <w:rsid w:val="00874F9C"/>
    <w:rsid w:val="0087515A"/>
    <w:rsid w:val="00875A66"/>
    <w:rsid w:val="00875C96"/>
    <w:rsid w:val="00875EF8"/>
    <w:rsid w:val="008766CF"/>
    <w:rsid w:val="00876A07"/>
    <w:rsid w:val="00876F86"/>
    <w:rsid w:val="00877142"/>
    <w:rsid w:val="00880C49"/>
    <w:rsid w:val="00880C88"/>
    <w:rsid w:val="00881859"/>
    <w:rsid w:val="00881904"/>
    <w:rsid w:val="00881DF6"/>
    <w:rsid w:val="00882200"/>
    <w:rsid w:val="0088244D"/>
    <w:rsid w:val="00882C9A"/>
    <w:rsid w:val="00882FD1"/>
    <w:rsid w:val="008831AB"/>
    <w:rsid w:val="00883259"/>
    <w:rsid w:val="00883702"/>
    <w:rsid w:val="008838FB"/>
    <w:rsid w:val="00883D9F"/>
    <w:rsid w:val="00884095"/>
    <w:rsid w:val="0088486E"/>
    <w:rsid w:val="00884FE0"/>
    <w:rsid w:val="008850D2"/>
    <w:rsid w:val="0088530E"/>
    <w:rsid w:val="0088531A"/>
    <w:rsid w:val="008855F6"/>
    <w:rsid w:val="00885A9C"/>
    <w:rsid w:val="00885D58"/>
    <w:rsid w:val="00885E4A"/>
    <w:rsid w:val="008860EA"/>
    <w:rsid w:val="0088614A"/>
    <w:rsid w:val="00886D18"/>
    <w:rsid w:val="00886FB1"/>
    <w:rsid w:val="00887195"/>
    <w:rsid w:val="0088749F"/>
    <w:rsid w:val="008876A1"/>
    <w:rsid w:val="00887C1D"/>
    <w:rsid w:val="00887C3C"/>
    <w:rsid w:val="00887CCA"/>
    <w:rsid w:val="00890205"/>
    <w:rsid w:val="00890307"/>
    <w:rsid w:val="00890466"/>
    <w:rsid w:val="008911E1"/>
    <w:rsid w:val="0089172B"/>
    <w:rsid w:val="00891E9E"/>
    <w:rsid w:val="00891F41"/>
    <w:rsid w:val="00891FDC"/>
    <w:rsid w:val="0089215E"/>
    <w:rsid w:val="00892374"/>
    <w:rsid w:val="00892456"/>
    <w:rsid w:val="00892700"/>
    <w:rsid w:val="0089283F"/>
    <w:rsid w:val="008928D4"/>
    <w:rsid w:val="00892927"/>
    <w:rsid w:val="00892B7D"/>
    <w:rsid w:val="0089307E"/>
    <w:rsid w:val="00893A76"/>
    <w:rsid w:val="00893CA2"/>
    <w:rsid w:val="008940FD"/>
    <w:rsid w:val="0089436C"/>
    <w:rsid w:val="008945D1"/>
    <w:rsid w:val="00894C8C"/>
    <w:rsid w:val="00894CE8"/>
    <w:rsid w:val="008952DE"/>
    <w:rsid w:val="0089566D"/>
    <w:rsid w:val="00895734"/>
    <w:rsid w:val="00895975"/>
    <w:rsid w:val="00895EC1"/>
    <w:rsid w:val="00896285"/>
    <w:rsid w:val="0089636C"/>
    <w:rsid w:val="00896509"/>
    <w:rsid w:val="008969B0"/>
    <w:rsid w:val="00896B02"/>
    <w:rsid w:val="00896B12"/>
    <w:rsid w:val="00896F33"/>
    <w:rsid w:val="0089750D"/>
    <w:rsid w:val="00897583"/>
    <w:rsid w:val="00897ACC"/>
    <w:rsid w:val="008A0605"/>
    <w:rsid w:val="008A065E"/>
    <w:rsid w:val="008A1644"/>
    <w:rsid w:val="008A188F"/>
    <w:rsid w:val="008A1AFD"/>
    <w:rsid w:val="008A1EA0"/>
    <w:rsid w:val="008A1F8B"/>
    <w:rsid w:val="008A2006"/>
    <w:rsid w:val="008A21C2"/>
    <w:rsid w:val="008A2D07"/>
    <w:rsid w:val="008A3231"/>
    <w:rsid w:val="008A3363"/>
    <w:rsid w:val="008A34FD"/>
    <w:rsid w:val="008A38A7"/>
    <w:rsid w:val="008A38B3"/>
    <w:rsid w:val="008A3BC0"/>
    <w:rsid w:val="008A40CE"/>
    <w:rsid w:val="008A4549"/>
    <w:rsid w:val="008A45D6"/>
    <w:rsid w:val="008A490F"/>
    <w:rsid w:val="008A4B39"/>
    <w:rsid w:val="008A4BA8"/>
    <w:rsid w:val="008A4C15"/>
    <w:rsid w:val="008A4E3D"/>
    <w:rsid w:val="008A599D"/>
    <w:rsid w:val="008A65F5"/>
    <w:rsid w:val="008A6635"/>
    <w:rsid w:val="008A6707"/>
    <w:rsid w:val="008A6AF9"/>
    <w:rsid w:val="008A6C08"/>
    <w:rsid w:val="008A6D4A"/>
    <w:rsid w:val="008A7496"/>
    <w:rsid w:val="008A790D"/>
    <w:rsid w:val="008A7AFC"/>
    <w:rsid w:val="008B00FC"/>
    <w:rsid w:val="008B04AC"/>
    <w:rsid w:val="008B04EA"/>
    <w:rsid w:val="008B1295"/>
    <w:rsid w:val="008B1F7E"/>
    <w:rsid w:val="008B21F4"/>
    <w:rsid w:val="008B251F"/>
    <w:rsid w:val="008B2733"/>
    <w:rsid w:val="008B277D"/>
    <w:rsid w:val="008B2B48"/>
    <w:rsid w:val="008B3181"/>
    <w:rsid w:val="008B325F"/>
    <w:rsid w:val="008B3436"/>
    <w:rsid w:val="008B3D97"/>
    <w:rsid w:val="008B415E"/>
    <w:rsid w:val="008B4357"/>
    <w:rsid w:val="008B4F20"/>
    <w:rsid w:val="008B4FB8"/>
    <w:rsid w:val="008B50BC"/>
    <w:rsid w:val="008B582B"/>
    <w:rsid w:val="008B583E"/>
    <w:rsid w:val="008B59DA"/>
    <w:rsid w:val="008B5BAA"/>
    <w:rsid w:val="008B5E3F"/>
    <w:rsid w:val="008B605D"/>
    <w:rsid w:val="008B68F2"/>
    <w:rsid w:val="008B6A65"/>
    <w:rsid w:val="008B6E49"/>
    <w:rsid w:val="008B7351"/>
    <w:rsid w:val="008B74AB"/>
    <w:rsid w:val="008B77C0"/>
    <w:rsid w:val="008B79DD"/>
    <w:rsid w:val="008B7E77"/>
    <w:rsid w:val="008C0223"/>
    <w:rsid w:val="008C09D1"/>
    <w:rsid w:val="008C0B89"/>
    <w:rsid w:val="008C16B3"/>
    <w:rsid w:val="008C223B"/>
    <w:rsid w:val="008C258F"/>
    <w:rsid w:val="008C25A0"/>
    <w:rsid w:val="008C2984"/>
    <w:rsid w:val="008C354A"/>
    <w:rsid w:val="008C40BF"/>
    <w:rsid w:val="008C4360"/>
    <w:rsid w:val="008C446C"/>
    <w:rsid w:val="008C47A0"/>
    <w:rsid w:val="008C47E8"/>
    <w:rsid w:val="008C48BF"/>
    <w:rsid w:val="008C49B8"/>
    <w:rsid w:val="008C4C68"/>
    <w:rsid w:val="008C4D81"/>
    <w:rsid w:val="008C4DEC"/>
    <w:rsid w:val="008C5001"/>
    <w:rsid w:val="008C57BC"/>
    <w:rsid w:val="008C5B9A"/>
    <w:rsid w:val="008C5F9D"/>
    <w:rsid w:val="008C6105"/>
    <w:rsid w:val="008C6290"/>
    <w:rsid w:val="008C6674"/>
    <w:rsid w:val="008C6937"/>
    <w:rsid w:val="008C6AFC"/>
    <w:rsid w:val="008C73BB"/>
    <w:rsid w:val="008C7789"/>
    <w:rsid w:val="008C79B5"/>
    <w:rsid w:val="008C7FEF"/>
    <w:rsid w:val="008D018C"/>
    <w:rsid w:val="008D0529"/>
    <w:rsid w:val="008D0A64"/>
    <w:rsid w:val="008D0E56"/>
    <w:rsid w:val="008D0E76"/>
    <w:rsid w:val="008D10FA"/>
    <w:rsid w:val="008D1190"/>
    <w:rsid w:val="008D1496"/>
    <w:rsid w:val="008D15C6"/>
    <w:rsid w:val="008D17B3"/>
    <w:rsid w:val="008D194F"/>
    <w:rsid w:val="008D1D1A"/>
    <w:rsid w:val="008D2040"/>
    <w:rsid w:val="008D228B"/>
    <w:rsid w:val="008D26D1"/>
    <w:rsid w:val="008D272E"/>
    <w:rsid w:val="008D2794"/>
    <w:rsid w:val="008D2881"/>
    <w:rsid w:val="008D2B33"/>
    <w:rsid w:val="008D3097"/>
    <w:rsid w:val="008D30FE"/>
    <w:rsid w:val="008D3112"/>
    <w:rsid w:val="008D35DB"/>
    <w:rsid w:val="008D3616"/>
    <w:rsid w:val="008D3BEB"/>
    <w:rsid w:val="008D3E06"/>
    <w:rsid w:val="008D3F8E"/>
    <w:rsid w:val="008D4077"/>
    <w:rsid w:val="008D4428"/>
    <w:rsid w:val="008D4660"/>
    <w:rsid w:val="008D4EE4"/>
    <w:rsid w:val="008D52FB"/>
    <w:rsid w:val="008D54EE"/>
    <w:rsid w:val="008D595C"/>
    <w:rsid w:val="008D5C8D"/>
    <w:rsid w:val="008D5DB9"/>
    <w:rsid w:val="008D64A2"/>
    <w:rsid w:val="008D653C"/>
    <w:rsid w:val="008D68F3"/>
    <w:rsid w:val="008D6DE4"/>
    <w:rsid w:val="008D774B"/>
    <w:rsid w:val="008D777D"/>
    <w:rsid w:val="008E0101"/>
    <w:rsid w:val="008E0642"/>
    <w:rsid w:val="008E1350"/>
    <w:rsid w:val="008E1567"/>
    <w:rsid w:val="008E1A0C"/>
    <w:rsid w:val="008E1DBE"/>
    <w:rsid w:val="008E211D"/>
    <w:rsid w:val="008E24A5"/>
    <w:rsid w:val="008E24F2"/>
    <w:rsid w:val="008E261A"/>
    <w:rsid w:val="008E265F"/>
    <w:rsid w:val="008E2F47"/>
    <w:rsid w:val="008E36B5"/>
    <w:rsid w:val="008E442E"/>
    <w:rsid w:val="008E4F62"/>
    <w:rsid w:val="008E5A4D"/>
    <w:rsid w:val="008E5DB9"/>
    <w:rsid w:val="008E6B57"/>
    <w:rsid w:val="008E6F2C"/>
    <w:rsid w:val="008E74CB"/>
    <w:rsid w:val="008F058D"/>
    <w:rsid w:val="008F0703"/>
    <w:rsid w:val="008F0875"/>
    <w:rsid w:val="008F14AB"/>
    <w:rsid w:val="008F172B"/>
    <w:rsid w:val="008F18AF"/>
    <w:rsid w:val="008F1B64"/>
    <w:rsid w:val="008F224A"/>
    <w:rsid w:val="008F250C"/>
    <w:rsid w:val="008F255C"/>
    <w:rsid w:val="008F2A25"/>
    <w:rsid w:val="008F2A65"/>
    <w:rsid w:val="008F30A6"/>
    <w:rsid w:val="008F34F7"/>
    <w:rsid w:val="008F35FF"/>
    <w:rsid w:val="008F3E7D"/>
    <w:rsid w:val="008F4457"/>
    <w:rsid w:val="008F5208"/>
    <w:rsid w:val="008F5378"/>
    <w:rsid w:val="008F5F01"/>
    <w:rsid w:val="008F62D1"/>
    <w:rsid w:val="008F6A80"/>
    <w:rsid w:val="008F7052"/>
    <w:rsid w:val="008F7295"/>
    <w:rsid w:val="008F732D"/>
    <w:rsid w:val="008F752F"/>
    <w:rsid w:val="008F753B"/>
    <w:rsid w:val="008F75BF"/>
    <w:rsid w:val="009005F4"/>
    <w:rsid w:val="00900946"/>
    <w:rsid w:val="0090096C"/>
    <w:rsid w:val="00900A6D"/>
    <w:rsid w:val="00900F16"/>
    <w:rsid w:val="00901495"/>
    <w:rsid w:val="009014BC"/>
    <w:rsid w:val="00901DDD"/>
    <w:rsid w:val="00901F0C"/>
    <w:rsid w:val="00902921"/>
    <w:rsid w:val="0090295B"/>
    <w:rsid w:val="009030D9"/>
    <w:rsid w:val="0090340D"/>
    <w:rsid w:val="00903D12"/>
    <w:rsid w:val="00903E4E"/>
    <w:rsid w:val="00904D0C"/>
    <w:rsid w:val="00904DC0"/>
    <w:rsid w:val="00905122"/>
    <w:rsid w:val="0090554A"/>
    <w:rsid w:val="009057A6"/>
    <w:rsid w:val="00905815"/>
    <w:rsid w:val="00905C2B"/>
    <w:rsid w:val="00905DCA"/>
    <w:rsid w:val="00905DCC"/>
    <w:rsid w:val="00906394"/>
    <w:rsid w:val="009069B9"/>
    <w:rsid w:val="00906DB7"/>
    <w:rsid w:val="0090744A"/>
    <w:rsid w:val="0090782E"/>
    <w:rsid w:val="0091023B"/>
    <w:rsid w:val="00910771"/>
    <w:rsid w:val="00910829"/>
    <w:rsid w:val="00910A70"/>
    <w:rsid w:val="00910C29"/>
    <w:rsid w:val="00910CE3"/>
    <w:rsid w:val="00911581"/>
    <w:rsid w:val="00911A50"/>
    <w:rsid w:val="00911E2A"/>
    <w:rsid w:val="00911F79"/>
    <w:rsid w:val="00912104"/>
    <w:rsid w:val="0091259F"/>
    <w:rsid w:val="00912859"/>
    <w:rsid w:val="00913035"/>
    <w:rsid w:val="009137CB"/>
    <w:rsid w:val="00913AC1"/>
    <w:rsid w:val="00913B56"/>
    <w:rsid w:val="00913C00"/>
    <w:rsid w:val="009145B1"/>
    <w:rsid w:val="00914958"/>
    <w:rsid w:val="00914E6C"/>
    <w:rsid w:val="00914FA5"/>
    <w:rsid w:val="00915804"/>
    <w:rsid w:val="009163FF"/>
    <w:rsid w:val="00916DC8"/>
    <w:rsid w:val="00916FBA"/>
    <w:rsid w:val="00917C13"/>
    <w:rsid w:val="009202E5"/>
    <w:rsid w:val="009204AD"/>
    <w:rsid w:val="009208EA"/>
    <w:rsid w:val="00920B91"/>
    <w:rsid w:val="009211A4"/>
    <w:rsid w:val="00921649"/>
    <w:rsid w:val="009220AE"/>
    <w:rsid w:val="0092217B"/>
    <w:rsid w:val="00922227"/>
    <w:rsid w:val="009230EB"/>
    <w:rsid w:val="009237FF"/>
    <w:rsid w:val="00923F00"/>
    <w:rsid w:val="0092410F"/>
    <w:rsid w:val="009244E4"/>
    <w:rsid w:val="009248A7"/>
    <w:rsid w:val="00924960"/>
    <w:rsid w:val="00924CBD"/>
    <w:rsid w:val="00925245"/>
    <w:rsid w:val="0092564D"/>
    <w:rsid w:val="00925798"/>
    <w:rsid w:val="009258B2"/>
    <w:rsid w:val="00925B34"/>
    <w:rsid w:val="00925B6D"/>
    <w:rsid w:val="009260CA"/>
    <w:rsid w:val="0092665F"/>
    <w:rsid w:val="009268C6"/>
    <w:rsid w:val="00927604"/>
    <w:rsid w:val="00927B06"/>
    <w:rsid w:val="00927E7D"/>
    <w:rsid w:val="00931338"/>
    <w:rsid w:val="00931C7B"/>
    <w:rsid w:val="009320FE"/>
    <w:rsid w:val="00932850"/>
    <w:rsid w:val="009330CD"/>
    <w:rsid w:val="0093354B"/>
    <w:rsid w:val="00933D79"/>
    <w:rsid w:val="009342DB"/>
    <w:rsid w:val="009345B6"/>
    <w:rsid w:val="00934672"/>
    <w:rsid w:val="0093494F"/>
    <w:rsid w:val="00934AA6"/>
    <w:rsid w:val="009357B7"/>
    <w:rsid w:val="009358C8"/>
    <w:rsid w:val="00935ABF"/>
    <w:rsid w:val="00935C7A"/>
    <w:rsid w:val="00935F22"/>
    <w:rsid w:val="00936273"/>
    <w:rsid w:val="00936871"/>
    <w:rsid w:val="00936986"/>
    <w:rsid w:val="009369D1"/>
    <w:rsid w:val="00936E3E"/>
    <w:rsid w:val="00937385"/>
    <w:rsid w:val="009374FD"/>
    <w:rsid w:val="0093774C"/>
    <w:rsid w:val="0093782D"/>
    <w:rsid w:val="00940360"/>
    <w:rsid w:val="0094066E"/>
    <w:rsid w:val="00940B3E"/>
    <w:rsid w:val="00940D00"/>
    <w:rsid w:val="009412E2"/>
    <w:rsid w:val="0094154E"/>
    <w:rsid w:val="009415F5"/>
    <w:rsid w:val="009420BA"/>
    <w:rsid w:val="009427CF"/>
    <w:rsid w:val="009428ED"/>
    <w:rsid w:val="00942FBD"/>
    <w:rsid w:val="0094344A"/>
    <w:rsid w:val="0094380C"/>
    <w:rsid w:val="00944033"/>
    <w:rsid w:val="0094444C"/>
    <w:rsid w:val="00944AC3"/>
    <w:rsid w:val="00944C01"/>
    <w:rsid w:val="00944F5E"/>
    <w:rsid w:val="00945054"/>
    <w:rsid w:val="00945513"/>
    <w:rsid w:val="009457D5"/>
    <w:rsid w:val="00945B4B"/>
    <w:rsid w:val="00945C62"/>
    <w:rsid w:val="0094646B"/>
    <w:rsid w:val="0094667F"/>
    <w:rsid w:val="00946D76"/>
    <w:rsid w:val="00946E34"/>
    <w:rsid w:val="00947317"/>
    <w:rsid w:val="00947461"/>
    <w:rsid w:val="009476B7"/>
    <w:rsid w:val="009477AD"/>
    <w:rsid w:val="00947FA8"/>
    <w:rsid w:val="009508C5"/>
    <w:rsid w:val="00951DC9"/>
    <w:rsid w:val="009522A0"/>
    <w:rsid w:val="00952813"/>
    <w:rsid w:val="00952820"/>
    <w:rsid w:val="00952945"/>
    <w:rsid w:val="009529F3"/>
    <w:rsid w:val="009530C3"/>
    <w:rsid w:val="0095311F"/>
    <w:rsid w:val="00953164"/>
    <w:rsid w:val="00953172"/>
    <w:rsid w:val="009533CD"/>
    <w:rsid w:val="009535A2"/>
    <w:rsid w:val="00953E22"/>
    <w:rsid w:val="0095467D"/>
    <w:rsid w:val="009549FD"/>
    <w:rsid w:val="00954A6E"/>
    <w:rsid w:val="00954B93"/>
    <w:rsid w:val="00954D47"/>
    <w:rsid w:val="00954EB0"/>
    <w:rsid w:val="00955167"/>
    <w:rsid w:val="009553C2"/>
    <w:rsid w:val="00955561"/>
    <w:rsid w:val="00955685"/>
    <w:rsid w:val="00955C55"/>
    <w:rsid w:val="0095667E"/>
    <w:rsid w:val="00956694"/>
    <w:rsid w:val="00956C3F"/>
    <w:rsid w:val="00956CCF"/>
    <w:rsid w:val="00956E19"/>
    <w:rsid w:val="009575A0"/>
    <w:rsid w:val="0095771B"/>
    <w:rsid w:val="00957997"/>
    <w:rsid w:val="00957B2E"/>
    <w:rsid w:val="00957E71"/>
    <w:rsid w:val="0096024C"/>
    <w:rsid w:val="009602FB"/>
    <w:rsid w:val="009606E5"/>
    <w:rsid w:val="00960827"/>
    <w:rsid w:val="00960AFC"/>
    <w:rsid w:val="00961DB9"/>
    <w:rsid w:val="0096201F"/>
    <w:rsid w:val="009623A9"/>
    <w:rsid w:val="00962C01"/>
    <w:rsid w:val="009630EE"/>
    <w:rsid w:val="009632C0"/>
    <w:rsid w:val="00963472"/>
    <w:rsid w:val="00963A00"/>
    <w:rsid w:val="00963AB0"/>
    <w:rsid w:val="00963BDF"/>
    <w:rsid w:val="00963CEC"/>
    <w:rsid w:val="00964861"/>
    <w:rsid w:val="00964A50"/>
    <w:rsid w:val="0096518A"/>
    <w:rsid w:val="009652D0"/>
    <w:rsid w:val="0096594A"/>
    <w:rsid w:val="00965C3D"/>
    <w:rsid w:val="00965D71"/>
    <w:rsid w:val="009666C0"/>
    <w:rsid w:val="009666C4"/>
    <w:rsid w:val="00966D29"/>
    <w:rsid w:val="00966D6F"/>
    <w:rsid w:val="00966FE7"/>
    <w:rsid w:val="00967413"/>
    <w:rsid w:val="009678A6"/>
    <w:rsid w:val="00967B36"/>
    <w:rsid w:val="00967CED"/>
    <w:rsid w:val="00967E20"/>
    <w:rsid w:val="00967F94"/>
    <w:rsid w:val="00970061"/>
    <w:rsid w:val="009704B4"/>
    <w:rsid w:val="009706C7"/>
    <w:rsid w:val="009706EC"/>
    <w:rsid w:val="009709A0"/>
    <w:rsid w:val="009713C0"/>
    <w:rsid w:val="009713DD"/>
    <w:rsid w:val="00971A01"/>
    <w:rsid w:val="00971D90"/>
    <w:rsid w:val="00971E07"/>
    <w:rsid w:val="0097209A"/>
    <w:rsid w:val="009726D6"/>
    <w:rsid w:val="009728A8"/>
    <w:rsid w:val="0097293E"/>
    <w:rsid w:val="00973152"/>
    <w:rsid w:val="0097336E"/>
    <w:rsid w:val="00973572"/>
    <w:rsid w:val="009739F1"/>
    <w:rsid w:val="00973B61"/>
    <w:rsid w:val="0097432A"/>
    <w:rsid w:val="00974DB4"/>
    <w:rsid w:val="00975097"/>
    <w:rsid w:val="009751D6"/>
    <w:rsid w:val="00975278"/>
    <w:rsid w:val="00975731"/>
    <w:rsid w:val="009757FC"/>
    <w:rsid w:val="00975804"/>
    <w:rsid w:val="00975B49"/>
    <w:rsid w:val="00975B67"/>
    <w:rsid w:val="00975CCF"/>
    <w:rsid w:val="009761D1"/>
    <w:rsid w:val="009761EC"/>
    <w:rsid w:val="0097668A"/>
    <w:rsid w:val="0097677D"/>
    <w:rsid w:val="00976E01"/>
    <w:rsid w:val="00977983"/>
    <w:rsid w:val="00977A81"/>
    <w:rsid w:val="009803DF"/>
    <w:rsid w:val="00980702"/>
    <w:rsid w:val="00980CE9"/>
    <w:rsid w:val="00980D26"/>
    <w:rsid w:val="00980D96"/>
    <w:rsid w:val="0098156A"/>
    <w:rsid w:val="00981894"/>
    <w:rsid w:val="009822C3"/>
    <w:rsid w:val="00982D4C"/>
    <w:rsid w:val="00983C31"/>
    <w:rsid w:val="00983CCD"/>
    <w:rsid w:val="00984848"/>
    <w:rsid w:val="00985008"/>
    <w:rsid w:val="0098504E"/>
    <w:rsid w:val="009852DA"/>
    <w:rsid w:val="00985561"/>
    <w:rsid w:val="00985A22"/>
    <w:rsid w:val="00986ADD"/>
    <w:rsid w:val="00987AA0"/>
    <w:rsid w:val="00987B36"/>
    <w:rsid w:val="00987C57"/>
    <w:rsid w:val="00987DE2"/>
    <w:rsid w:val="00990190"/>
    <w:rsid w:val="00990243"/>
    <w:rsid w:val="00990421"/>
    <w:rsid w:val="009904C5"/>
    <w:rsid w:val="00990DA2"/>
    <w:rsid w:val="0099152F"/>
    <w:rsid w:val="009916D3"/>
    <w:rsid w:val="00991932"/>
    <w:rsid w:val="00991A4F"/>
    <w:rsid w:val="00991B07"/>
    <w:rsid w:val="00992485"/>
    <w:rsid w:val="009925BA"/>
    <w:rsid w:val="009926AD"/>
    <w:rsid w:val="00992740"/>
    <w:rsid w:val="009927EB"/>
    <w:rsid w:val="00992A7D"/>
    <w:rsid w:val="00992DF7"/>
    <w:rsid w:val="00992E8B"/>
    <w:rsid w:val="009934F6"/>
    <w:rsid w:val="00993600"/>
    <w:rsid w:val="00993883"/>
    <w:rsid w:val="0099407B"/>
    <w:rsid w:val="009944EC"/>
    <w:rsid w:val="00994B70"/>
    <w:rsid w:val="00994CC1"/>
    <w:rsid w:val="00994D0D"/>
    <w:rsid w:val="00995178"/>
    <w:rsid w:val="009954BB"/>
    <w:rsid w:val="009957D4"/>
    <w:rsid w:val="00995A15"/>
    <w:rsid w:val="009961DF"/>
    <w:rsid w:val="0099622C"/>
    <w:rsid w:val="00996253"/>
    <w:rsid w:val="00996AB3"/>
    <w:rsid w:val="00996B57"/>
    <w:rsid w:val="00996CEC"/>
    <w:rsid w:val="00996E01"/>
    <w:rsid w:val="0099715D"/>
    <w:rsid w:val="00997173"/>
    <w:rsid w:val="00997453"/>
    <w:rsid w:val="0099759F"/>
    <w:rsid w:val="009977E6"/>
    <w:rsid w:val="009A068F"/>
    <w:rsid w:val="009A08E7"/>
    <w:rsid w:val="009A11AE"/>
    <w:rsid w:val="009A19F2"/>
    <w:rsid w:val="009A1B37"/>
    <w:rsid w:val="009A1C64"/>
    <w:rsid w:val="009A21C9"/>
    <w:rsid w:val="009A22AB"/>
    <w:rsid w:val="009A272F"/>
    <w:rsid w:val="009A290F"/>
    <w:rsid w:val="009A32C5"/>
    <w:rsid w:val="009A36FC"/>
    <w:rsid w:val="009A3B05"/>
    <w:rsid w:val="009A3BF1"/>
    <w:rsid w:val="009A3C9F"/>
    <w:rsid w:val="009A479E"/>
    <w:rsid w:val="009A47E9"/>
    <w:rsid w:val="009A496D"/>
    <w:rsid w:val="009A4BEB"/>
    <w:rsid w:val="009A4F38"/>
    <w:rsid w:val="009A511A"/>
    <w:rsid w:val="009A5C68"/>
    <w:rsid w:val="009A6151"/>
    <w:rsid w:val="009A6581"/>
    <w:rsid w:val="009A6842"/>
    <w:rsid w:val="009A68E1"/>
    <w:rsid w:val="009A6B67"/>
    <w:rsid w:val="009A6DFF"/>
    <w:rsid w:val="009A7704"/>
    <w:rsid w:val="009A7AB8"/>
    <w:rsid w:val="009A7AE1"/>
    <w:rsid w:val="009B0800"/>
    <w:rsid w:val="009B09CE"/>
    <w:rsid w:val="009B0F58"/>
    <w:rsid w:val="009B10F7"/>
    <w:rsid w:val="009B11AE"/>
    <w:rsid w:val="009B1256"/>
    <w:rsid w:val="009B14CC"/>
    <w:rsid w:val="009B16D1"/>
    <w:rsid w:val="009B175D"/>
    <w:rsid w:val="009B18E0"/>
    <w:rsid w:val="009B1C3A"/>
    <w:rsid w:val="009B1F8C"/>
    <w:rsid w:val="009B277E"/>
    <w:rsid w:val="009B302E"/>
    <w:rsid w:val="009B335D"/>
    <w:rsid w:val="009B33AB"/>
    <w:rsid w:val="009B34BA"/>
    <w:rsid w:val="009B3B9C"/>
    <w:rsid w:val="009B3DA2"/>
    <w:rsid w:val="009B3FE0"/>
    <w:rsid w:val="009B4033"/>
    <w:rsid w:val="009B404A"/>
    <w:rsid w:val="009B46DD"/>
    <w:rsid w:val="009B4A45"/>
    <w:rsid w:val="009B51A1"/>
    <w:rsid w:val="009B577C"/>
    <w:rsid w:val="009B5C88"/>
    <w:rsid w:val="009B5E6E"/>
    <w:rsid w:val="009B5F6C"/>
    <w:rsid w:val="009B5FC9"/>
    <w:rsid w:val="009B609B"/>
    <w:rsid w:val="009B6172"/>
    <w:rsid w:val="009B622E"/>
    <w:rsid w:val="009B66A9"/>
    <w:rsid w:val="009B69B1"/>
    <w:rsid w:val="009B6DA2"/>
    <w:rsid w:val="009B6DF4"/>
    <w:rsid w:val="009B7395"/>
    <w:rsid w:val="009C006B"/>
    <w:rsid w:val="009C01C5"/>
    <w:rsid w:val="009C031D"/>
    <w:rsid w:val="009C0604"/>
    <w:rsid w:val="009C0CB6"/>
    <w:rsid w:val="009C1215"/>
    <w:rsid w:val="009C1272"/>
    <w:rsid w:val="009C1643"/>
    <w:rsid w:val="009C203C"/>
    <w:rsid w:val="009C2237"/>
    <w:rsid w:val="009C2358"/>
    <w:rsid w:val="009C28E3"/>
    <w:rsid w:val="009C35CF"/>
    <w:rsid w:val="009C372E"/>
    <w:rsid w:val="009C3943"/>
    <w:rsid w:val="009C3FE3"/>
    <w:rsid w:val="009C42FB"/>
    <w:rsid w:val="009C4347"/>
    <w:rsid w:val="009C44E7"/>
    <w:rsid w:val="009C4B33"/>
    <w:rsid w:val="009C4DDC"/>
    <w:rsid w:val="009C4ECE"/>
    <w:rsid w:val="009C506D"/>
    <w:rsid w:val="009C50B8"/>
    <w:rsid w:val="009C54C7"/>
    <w:rsid w:val="009C5688"/>
    <w:rsid w:val="009C641A"/>
    <w:rsid w:val="009C64F3"/>
    <w:rsid w:val="009C6572"/>
    <w:rsid w:val="009C6924"/>
    <w:rsid w:val="009C6B61"/>
    <w:rsid w:val="009C6C40"/>
    <w:rsid w:val="009C78AF"/>
    <w:rsid w:val="009C792B"/>
    <w:rsid w:val="009D00BC"/>
    <w:rsid w:val="009D08C3"/>
    <w:rsid w:val="009D08D0"/>
    <w:rsid w:val="009D0D76"/>
    <w:rsid w:val="009D0E5B"/>
    <w:rsid w:val="009D1126"/>
    <w:rsid w:val="009D1491"/>
    <w:rsid w:val="009D1B7C"/>
    <w:rsid w:val="009D24DA"/>
    <w:rsid w:val="009D25E6"/>
    <w:rsid w:val="009D2B79"/>
    <w:rsid w:val="009D2E1B"/>
    <w:rsid w:val="009D31E7"/>
    <w:rsid w:val="009D3471"/>
    <w:rsid w:val="009D3DDC"/>
    <w:rsid w:val="009D3E0E"/>
    <w:rsid w:val="009D4024"/>
    <w:rsid w:val="009D44DA"/>
    <w:rsid w:val="009D4F27"/>
    <w:rsid w:val="009D4F99"/>
    <w:rsid w:val="009D539A"/>
    <w:rsid w:val="009D5827"/>
    <w:rsid w:val="009D5A0D"/>
    <w:rsid w:val="009D6009"/>
    <w:rsid w:val="009D6192"/>
    <w:rsid w:val="009D6534"/>
    <w:rsid w:val="009D671F"/>
    <w:rsid w:val="009D760A"/>
    <w:rsid w:val="009D7B9C"/>
    <w:rsid w:val="009D7D53"/>
    <w:rsid w:val="009E0147"/>
    <w:rsid w:val="009E02B3"/>
    <w:rsid w:val="009E0D91"/>
    <w:rsid w:val="009E0FCF"/>
    <w:rsid w:val="009E1BE0"/>
    <w:rsid w:val="009E21AE"/>
    <w:rsid w:val="009E2538"/>
    <w:rsid w:val="009E25CB"/>
    <w:rsid w:val="009E2ABA"/>
    <w:rsid w:val="009E2ABB"/>
    <w:rsid w:val="009E2DEB"/>
    <w:rsid w:val="009E33B3"/>
    <w:rsid w:val="009E355B"/>
    <w:rsid w:val="009E361B"/>
    <w:rsid w:val="009E3B2F"/>
    <w:rsid w:val="009E3BEC"/>
    <w:rsid w:val="009E3CA0"/>
    <w:rsid w:val="009E447A"/>
    <w:rsid w:val="009E5214"/>
    <w:rsid w:val="009E57B6"/>
    <w:rsid w:val="009E5EBE"/>
    <w:rsid w:val="009E62D0"/>
    <w:rsid w:val="009E7DB3"/>
    <w:rsid w:val="009F0093"/>
    <w:rsid w:val="009F12B5"/>
    <w:rsid w:val="009F12EF"/>
    <w:rsid w:val="009F13C4"/>
    <w:rsid w:val="009F1445"/>
    <w:rsid w:val="009F16BF"/>
    <w:rsid w:val="009F1AD4"/>
    <w:rsid w:val="009F25C0"/>
    <w:rsid w:val="009F2756"/>
    <w:rsid w:val="009F2F09"/>
    <w:rsid w:val="009F301D"/>
    <w:rsid w:val="009F30BA"/>
    <w:rsid w:val="009F328B"/>
    <w:rsid w:val="009F3B27"/>
    <w:rsid w:val="009F41A7"/>
    <w:rsid w:val="009F4545"/>
    <w:rsid w:val="009F48F7"/>
    <w:rsid w:val="009F4AE2"/>
    <w:rsid w:val="009F4B75"/>
    <w:rsid w:val="009F4C50"/>
    <w:rsid w:val="009F4F65"/>
    <w:rsid w:val="009F5331"/>
    <w:rsid w:val="009F535C"/>
    <w:rsid w:val="009F536F"/>
    <w:rsid w:val="009F55C0"/>
    <w:rsid w:val="009F5F50"/>
    <w:rsid w:val="009F603B"/>
    <w:rsid w:val="009F64DC"/>
    <w:rsid w:val="009F6749"/>
    <w:rsid w:val="009F6B74"/>
    <w:rsid w:val="009F6D52"/>
    <w:rsid w:val="009F6EE2"/>
    <w:rsid w:val="009F6F24"/>
    <w:rsid w:val="009F7024"/>
    <w:rsid w:val="009F7073"/>
    <w:rsid w:val="009F7234"/>
    <w:rsid w:val="009F7425"/>
    <w:rsid w:val="009F7590"/>
    <w:rsid w:val="009F76E5"/>
    <w:rsid w:val="009F782B"/>
    <w:rsid w:val="009F7DBB"/>
    <w:rsid w:val="009F7E3A"/>
    <w:rsid w:val="009F7E92"/>
    <w:rsid w:val="00A00069"/>
    <w:rsid w:val="00A00197"/>
    <w:rsid w:val="00A003F7"/>
    <w:rsid w:val="00A0068A"/>
    <w:rsid w:val="00A00695"/>
    <w:rsid w:val="00A00F58"/>
    <w:rsid w:val="00A0101D"/>
    <w:rsid w:val="00A010B5"/>
    <w:rsid w:val="00A0113F"/>
    <w:rsid w:val="00A01220"/>
    <w:rsid w:val="00A012BB"/>
    <w:rsid w:val="00A0205C"/>
    <w:rsid w:val="00A034F9"/>
    <w:rsid w:val="00A04042"/>
    <w:rsid w:val="00A04374"/>
    <w:rsid w:val="00A04A02"/>
    <w:rsid w:val="00A04CA6"/>
    <w:rsid w:val="00A04D42"/>
    <w:rsid w:val="00A04E11"/>
    <w:rsid w:val="00A05561"/>
    <w:rsid w:val="00A05A32"/>
    <w:rsid w:val="00A05B57"/>
    <w:rsid w:val="00A061B8"/>
    <w:rsid w:val="00A06661"/>
    <w:rsid w:val="00A06BCF"/>
    <w:rsid w:val="00A06CC8"/>
    <w:rsid w:val="00A06D77"/>
    <w:rsid w:val="00A06E97"/>
    <w:rsid w:val="00A072DD"/>
    <w:rsid w:val="00A075C5"/>
    <w:rsid w:val="00A07A96"/>
    <w:rsid w:val="00A10298"/>
    <w:rsid w:val="00A102FA"/>
    <w:rsid w:val="00A1052A"/>
    <w:rsid w:val="00A10559"/>
    <w:rsid w:val="00A10E40"/>
    <w:rsid w:val="00A112CB"/>
    <w:rsid w:val="00A11B7E"/>
    <w:rsid w:val="00A11CC9"/>
    <w:rsid w:val="00A1206E"/>
    <w:rsid w:val="00A1218B"/>
    <w:rsid w:val="00A12DBE"/>
    <w:rsid w:val="00A12EDE"/>
    <w:rsid w:val="00A12F3A"/>
    <w:rsid w:val="00A13374"/>
    <w:rsid w:val="00A13628"/>
    <w:rsid w:val="00A136EF"/>
    <w:rsid w:val="00A13759"/>
    <w:rsid w:val="00A13B30"/>
    <w:rsid w:val="00A13C29"/>
    <w:rsid w:val="00A13F29"/>
    <w:rsid w:val="00A14233"/>
    <w:rsid w:val="00A14984"/>
    <w:rsid w:val="00A1523D"/>
    <w:rsid w:val="00A155B2"/>
    <w:rsid w:val="00A15C0F"/>
    <w:rsid w:val="00A15CA3"/>
    <w:rsid w:val="00A160F2"/>
    <w:rsid w:val="00A161EF"/>
    <w:rsid w:val="00A16307"/>
    <w:rsid w:val="00A16F28"/>
    <w:rsid w:val="00A17701"/>
    <w:rsid w:val="00A200BA"/>
    <w:rsid w:val="00A20B9F"/>
    <w:rsid w:val="00A211F5"/>
    <w:rsid w:val="00A212B4"/>
    <w:rsid w:val="00A21316"/>
    <w:rsid w:val="00A21606"/>
    <w:rsid w:val="00A217AE"/>
    <w:rsid w:val="00A21826"/>
    <w:rsid w:val="00A218EE"/>
    <w:rsid w:val="00A21B01"/>
    <w:rsid w:val="00A21BD4"/>
    <w:rsid w:val="00A22432"/>
    <w:rsid w:val="00A224AD"/>
    <w:rsid w:val="00A2252D"/>
    <w:rsid w:val="00A230C9"/>
    <w:rsid w:val="00A24373"/>
    <w:rsid w:val="00A24D2C"/>
    <w:rsid w:val="00A25183"/>
    <w:rsid w:val="00A257E8"/>
    <w:rsid w:val="00A25895"/>
    <w:rsid w:val="00A263CC"/>
    <w:rsid w:val="00A2658F"/>
    <w:rsid w:val="00A26747"/>
    <w:rsid w:val="00A2679B"/>
    <w:rsid w:val="00A26B09"/>
    <w:rsid w:val="00A26B7D"/>
    <w:rsid w:val="00A26C0C"/>
    <w:rsid w:val="00A27081"/>
    <w:rsid w:val="00A27DE4"/>
    <w:rsid w:val="00A306C2"/>
    <w:rsid w:val="00A30CF3"/>
    <w:rsid w:val="00A30D39"/>
    <w:rsid w:val="00A310C3"/>
    <w:rsid w:val="00A31928"/>
    <w:rsid w:val="00A31B51"/>
    <w:rsid w:val="00A321FA"/>
    <w:rsid w:val="00A32C8B"/>
    <w:rsid w:val="00A3377F"/>
    <w:rsid w:val="00A337AD"/>
    <w:rsid w:val="00A3383A"/>
    <w:rsid w:val="00A33BF6"/>
    <w:rsid w:val="00A33C47"/>
    <w:rsid w:val="00A33C55"/>
    <w:rsid w:val="00A33ECB"/>
    <w:rsid w:val="00A33F47"/>
    <w:rsid w:val="00A34126"/>
    <w:rsid w:val="00A34B61"/>
    <w:rsid w:val="00A35646"/>
    <w:rsid w:val="00A35E92"/>
    <w:rsid w:val="00A35EEB"/>
    <w:rsid w:val="00A3613E"/>
    <w:rsid w:val="00A364A0"/>
    <w:rsid w:val="00A3695E"/>
    <w:rsid w:val="00A36E6C"/>
    <w:rsid w:val="00A3708B"/>
    <w:rsid w:val="00A37227"/>
    <w:rsid w:val="00A3738A"/>
    <w:rsid w:val="00A3750B"/>
    <w:rsid w:val="00A3764F"/>
    <w:rsid w:val="00A37743"/>
    <w:rsid w:val="00A37EEA"/>
    <w:rsid w:val="00A4004E"/>
    <w:rsid w:val="00A404B2"/>
    <w:rsid w:val="00A40679"/>
    <w:rsid w:val="00A40B89"/>
    <w:rsid w:val="00A413B9"/>
    <w:rsid w:val="00A41678"/>
    <w:rsid w:val="00A417FB"/>
    <w:rsid w:val="00A41870"/>
    <w:rsid w:val="00A419C7"/>
    <w:rsid w:val="00A41BA9"/>
    <w:rsid w:val="00A41D8A"/>
    <w:rsid w:val="00A424C0"/>
    <w:rsid w:val="00A42C4F"/>
    <w:rsid w:val="00A42DFB"/>
    <w:rsid w:val="00A42F70"/>
    <w:rsid w:val="00A43549"/>
    <w:rsid w:val="00A441A4"/>
    <w:rsid w:val="00A44620"/>
    <w:rsid w:val="00A44753"/>
    <w:rsid w:val="00A44974"/>
    <w:rsid w:val="00A45372"/>
    <w:rsid w:val="00A45D71"/>
    <w:rsid w:val="00A46696"/>
    <w:rsid w:val="00A46987"/>
    <w:rsid w:val="00A46DAB"/>
    <w:rsid w:val="00A46E38"/>
    <w:rsid w:val="00A46EE5"/>
    <w:rsid w:val="00A47C0A"/>
    <w:rsid w:val="00A47C40"/>
    <w:rsid w:val="00A5075D"/>
    <w:rsid w:val="00A50E06"/>
    <w:rsid w:val="00A51D8B"/>
    <w:rsid w:val="00A51E56"/>
    <w:rsid w:val="00A51F16"/>
    <w:rsid w:val="00A528E4"/>
    <w:rsid w:val="00A52F1F"/>
    <w:rsid w:val="00A5320B"/>
    <w:rsid w:val="00A5338E"/>
    <w:rsid w:val="00A538D0"/>
    <w:rsid w:val="00A539AF"/>
    <w:rsid w:val="00A54576"/>
    <w:rsid w:val="00A545C1"/>
    <w:rsid w:val="00A546D3"/>
    <w:rsid w:val="00A54C53"/>
    <w:rsid w:val="00A551BD"/>
    <w:rsid w:val="00A55FAF"/>
    <w:rsid w:val="00A561E4"/>
    <w:rsid w:val="00A566C4"/>
    <w:rsid w:val="00A56D51"/>
    <w:rsid w:val="00A56F78"/>
    <w:rsid w:val="00A570C7"/>
    <w:rsid w:val="00A5746C"/>
    <w:rsid w:val="00A576F3"/>
    <w:rsid w:val="00A57E77"/>
    <w:rsid w:val="00A600D1"/>
    <w:rsid w:val="00A60522"/>
    <w:rsid w:val="00A60BC0"/>
    <w:rsid w:val="00A60CC1"/>
    <w:rsid w:val="00A60E6A"/>
    <w:rsid w:val="00A61001"/>
    <w:rsid w:val="00A613A8"/>
    <w:rsid w:val="00A61492"/>
    <w:rsid w:val="00A61533"/>
    <w:rsid w:val="00A61908"/>
    <w:rsid w:val="00A61AF3"/>
    <w:rsid w:val="00A61B20"/>
    <w:rsid w:val="00A62201"/>
    <w:rsid w:val="00A62F88"/>
    <w:rsid w:val="00A6369B"/>
    <w:rsid w:val="00A63869"/>
    <w:rsid w:val="00A63ABE"/>
    <w:rsid w:val="00A6402D"/>
    <w:rsid w:val="00A644F7"/>
    <w:rsid w:val="00A6474F"/>
    <w:rsid w:val="00A64D67"/>
    <w:rsid w:val="00A65EE5"/>
    <w:rsid w:val="00A66A68"/>
    <w:rsid w:val="00A66CC7"/>
    <w:rsid w:val="00A66D83"/>
    <w:rsid w:val="00A66FB0"/>
    <w:rsid w:val="00A6711D"/>
    <w:rsid w:val="00A67737"/>
    <w:rsid w:val="00A67E4A"/>
    <w:rsid w:val="00A67EFA"/>
    <w:rsid w:val="00A70156"/>
    <w:rsid w:val="00A705E1"/>
    <w:rsid w:val="00A70DB6"/>
    <w:rsid w:val="00A7107C"/>
    <w:rsid w:val="00A71171"/>
    <w:rsid w:val="00A7121B"/>
    <w:rsid w:val="00A71411"/>
    <w:rsid w:val="00A7172E"/>
    <w:rsid w:val="00A7185E"/>
    <w:rsid w:val="00A71EAF"/>
    <w:rsid w:val="00A72A59"/>
    <w:rsid w:val="00A73610"/>
    <w:rsid w:val="00A7362E"/>
    <w:rsid w:val="00A73917"/>
    <w:rsid w:val="00A73A33"/>
    <w:rsid w:val="00A73C38"/>
    <w:rsid w:val="00A7400B"/>
    <w:rsid w:val="00A742EF"/>
    <w:rsid w:val="00A74C48"/>
    <w:rsid w:val="00A74CB6"/>
    <w:rsid w:val="00A750F7"/>
    <w:rsid w:val="00A75418"/>
    <w:rsid w:val="00A7545C"/>
    <w:rsid w:val="00A754A8"/>
    <w:rsid w:val="00A75670"/>
    <w:rsid w:val="00A757CB"/>
    <w:rsid w:val="00A75C5B"/>
    <w:rsid w:val="00A75C8E"/>
    <w:rsid w:val="00A75E0F"/>
    <w:rsid w:val="00A75E89"/>
    <w:rsid w:val="00A75EB1"/>
    <w:rsid w:val="00A764B9"/>
    <w:rsid w:val="00A76A3B"/>
    <w:rsid w:val="00A77349"/>
    <w:rsid w:val="00A77A37"/>
    <w:rsid w:val="00A77AC2"/>
    <w:rsid w:val="00A77C77"/>
    <w:rsid w:val="00A77FC7"/>
    <w:rsid w:val="00A802D5"/>
    <w:rsid w:val="00A806FD"/>
    <w:rsid w:val="00A80782"/>
    <w:rsid w:val="00A80B09"/>
    <w:rsid w:val="00A81005"/>
    <w:rsid w:val="00A81211"/>
    <w:rsid w:val="00A8151E"/>
    <w:rsid w:val="00A8181A"/>
    <w:rsid w:val="00A8199C"/>
    <w:rsid w:val="00A81C26"/>
    <w:rsid w:val="00A822BD"/>
    <w:rsid w:val="00A824E4"/>
    <w:rsid w:val="00A8286D"/>
    <w:rsid w:val="00A8348B"/>
    <w:rsid w:val="00A836A1"/>
    <w:rsid w:val="00A83818"/>
    <w:rsid w:val="00A83A0F"/>
    <w:rsid w:val="00A83A3D"/>
    <w:rsid w:val="00A842BD"/>
    <w:rsid w:val="00A84F79"/>
    <w:rsid w:val="00A85417"/>
    <w:rsid w:val="00A85444"/>
    <w:rsid w:val="00A85702"/>
    <w:rsid w:val="00A8599D"/>
    <w:rsid w:val="00A85CF5"/>
    <w:rsid w:val="00A862F2"/>
    <w:rsid w:val="00A86343"/>
    <w:rsid w:val="00A86E5F"/>
    <w:rsid w:val="00A870A5"/>
    <w:rsid w:val="00A87222"/>
    <w:rsid w:val="00A901E9"/>
    <w:rsid w:val="00A90343"/>
    <w:rsid w:val="00A9049B"/>
    <w:rsid w:val="00A90539"/>
    <w:rsid w:val="00A90597"/>
    <w:rsid w:val="00A9086C"/>
    <w:rsid w:val="00A909C1"/>
    <w:rsid w:val="00A90CD8"/>
    <w:rsid w:val="00A90EB6"/>
    <w:rsid w:val="00A90FC7"/>
    <w:rsid w:val="00A910FE"/>
    <w:rsid w:val="00A912C3"/>
    <w:rsid w:val="00A916EE"/>
    <w:rsid w:val="00A91966"/>
    <w:rsid w:val="00A91D4F"/>
    <w:rsid w:val="00A91DE9"/>
    <w:rsid w:val="00A92993"/>
    <w:rsid w:val="00A92B19"/>
    <w:rsid w:val="00A92B8A"/>
    <w:rsid w:val="00A92C12"/>
    <w:rsid w:val="00A93133"/>
    <w:rsid w:val="00A93190"/>
    <w:rsid w:val="00A9371B"/>
    <w:rsid w:val="00A9379B"/>
    <w:rsid w:val="00A937BA"/>
    <w:rsid w:val="00A93A61"/>
    <w:rsid w:val="00A93A96"/>
    <w:rsid w:val="00A93C9C"/>
    <w:rsid w:val="00A942CE"/>
    <w:rsid w:val="00A94465"/>
    <w:rsid w:val="00A95085"/>
    <w:rsid w:val="00A95248"/>
    <w:rsid w:val="00A954BE"/>
    <w:rsid w:val="00A958C5"/>
    <w:rsid w:val="00A9599B"/>
    <w:rsid w:val="00A95F50"/>
    <w:rsid w:val="00A9664B"/>
    <w:rsid w:val="00A96D33"/>
    <w:rsid w:val="00A96EDF"/>
    <w:rsid w:val="00A96F7F"/>
    <w:rsid w:val="00A979C1"/>
    <w:rsid w:val="00AA0010"/>
    <w:rsid w:val="00AA0064"/>
    <w:rsid w:val="00AA01EE"/>
    <w:rsid w:val="00AA071A"/>
    <w:rsid w:val="00AA0753"/>
    <w:rsid w:val="00AA0D6F"/>
    <w:rsid w:val="00AA11F7"/>
    <w:rsid w:val="00AA19EB"/>
    <w:rsid w:val="00AA214A"/>
    <w:rsid w:val="00AA2653"/>
    <w:rsid w:val="00AA2713"/>
    <w:rsid w:val="00AA2A14"/>
    <w:rsid w:val="00AA2AC3"/>
    <w:rsid w:val="00AA2F1C"/>
    <w:rsid w:val="00AA32CE"/>
    <w:rsid w:val="00AA34B5"/>
    <w:rsid w:val="00AA3832"/>
    <w:rsid w:val="00AA38CE"/>
    <w:rsid w:val="00AA3A78"/>
    <w:rsid w:val="00AA532A"/>
    <w:rsid w:val="00AA55AC"/>
    <w:rsid w:val="00AA58C5"/>
    <w:rsid w:val="00AA614D"/>
    <w:rsid w:val="00AA6405"/>
    <w:rsid w:val="00AA6617"/>
    <w:rsid w:val="00AA6710"/>
    <w:rsid w:val="00AA6B80"/>
    <w:rsid w:val="00AA73B0"/>
    <w:rsid w:val="00AA74F9"/>
    <w:rsid w:val="00AA75A7"/>
    <w:rsid w:val="00AA7E4A"/>
    <w:rsid w:val="00AB0CAD"/>
    <w:rsid w:val="00AB0D92"/>
    <w:rsid w:val="00AB0DBE"/>
    <w:rsid w:val="00AB0FCA"/>
    <w:rsid w:val="00AB145D"/>
    <w:rsid w:val="00AB1730"/>
    <w:rsid w:val="00AB1F27"/>
    <w:rsid w:val="00AB1F7C"/>
    <w:rsid w:val="00AB1F82"/>
    <w:rsid w:val="00AB22F6"/>
    <w:rsid w:val="00AB2BB1"/>
    <w:rsid w:val="00AB2F74"/>
    <w:rsid w:val="00AB2FAE"/>
    <w:rsid w:val="00AB315B"/>
    <w:rsid w:val="00AB33EE"/>
    <w:rsid w:val="00AB3517"/>
    <w:rsid w:val="00AB37F7"/>
    <w:rsid w:val="00AB40FD"/>
    <w:rsid w:val="00AB42D1"/>
    <w:rsid w:val="00AB430B"/>
    <w:rsid w:val="00AB4536"/>
    <w:rsid w:val="00AB454C"/>
    <w:rsid w:val="00AB4723"/>
    <w:rsid w:val="00AB4D98"/>
    <w:rsid w:val="00AB548C"/>
    <w:rsid w:val="00AB57DA"/>
    <w:rsid w:val="00AB6BA9"/>
    <w:rsid w:val="00AB77C0"/>
    <w:rsid w:val="00AB7C56"/>
    <w:rsid w:val="00AB7DD0"/>
    <w:rsid w:val="00AC00D7"/>
    <w:rsid w:val="00AC0687"/>
    <w:rsid w:val="00AC0754"/>
    <w:rsid w:val="00AC1817"/>
    <w:rsid w:val="00AC192C"/>
    <w:rsid w:val="00AC1A8D"/>
    <w:rsid w:val="00AC1C99"/>
    <w:rsid w:val="00AC21B4"/>
    <w:rsid w:val="00AC291E"/>
    <w:rsid w:val="00AC2B50"/>
    <w:rsid w:val="00AC2C3F"/>
    <w:rsid w:val="00AC2CA8"/>
    <w:rsid w:val="00AC2EE2"/>
    <w:rsid w:val="00AC350B"/>
    <w:rsid w:val="00AC37E2"/>
    <w:rsid w:val="00AC3A02"/>
    <w:rsid w:val="00AC3A04"/>
    <w:rsid w:val="00AC3FCF"/>
    <w:rsid w:val="00AC48F7"/>
    <w:rsid w:val="00AC55C8"/>
    <w:rsid w:val="00AC56ED"/>
    <w:rsid w:val="00AC57E6"/>
    <w:rsid w:val="00AC6999"/>
    <w:rsid w:val="00AC69E9"/>
    <w:rsid w:val="00AC7197"/>
    <w:rsid w:val="00AC749F"/>
    <w:rsid w:val="00AC7535"/>
    <w:rsid w:val="00AC77A9"/>
    <w:rsid w:val="00AC77E1"/>
    <w:rsid w:val="00AC7BBD"/>
    <w:rsid w:val="00AC7C09"/>
    <w:rsid w:val="00AC7E3D"/>
    <w:rsid w:val="00AD0059"/>
    <w:rsid w:val="00AD02C4"/>
    <w:rsid w:val="00AD02F1"/>
    <w:rsid w:val="00AD0970"/>
    <w:rsid w:val="00AD0AA1"/>
    <w:rsid w:val="00AD0AF6"/>
    <w:rsid w:val="00AD0C1A"/>
    <w:rsid w:val="00AD0F80"/>
    <w:rsid w:val="00AD11C4"/>
    <w:rsid w:val="00AD11CB"/>
    <w:rsid w:val="00AD1594"/>
    <w:rsid w:val="00AD1D93"/>
    <w:rsid w:val="00AD1EBF"/>
    <w:rsid w:val="00AD2A98"/>
    <w:rsid w:val="00AD2C87"/>
    <w:rsid w:val="00AD3B1C"/>
    <w:rsid w:val="00AD3B42"/>
    <w:rsid w:val="00AD3DAB"/>
    <w:rsid w:val="00AD46E3"/>
    <w:rsid w:val="00AD4AFB"/>
    <w:rsid w:val="00AD4CD7"/>
    <w:rsid w:val="00AD52DC"/>
    <w:rsid w:val="00AD577F"/>
    <w:rsid w:val="00AD5E34"/>
    <w:rsid w:val="00AD5F38"/>
    <w:rsid w:val="00AD65DA"/>
    <w:rsid w:val="00AD6D01"/>
    <w:rsid w:val="00AE04FF"/>
    <w:rsid w:val="00AE0929"/>
    <w:rsid w:val="00AE10B8"/>
    <w:rsid w:val="00AE18AD"/>
    <w:rsid w:val="00AE1A2D"/>
    <w:rsid w:val="00AE1BA0"/>
    <w:rsid w:val="00AE1F70"/>
    <w:rsid w:val="00AE239C"/>
    <w:rsid w:val="00AE23C4"/>
    <w:rsid w:val="00AE289F"/>
    <w:rsid w:val="00AE2F6D"/>
    <w:rsid w:val="00AE3187"/>
    <w:rsid w:val="00AE33AC"/>
    <w:rsid w:val="00AE381F"/>
    <w:rsid w:val="00AE3A1B"/>
    <w:rsid w:val="00AE3BBC"/>
    <w:rsid w:val="00AE3CE2"/>
    <w:rsid w:val="00AE3FA6"/>
    <w:rsid w:val="00AE4272"/>
    <w:rsid w:val="00AE4293"/>
    <w:rsid w:val="00AE438C"/>
    <w:rsid w:val="00AE440D"/>
    <w:rsid w:val="00AE4419"/>
    <w:rsid w:val="00AE4D0B"/>
    <w:rsid w:val="00AE5239"/>
    <w:rsid w:val="00AE5D6D"/>
    <w:rsid w:val="00AE643E"/>
    <w:rsid w:val="00AE6A49"/>
    <w:rsid w:val="00AE6D94"/>
    <w:rsid w:val="00AE6FEB"/>
    <w:rsid w:val="00AE7045"/>
    <w:rsid w:val="00AE707E"/>
    <w:rsid w:val="00AE708B"/>
    <w:rsid w:val="00AE7B0F"/>
    <w:rsid w:val="00AE7B83"/>
    <w:rsid w:val="00AE7BCF"/>
    <w:rsid w:val="00AF0046"/>
    <w:rsid w:val="00AF0821"/>
    <w:rsid w:val="00AF088C"/>
    <w:rsid w:val="00AF0951"/>
    <w:rsid w:val="00AF0A25"/>
    <w:rsid w:val="00AF0B68"/>
    <w:rsid w:val="00AF0FD3"/>
    <w:rsid w:val="00AF232E"/>
    <w:rsid w:val="00AF242A"/>
    <w:rsid w:val="00AF2888"/>
    <w:rsid w:val="00AF288F"/>
    <w:rsid w:val="00AF3890"/>
    <w:rsid w:val="00AF3937"/>
    <w:rsid w:val="00AF3A2F"/>
    <w:rsid w:val="00AF440E"/>
    <w:rsid w:val="00AF44C1"/>
    <w:rsid w:val="00AF4942"/>
    <w:rsid w:val="00AF4F3A"/>
    <w:rsid w:val="00AF52B2"/>
    <w:rsid w:val="00AF53F8"/>
    <w:rsid w:val="00AF5A1B"/>
    <w:rsid w:val="00AF5A71"/>
    <w:rsid w:val="00AF5DB7"/>
    <w:rsid w:val="00AF617A"/>
    <w:rsid w:val="00AF68E4"/>
    <w:rsid w:val="00AF7595"/>
    <w:rsid w:val="00AF7B26"/>
    <w:rsid w:val="00AF7E67"/>
    <w:rsid w:val="00B00159"/>
    <w:rsid w:val="00B005D4"/>
    <w:rsid w:val="00B0091A"/>
    <w:rsid w:val="00B00B89"/>
    <w:rsid w:val="00B014A7"/>
    <w:rsid w:val="00B018EF"/>
    <w:rsid w:val="00B01EF6"/>
    <w:rsid w:val="00B0250C"/>
    <w:rsid w:val="00B0257F"/>
    <w:rsid w:val="00B029FF"/>
    <w:rsid w:val="00B02A4C"/>
    <w:rsid w:val="00B033D9"/>
    <w:rsid w:val="00B03838"/>
    <w:rsid w:val="00B03941"/>
    <w:rsid w:val="00B04265"/>
    <w:rsid w:val="00B044AC"/>
    <w:rsid w:val="00B045FB"/>
    <w:rsid w:val="00B0485B"/>
    <w:rsid w:val="00B0496A"/>
    <w:rsid w:val="00B05004"/>
    <w:rsid w:val="00B06C98"/>
    <w:rsid w:val="00B07425"/>
    <w:rsid w:val="00B0783F"/>
    <w:rsid w:val="00B0785F"/>
    <w:rsid w:val="00B07C64"/>
    <w:rsid w:val="00B07CA8"/>
    <w:rsid w:val="00B10583"/>
    <w:rsid w:val="00B106F9"/>
    <w:rsid w:val="00B10CDA"/>
    <w:rsid w:val="00B1105E"/>
    <w:rsid w:val="00B110C3"/>
    <w:rsid w:val="00B111FF"/>
    <w:rsid w:val="00B115AC"/>
    <w:rsid w:val="00B11DD1"/>
    <w:rsid w:val="00B12163"/>
    <w:rsid w:val="00B129E6"/>
    <w:rsid w:val="00B12AB3"/>
    <w:rsid w:val="00B13987"/>
    <w:rsid w:val="00B13E04"/>
    <w:rsid w:val="00B14083"/>
    <w:rsid w:val="00B14570"/>
    <w:rsid w:val="00B14951"/>
    <w:rsid w:val="00B1513A"/>
    <w:rsid w:val="00B155ED"/>
    <w:rsid w:val="00B15BDB"/>
    <w:rsid w:val="00B15C2D"/>
    <w:rsid w:val="00B15EA5"/>
    <w:rsid w:val="00B164E9"/>
    <w:rsid w:val="00B1693D"/>
    <w:rsid w:val="00B17382"/>
    <w:rsid w:val="00B20227"/>
    <w:rsid w:val="00B203A2"/>
    <w:rsid w:val="00B20425"/>
    <w:rsid w:val="00B20DE6"/>
    <w:rsid w:val="00B20E40"/>
    <w:rsid w:val="00B214C3"/>
    <w:rsid w:val="00B21587"/>
    <w:rsid w:val="00B21D10"/>
    <w:rsid w:val="00B22052"/>
    <w:rsid w:val="00B2207C"/>
    <w:rsid w:val="00B22920"/>
    <w:rsid w:val="00B229EC"/>
    <w:rsid w:val="00B22C0E"/>
    <w:rsid w:val="00B24040"/>
    <w:rsid w:val="00B2428E"/>
    <w:rsid w:val="00B242F5"/>
    <w:rsid w:val="00B243BD"/>
    <w:rsid w:val="00B24641"/>
    <w:rsid w:val="00B2491C"/>
    <w:rsid w:val="00B24D0F"/>
    <w:rsid w:val="00B24D3E"/>
    <w:rsid w:val="00B24D9F"/>
    <w:rsid w:val="00B251C4"/>
    <w:rsid w:val="00B25482"/>
    <w:rsid w:val="00B25ABC"/>
    <w:rsid w:val="00B25CC0"/>
    <w:rsid w:val="00B25F68"/>
    <w:rsid w:val="00B25FEC"/>
    <w:rsid w:val="00B26058"/>
    <w:rsid w:val="00B261A7"/>
    <w:rsid w:val="00B26FF3"/>
    <w:rsid w:val="00B271E5"/>
    <w:rsid w:val="00B274CB"/>
    <w:rsid w:val="00B301DA"/>
    <w:rsid w:val="00B31063"/>
    <w:rsid w:val="00B310A3"/>
    <w:rsid w:val="00B329A3"/>
    <w:rsid w:val="00B32FF3"/>
    <w:rsid w:val="00B332A7"/>
    <w:rsid w:val="00B33508"/>
    <w:rsid w:val="00B3372B"/>
    <w:rsid w:val="00B34424"/>
    <w:rsid w:val="00B34430"/>
    <w:rsid w:val="00B3489D"/>
    <w:rsid w:val="00B350F9"/>
    <w:rsid w:val="00B35101"/>
    <w:rsid w:val="00B351B5"/>
    <w:rsid w:val="00B3538A"/>
    <w:rsid w:val="00B35A1D"/>
    <w:rsid w:val="00B35EED"/>
    <w:rsid w:val="00B35F48"/>
    <w:rsid w:val="00B37523"/>
    <w:rsid w:val="00B3771A"/>
    <w:rsid w:val="00B379B4"/>
    <w:rsid w:val="00B37B44"/>
    <w:rsid w:val="00B37B65"/>
    <w:rsid w:val="00B4021E"/>
    <w:rsid w:val="00B40AE8"/>
    <w:rsid w:val="00B41319"/>
    <w:rsid w:val="00B41754"/>
    <w:rsid w:val="00B41E17"/>
    <w:rsid w:val="00B42071"/>
    <w:rsid w:val="00B422B8"/>
    <w:rsid w:val="00B42607"/>
    <w:rsid w:val="00B42660"/>
    <w:rsid w:val="00B42B70"/>
    <w:rsid w:val="00B4311D"/>
    <w:rsid w:val="00B43466"/>
    <w:rsid w:val="00B43D58"/>
    <w:rsid w:val="00B441DD"/>
    <w:rsid w:val="00B44268"/>
    <w:rsid w:val="00B4436B"/>
    <w:rsid w:val="00B444FF"/>
    <w:rsid w:val="00B44891"/>
    <w:rsid w:val="00B44B9B"/>
    <w:rsid w:val="00B45A3D"/>
    <w:rsid w:val="00B45C40"/>
    <w:rsid w:val="00B46129"/>
    <w:rsid w:val="00B46628"/>
    <w:rsid w:val="00B46692"/>
    <w:rsid w:val="00B46A00"/>
    <w:rsid w:val="00B46BE7"/>
    <w:rsid w:val="00B46C47"/>
    <w:rsid w:val="00B4704B"/>
    <w:rsid w:val="00B47276"/>
    <w:rsid w:val="00B474FE"/>
    <w:rsid w:val="00B47BC5"/>
    <w:rsid w:val="00B50045"/>
    <w:rsid w:val="00B50320"/>
    <w:rsid w:val="00B504D7"/>
    <w:rsid w:val="00B505FC"/>
    <w:rsid w:val="00B50D51"/>
    <w:rsid w:val="00B50F82"/>
    <w:rsid w:val="00B52675"/>
    <w:rsid w:val="00B52C08"/>
    <w:rsid w:val="00B52C67"/>
    <w:rsid w:val="00B52F86"/>
    <w:rsid w:val="00B53314"/>
    <w:rsid w:val="00B53B04"/>
    <w:rsid w:val="00B540CA"/>
    <w:rsid w:val="00B542E4"/>
    <w:rsid w:val="00B54874"/>
    <w:rsid w:val="00B54BCA"/>
    <w:rsid w:val="00B54D4F"/>
    <w:rsid w:val="00B55431"/>
    <w:rsid w:val="00B5567C"/>
    <w:rsid w:val="00B55BF3"/>
    <w:rsid w:val="00B56063"/>
    <w:rsid w:val="00B56597"/>
    <w:rsid w:val="00B56614"/>
    <w:rsid w:val="00B56807"/>
    <w:rsid w:val="00B5681F"/>
    <w:rsid w:val="00B56AB5"/>
    <w:rsid w:val="00B57308"/>
    <w:rsid w:val="00B5760B"/>
    <w:rsid w:val="00B57CAE"/>
    <w:rsid w:val="00B57D49"/>
    <w:rsid w:val="00B60E06"/>
    <w:rsid w:val="00B60F6A"/>
    <w:rsid w:val="00B612FB"/>
    <w:rsid w:val="00B61CF9"/>
    <w:rsid w:val="00B627E0"/>
    <w:rsid w:val="00B628BE"/>
    <w:rsid w:val="00B62AA6"/>
    <w:rsid w:val="00B62AE8"/>
    <w:rsid w:val="00B62E6E"/>
    <w:rsid w:val="00B638B2"/>
    <w:rsid w:val="00B63933"/>
    <w:rsid w:val="00B64606"/>
    <w:rsid w:val="00B64C3E"/>
    <w:rsid w:val="00B653B3"/>
    <w:rsid w:val="00B65DB4"/>
    <w:rsid w:val="00B671BD"/>
    <w:rsid w:val="00B6781E"/>
    <w:rsid w:val="00B67AC7"/>
    <w:rsid w:val="00B70223"/>
    <w:rsid w:val="00B7049C"/>
    <w:rsid w:val="00B708FC"/>
    <w:rsid w:val="00B70BBE"/>
    <w:rsid w:val="00B70BD9"/>
    <w:rsid w:val="00B70D34"/>
    <w:rsid w:val="00B7135D"/>
    <w:rsid w:val="00B71438"/>
    <w:rsid w:val="00B71CEF"/>
    <w:rsid w:val="00B724AD"/>
    <w:rsid w:val="00B72590"/>
    <w:rsid w:val="00B731F1"/>
    <w:rsid w:val="00B73768"/>
    <w:rsid w:val="00B74069"/>
    <w:rsid w:val="00B74BC2"/>
    <w:rsid w:val="00B75128"/>
    <w:rsid w:val="00B757FE"/>
    <w:rsid w:val="00B758B1"/>
    <w:rsid w:val="00B7612C"/>
    <w:rsid w:val="00B768A3"/>
    <w:rsid w:val="00B7716A"/>
    <w:rsid w:val="00B80149"/>
    <w:rsid w:val="00B802FC"/>
    <w:rsid w:val="00B80B65"/>
    <w:rsid w:val="00B80BE3"/>
    <w:rsid w:val="00B80C70"/>
    <w:rsid w:val="00B81008"/>
    <w:rsid w:val="00B81AEA"/>
    <w:rsid w:val="00B81C03"/>
    <w:rsid w:val="00B81C47"/>
    <w:rsid w:val="00B81C74"/>
    <w:rsid w:val="00B82677"/>
    <w:rsid w:val="00B828BC"/>
    <w:rsid w:val="00B8324C"/>
    <w:rsid w:val="00B83585"/>
    <w:rsid w:val="00B838EC"/>
    <w:rsid w:val="00B83A06"/>
    <w:rsid w:val="00B83E6B"/>
    <w:rsid w:val="00B843BD"/>
    <w:rsid w:val="00B845C1"/>
    <w:rsid w:val="00B846B5"/>
    <w:rsid w:val="00B84719"/>
    <w:rsid w:val="00B84BD2"/>
    <w:rsid w:val="00B84C65"/>
    <w:rsid w:val="00B84D67"/>
    <w:rsid w:val="00B84DEB"/>
    <w:rsid w:val="00B84F52"/>
    <w:rsid w:val="00B84FC8"/>
    <w:rsid w:val="00B8547B"/>
    <w:rsid w:val="00B8563A"/>
    <w:rsid w:val="00B85ED8"/>
    <w:rsid w:val="00B85F6F"/>
    <w:rsid w:val="00B862DF"/>
    <w:rsid w:val="00B865F6"/>
    <w:rsid w:val="00B869FC"/>
    <w:rsid w:val="00B86E86"/>
    <w:rsid w:val="00B86EDA"/>
    <w:rsid w:val="00B876B6"/>
    <w:rsid w:val="00B8776A"/>
    <w:rsid w:val="00B87EF1"/>
    <w:rsid w:val="00B907B2"/>
    <w:rsid w:val="00B90993"/>
    <w:rsid w:val="00B90F7F"/>
    <w:rsid w:val="00B91500"/>
    <w:rsid w:val="00B91B71"/>
    <w:rsid w:val="00B91E0A"/>
    <w:rsid w:val="00B91E1A"/>
    <w:rsid w:val="00B923FF"/>
    <w:rsid w:val="00B92425"/>
    <w:rsid w:val="00B92A4A"/>
    <w:rsid w:val="00B92B84"/>
    <w:rsid w:val="00B92BCF"/>
    <w:rsid w:val="00B93859"/>
    <w:rsid w:val="00B93D0F"/>
    <w:rsid w:val="00B93E04"/>
    <w:rsid w:val="00B946E4"/>
    <w:rsid w:val="00B94771"/>
    <w:rsid w:val="00B94BFF"/>
    <w:rsid w:val="00B94E94"/>
    <w:rsid w:val="00B94F88"/>
    <w:rsid w:val="00B9517B"/>
    <w:rsid w:val="00B95728"/>
    <w:rsid w:val="00B95820"/>
    <w:rsid w:val="00B96047"/>
    <w:rsid w:val="00B962B8"/>
    <w:rsid w:val="00B962FC"/>
    <w:rsid w:val="00B96581"/>
    <w:rsid w:val="00B96AF1"/>
    <w:rsid w:val="00B96DFA"/>
    <w:rsid w:val="00B9748F"/>
    <w:rsid w:val="00B979A3"/>
    <w:rsid w:val="00B97EF8"/>
    <w:rsid w:val="00BA00B8"/>
    <w:rsid w:val="00BA0347"/>
    <w:rsid w:val="00BA079E"/>
    <w:rsid w:val="00BA084E"/>
    <w:rsid w:val="00BA08E0"/>
    <w:rsid w:val="00BA0A42"/>
    <w:rsid w:val="00BA1473"/>
    <w:rsid w:val="00BA18E8"/>
    <w:rsid w:val="00BA1CC4"/>
    <w:rsid w:val="00BA1D23"/>
    <w:rsid w:val="00BA23A0"/>
    <w:rsid w:val="00BA251F"/>
    <w:rsid w:val="00BA25A1"/>
    <w:rsid w:val="00BA28DD"/>
    <w:rsid w:val="00BA338D"/>
    <w:rsid w:val="00BA348A"/>
    <w:rsid w:val="00BA3FB9"/>
    <w:rsid w:val="00BA4368"/>
    <w:rsid w:val="00BA4771"/>
    <w:rsid w:val="00BA4FA2"/>
    <w:rsid w:val="00BA5249"/>
    <w:rsid w:val="00BA5327"/>
    <w:rsid w:val="00BA570B"/>
    <w:rsid w:val="00BA5BE6"/>
    <w:rsid w:val="00BA5FB9"/>
    <w:rsid w:val="00BA6A46"/>
    <w:rsid w:val="00BA6C30"/>
    <w:rsid w:val="00BA6D2E"/>
    <w:rsid w:val="00BA7418"/>
    <w:rsid w:val="00BA74F4"/>
    <w:rsid w:val="00BA77F3"/>
    <w:rsid w:val="00BA7B36"/>
    <w:rsid w:val="00BB0CD4"/>
    <w:rsid w:val="00BB0E09"/>
    <w:rsid w:val="00BB1059"/>
    <w:rsid w:val="00BB1248"/>
    <w:rsid w:val="00BB1480"/>
    <w:rsid w:val="00BB1553"/>
    <w:rsid w:val="00BB1569"/>
    <w:rsid w:val="00BB1C47"/>
    <w:rsid w:val="00BB2A2C"/>
    <w:rsid w:val="00BB2EDE"/>
    <w:rsid w:val="00BB3719"/>
    <w:rsid w:val="00BB3782"/>
    <w:rsid w:val="00BB3843"/>
    <w:rsid w:val="00BB40D0"/>
    <w:rsid w:val="00BB42FC"/>
    <w:rsid w:val="00BB44CF"/>
    <w:rsid w:val="00BB467B"/>
    <w:rsid w:val="00BB49CE"/>
    <w:rsid w:val="00BB4A1F"/>
    <w:rsid w:val="00BB4F48"/>
    <w:rsid w:val="00BB547B"/>
    <w:rsid w:val="00BB5733"/>
    <w:rsid w:val="00BB5866"/>
    <w:rsid w:val="00BB7255"/>
    <w:rsid w:val="00BB793E"/>
    <w:rsid w:val="00BC035A"/>
    <w:rsid w:val="00BC051A"/>
    <w:rsid w:val="00BC058F"/>
    <w:rsid w:val="00BC130B"/>
    <w:rsid w:val="00BC15B4"/>
    <w:rsid w:val="00BC1946"/>
    <w:rsid w:val="00BC1D8E"/>
    <w:rsid w:val="00BC1DAA"/>
    <w:rsid w:val="00BC1F7F"/>
    <w:rsid w:val="00BC251D"/>
    <w:rsid w:val="00BC2693"/>
    <w:rsid w:val="00BC280B"/>
    <w:rsid w:val="00BC2C5A"/>
    <w:rsid w:val="00BC30D6"/>
    <w:rsid w:val="00BC3628"/>
    <w:rsid w:val="00BC3677"/>
    <w:rsid w:val="00BC3704"/>
    <w:rsid w:val="00BC41EB"/>
    <w:rsid w:val="00BC44D3"/>
    <w:rsid w:val="00BC4A77"/>
    <w:rsid w:val="00BC4B3D"/>
    <w:rsid w:val="00BC52B4"/>
    <w:rsid w:val="00BC5362"/>
    <w:rsid w:val="00BC54A4"/>
    <w:rsid w:val="00BC5535"/>
    <w:rsid w:val="00BC5C0D"/>
    <w:rsid w:val="00BC5CC6"/>
    <w:rsid w:val="00BC5F8A"/>
    <w:rsid w:val="00BC6120"/>
    <w:rsid w:val="00BC635B"/>
    <w:rsid w:val="00BC6739"/>
    <w:rsid w:val="00BC6782"/>
    <w:rsid w:val="00BC67EF"/>
    <w:rsid w:val="00BC6962"/>
    <w:rsid w:val="00BC70DB"/>
    <w:rsid w:val="00BC74EE"/>
    <w:rsid w:val="00BC7537"/>
    <w:rsid w:val="00BC75F1"/>
    <w:rsid w:val="00BC7620"/>
    <w:rsid w:val="00BC7804"/>
    <w:rsid w:val="00BC7CBE"/>
    <w:rsid w:val="00BC7F1A"/>
    <w:rsid w:val="00BC7FD9"/>
    <w:rsid w:val="00BD13FF"/>
    <w:rsid w:val="00BD1703"/>
    <w:rsid w:val="00BD1909"/>
    <w:rsid w:val="00BD2679"/>
    <w:rsid w:val="00BD26CE"/>
    <w:rsid w:val="00BD288F"/>
    <w:rsid w:val="00BD32FA"/>
    <w:rsid w:val="00BD3631"/>
    <w:rsid w:val="00BD370D"/>
    <w:rsid w:val="00BD3F27"/>
    <w:rsid w:val="00BD41BD"/>
    <w:rsid w:val="00BD41C1"/>
    <w:rsid w:val="00BD4973"/>
    <w:rsid w:val="00BD4A0A"/>
    <w:rsid w:val="00BD4C71"/>
    <w:rsid w:val="00BD4CDC"/>
    <w:rsid w:val="00BD51F6"/>
    <w:rsid w:val="00BD522B"/>
    <w:rsid w:val="00BD5307"/>
    <w:rsid w:val="00BD5332"/>
    <w:rsid w:val="00BD550D"/>
    <w:rsid w:val="00BD5B05"/>
    <w:rsid w:val="00BD5B7B"/>
    <w:rsid w:val="00BD5E69"/>
    <w:rsid w:val="00BD647C"/>
    <w:rsid w:val="00BD6697"/>
    <w:rsid w:val="00BD66BC"/>
    <w:rsid w:val="00BD6A44"/>
    <w:rsid w:val="00BD72BE"/>
    <w:rsid w:val="00BD7597"/>
    <w:rsid w:val="00BD7910"/>
    <w:rsid w:val="00BD79A9"/>
    <w:rsid w:val="00BD7A1E"/>
    <w:rsid w:val="00BD7D9B"/>
    <w:rsid w:val="00BD7F0F"/>
    <w:rsid w:val="00BE01A2"/>
    <w:rsid w:val="00BE0320"/>
    <w:rsid w:val="00BE04A3"/>
    <w:rsid w:val="00BE1063"/>
    <w:rsid w:val="00BE1098"/>
    <w:rsid w:val="00BE1643"/>
    <w:rsid w:val="00BE174A"/>
    <w:rsid w:val="00BE19E0"/>
    <w:rsid w:val="00BE20FF"/>
    <w:rsid w:val="00BE2339"/>
    <w:rsid w:val="00BE2BE5"/>
    <w:rsid w:val="00BE2CE5"/>
    <w:rsid w:val="00BE33A7"/>
    <w:rsid w:val="00BE3873"/>
    <w:rsid w:val="00BE397E"/>
    <w:rsid w:val="00BE3C57"/>
    <w:rsid w:val="00BE3EBE"/>
    <w:rsid w:val="00BE4482"/>
    <w:rsid w:val="00BE469D"/>
    <w:rsid w:val="00BE4726"/>
    <w:rsid w:val="00BE4A36"/>
    <w:rsid w:val="00BE59A9"/>
    <w:rsid w:val="00BE5A96"/>
    <w:rsid w:val="00BE5DD5"/>
    <w:rsid w:val="00BE6175"/>
    <w:rsid w:val="00BE620D"/>
    <w:rsid w:val="00BE6215"/>
    <w:rsid w:val="00BE7086"/>
    <w:rsid w:val="00BE7835"/>
    <w:rsid w:val="00BE7FE6"/>
    <w:rsid w:val="00BF018C"/>
    <w:rsid w:val="00BF043F"/>
    <w:rsid w:val="00BF0534"/>
    <w:rsid w:val="00BF05D1"/>
    <w:rsid w:val="00BF0E02"/>
    <w:rsid w:val="00BF0F1E"/>
    <w:rsid w:val="00BF109B"/>
    <w:rsid w:val="00BF1B7D"/>
    <w:rsid w:val="00BF1DFD"/>
    <w:rsid w:val="00BF3B46"/>
    <w:rsid w:val="00BF3D2C"/>
    <w:rsid w:val="00BF4409"/>
    <w:rsid w:val="00BF492C"/>
    <w:rsid w:val="00BF4D52"/>
    <w:rsid w:val="00BF4F2E"/>
    <w:rsid w:val="00BF51D0"/>
    <w:rsid w:val="00BF5AB5"/>
    <w:rsid w:val="00BF5E25"/>
    <w:rsid w:val="00BF63F8"/>
    <w:rsid w:val="00BF67ED"/>
    <w:rsid w:val="00BF6A0E"/>
    <w:rsid w:val="00BF6C17"/>
    <w:rsid w:val="00BF6E8E"/>
    <w:rsid w:val="00BF771D"/>
    <w:rsid w:val="00BF7BCC"/>
    <w:rsid w:val="00BF7D0F"/>
    <w:rsid w:val="00BF7E96"/>
    <w:rsid w:val="00C0017F"/>
    <w:rsid w:val="00C002C9"/>
    <w:rsid w:val="00C00411"/>
    <w:rsid w:val="00C0048C"/>
    <w:rsid w:val="00C015C1"/>
    <w:rsid w:val="00C0174E"/>
    <w:rsid w:val="00C01902"/>
    <w:rsid w:val="00C01C65"/>
    <w:rsid w:val="00C01DFC"/>
    <w:rsid w:val="00C020C1"/>
    <w:rsid w:val="00C025A6"/>
    <w:rsid w:val="00C02A10"/>
    <w:rsid w:val="00C02FA2"/>
    <w:rsid w:val="00C0427C"/>
    <w:rsid w:val="00C04415"/>
    <w:rsid w:val="00C051B0"/>
    <w:rsid w:val="00C05323"/>
    <w:rsid w:val="00C05572"/>
    <w:rsid w:val="00C062ED"/>
    <w:rsid w:val="00C06A13"/>
    <w:rsid w:val="00C06B7F"/>
    <w:rsid w:val="00C06DBC"/>
    <w:rsid w:val="00C07AF7"/>
    <w:rsid w:val="00C10119"/>
    <w:rsid w:val="00C104E1"/>
    <w:rsid w:val="00C1073D"/>
    <w:rsid w:val="00C1090A"/>
    <w:rsid w:val="00C11838"/>
    <w:rsid w:val="00C118C8"/>
    <w:rsid w:val="00C12543"/>
    <w:rsid w:val="00C125E4"/>
    <w:rsid w:val="00C12665"/>
    <w:rsid w:val="00C127AA"/>
    <w:rsid w:val="00C12D98"/>
    <w:rsid w:val="00C12EA1"/>
    <w:rsid w:val="00C12F96"/>
    <w:rsid w:val="00C1330D"/>
    <w:rsid w:val="00C13956"/>
    <w:rsid w:val="00C13AA1"/>
    <w:rsid w:val="00C14215"/>
    <w:rsid w:val="00C144D8"/>
    <w:rsid w:val="00C14644"/>
    <w:rsid w:val="00C14B45"/>
    <w:rsid w:val="00C14F57"/>
    <w:rsid w:val="00C15047"/>
    <w:rsid w:val="00C15B5F"/>
    <w:rsid w:val="00C15DD1"/>
    <w:rsid w:val="00C15EAF"/>
    <w:rsid w:val="00C16881"/>
    <w:rsid w:val="00C16C01"/>
    <w:rsid w:val="00C16E77"/>
    <w:rsid w:val="00C171BA"/>
    <w:rsid w:val="00C174B1"/>
    <w:rsid w:val="00C175BD"/>
    <w:rsid w:val="00C17B45"/>
    <w:rsid w:val="00C20543"/>
    <w:rsid w:val="00C20BEA"/>
    <w:rsid w:val="00C20D44"/>
    <w:rsid w:val="00C20E2F"/>
    <w:rsid w:val="00C2101F"/>
    <w:rsid w:val="00C211C6"/>
    <w:rsid w:val="00C21367"/>
    <w:rsid w:val="00C2159A"/>
    <w:rsid w:val="00C21730"/>
    <w:rsid w:val="00C21E9F"/>
    <w:rsid w:val="00C21EBD"/>
    <w:rsid w:val="00C22554"/>
    <w:rsid w:val="00C225A6"/>
    <w:rsid w:val="00C2312A"/>
    <w:rsid w:val="00C23170"/>
    <w:rsid w:val="00C2338B"/>
    <w:rsid w:val="00C236CE"/>
    <w:rsid w:val="00C2395E"/>
    <w:rsid w:val="00C24663"/>
    <w:rsid w:val="00C246EE"/>
    <w:rsid w:val="00C24900"/>
    <w:rsid w:val="00C24E43"/>
    <w:rsid w:val="00C25D01"/>
    <w:rsid w:val="00C26A83"/>
    <w:rsid w:val="00C2728E"/>
    <w:rsid w:val="00C274FA"/>
    <w:rsid w:val="00C30159"/>
    <w:rsid w:val="00C30440"/>
    <w:rsid w:val="00C30507"/>
    <w:rsid w:val="00C305E5"/>
    <w:rsid w:val="00C31663"/>
    <w:rsid w:val="00C31674"/>
    <w:rsid w:val="00C317A0"/>
    <w:rsid w:val="00C31FE1"/>
    <w:rsid w:val="00C3222E"/>
    <w:rsid w:val="00C32844"/>
    <w:rsid w:val="00C32878"/>
    <w:rsid w:val="00C328E8"/>
    <w:rsid w:val="00C32E75"/>
    <w:rsid w:val="00C33386"/>
    <w:rsid w:val="00C33558"/>
    <w:rsid w:val="00C33935"/>
    <w:rsid w:val="00C34A1C"/>
    <w:rsid w:val="00C3509D"/>
    <w:rsid w:val="00C35298"/>
    <w:rsid w:val="00C353AC"/>
    <w:rsid w:val="00C353FA"/>
    <w:rsid w:val="00C3540D"/>
    <w:rsid w:val="00C354A1"/>
    <w:rsid w:val="00C354A6"/>
    <w:rsid w:val="00C35523"/>
    <w:rsid w:val="00C35549"/>
    <w:rsid w:val="00C359E3"/>
    <w:rsid w:val="00C360D6"/>
    <w:rsid w:val="00C367EC"/>
    <w:rsid w:val="00C3688E"/>
    <w:rsid w:val="00C36A50"/>
    <w:rsid w:val="00C36DCE"/>
    <w:rsid w:val="00C36E38"/>
    <w:rsid w:val="00C37D37"/>
    <w:rsid w:val="00C4009A"/>
    <w:rsid w:val="00C4033B"/>
    <w:rsid w:val="00C40552"/>
    <w:rsid w:val="00C40825"/>
    <w:rsid w:val="00C40A61"/>
    <w:rsid w:val="00C40B4D"/>
    <w:rsid w:val="00C40C56"/>
    <w:rsid w:val="00C40F71"/>
    <w:rsid w:val="00C41458"/>
    <w:rsid w:val="00C41953"/>
    <w:rsid w:val="00C41E09"/>
    <w:rsid w:val="00C42C42"/>
    <w:rsid w:val="00C42DEA"/>
    <w:rsid w:val="00C42FF1"/>
    <w:rsid w:val="00C43F98"/>
    <w:rsid w:val="00C440FB"/>
    <w:rsid w:val="00C441B2"/>
    <w:rsid w:val="00C4431E"/>
    <w:rsid w:val="00C44545"/>
    <w:rsid w:val="00C44819"/>
    <w:rsid w:val="00C45460"/>
    <w:rsid w:val="00C45A2D"/>
    <w:rsid w:val="00C45AAD"/>
    <w:rsid w:val="00C4603E"/>
    <w:rsid w:val="00C462D4"/>
    <w:rsid w:val="00C46B5E"/>
    <w:rsid w:val="00C46FC3"/>
    <w:rsid w:val="00C472EB"/>
    <w:rsid w:val="00C47C12"/>
    <w:rsid w:val="00C47E3E"/>
    <w:rsid w:val="00C500D6"/>
    <w:rsid w:val="00C50339"/>
    <w:rsid w:val="00C508DB"/>
    <w:rsid w:val="00C50B9F"/>
    <w:rsid w:val="00C50BC7"/>
    <w:rsid w:val="00C50D5A"/>
    <w:rsid w:val="00C516D2"/>
    <w:rsid w:val="00C517FC"/>
    <w:rsid w:val="00C51AB6"/>
    <w:rsid w:val="00C52117"/>
    <w:rsid w:val="00C52817"/>
    <w:rsid w:val="00C52F00"/>
    <w:rsid w:val="00C53231"/>
    <w:rsid w:val="00C533F2"/>
    <w:rsid w:val="00C53946"/>
    <w:rsid w:val="00C53D56"/>
    <w:rsid w:val="00C53D75"/>
    <w:rsid w:val="00C54369"/>
    <w:rsid w:val="00C54527"/>
    <w:rsid w:val="00C54C3B"/>
    <w:rsid w:val="00C55485"/>
    <w:rsid w:val="00C55A3E"/>
    <w:rsid w:val="00C55A6A"/>
    <w:rsid w:val="00C56334"/>
    <w:rsid w:val="00C56738"/>
    <w:rsid w:val="00C567E5"/>
    <w:rsid w:val="00C569D5"/>
    <w:rsid w:val="00C56D6D"/>
    <w:rsid w:val="00C56DE8"/>
    <w:rsid w:val="00C57436"/>
    <w:rsid w:val="00C5768B"/>
    <w:rsid w:val="00C57751"/>
    <w:rsid w:val="00C57850"/>
    <w:rsid w:val="00C57AFF"/>
    <w:rsid w:val="00C57D19"/>
    <w:rsid w:val="00C57D48"/>
    <w:rsid w:val="00C57E5A"/>
    <w:rsid w:val="00C57E76"/>
    <w:rsid w:val="00C60286"/>
    <w:rsid w:val="00C60FCC"/>
    <w:rsid w:val="00C61510"/>
    <w:rsid w:val="00C61607"/>
    <w:rsid w:val="00C61775"/>
    <w:rsid w:val="00C61B06"/>
    <w:rsid w:val="00C61E4C"/>
    <w:rsid w:val="00C621D0"/>
    <w:rsid w:val="00C6229E"/>
    <w:rsid w:val="00C62353"/>
    <w:rsid w:val="00C6262E"/>
    <w:rsid w:val="00C62775"/>
    <w:rsid w:val="00C628D7"/>
    <w:rsid w:val="00C62C5B"/>
    <w:rsid w:val="00C62CDB"/>
    <w:rsid w:val="00C631A4"/>
    <w:rsid w:val="00C63517"/>
    <w:rsid w:val="00C63709"/>
    <w:rsid w:val="00C63CF5"/>
    <w:rsid w:val="00C6428A"/>
    <w:rsid w:val="00C642A3"/>
    <w:rsid w:val="00C644C0"/>
    <w:rsid w:val="00C64534"/>
    <w:rsid w:val="00C64943"/>
    <w:rsid w:val="00C64A74"/>
    <w:rsid w:val="00C64FF4"/>
    <w:rsid w:val="00C650B2"/>
    <w:rsid w:val="00C65139"/>
    <w:rsid w:val="00C65287"/>
    <w:rsid w:val="00C65387"/>
    <w:rsid w:val="00C65642"/>
    <w:rsid w:val="00C65ACE"/>
    <w:rsid w:val="00C65D3A"/>
    <w:rsid w:val="00C661AE"/>
    <w:rsid w:val="00C66817"/>
    <w:rsid w:val="00C66AC0"/>
    <w:rsid w:val="00C66CE4"/>
    <w:rsid w:val="00C66E5D"/>
    <w:rsid w:val="00C6757A"/>
    <w:rsid w:val="00C675D5"/>
    <w:rsid w:val="00C67902"/>
    <w:rsid w:val="00C67B22"/>
    <w:rsid w:val="00C67CD4"/>
    <w:rsid w:val="00C67EBF"/>
    <w:rsid w:val="00C67F7D"/>
    <w:rsid w:val="00C67FD2"/>
    <w:rsid w:val="00C701AF"/>
    <w:rsid w:val="00C70255"/>
    <w:rsid w:val="00C704C3"/>
    <w:rsid w:val="00C70EF1"/>
    <w:rsid w:val="00C70F52"/>
    <w:rsid w:val="00C71F43"/>
    <w:rsid w:val="00C72132"/>
    <w:rsid w:val="00C7243B"/>
    <w:rsid w:val="00C73249"/>
    <w:rsid w:val="00C73AD4"/>
    <w:rsid w:val="00C73C12"/>
    <w:rsid w:val="00C74368"/>
    <w:rsid w:val="00C74857"/>
    <w:rsid w:val="00C74D0C"/>
    <w:rsid w:val="00C75178"/>
    <w:rsid w:val="00C757F2"/>
    <w:rsid w:val="00C75D6F"/>
    <w:rsid w:val="00C75E1F"/>
    <w:rsid w:val="00C76046"/>
    <w:rsid w:val="00C76A89"/>
    <w:rsid w:val="00C76DAA"/>
    <w:rsid w:val="00C770B5"/>
    <w:rsid w:val="00C77330"/>
    <w:rsid w:val="00C77B42"/>
    <w:rsid w:val="00C77D2B"/>
    <w:rsid w:val="00C80A40"/>
    <w:rsid w:val="00C80F6A"/>
    <w:rsid w:val="00C81312"/>
    <w:rsid w:val="00C81564"/>
    <w:rsid w:val="00C82742"/>
    <w:rsid w:val="00C8281D"/>
    <w:rsid w:val="00C8293E"/>
    <w:rsid w:val="00C82E44"/>
    <w:rsid w:val="00C83394"/>
    <w:rsid w:val="00C835EB"/>
    <w:rsid w:val="00C836C2"/>
    <w:rsid w:val="00C84211"/>
    <w:rsid w:val="00C842A6"/>
    <w:rsid w:val="00C842C5"/>
    <w:rsid w:val="00C84453"/>
    <w:rsid w:val="00C84537"/>
    <w:rsid w:val="00C84625"/>
    <w:rsid w:val="00C8462C"/>
    <w:rsid w:val="00C84AC6"/>
    <w:rsid w:val="00C853B3"/>
    <w:rsid w:val="00C854D5"/>
    <w:rsid w:val="00C85E32"/>
    <w:rsid w:val="00C872AB"/>
    <w:rsid w:val="00C87507"/>
    <w:rsid w:val="00C87562"/>
    <w:rsid w:val="00C87914"/>
    <w:rsid w:val="00C87999"/>
    <w:rsid w:val="00C87E73"/>
    <w:rsid w:val="00C87F3D"/>
    <w:rsid w:val="00C90546"/>
    <w:rsid w:val="00C90961"/>
    <w:rsid w:val="00C90C2A"/>
    <w:rsid w:val="00C91127"/>
    <w:rsid w:val="00C91CC0"/>
    <w:rsid w:val="00C91E0F"/>
    <w:rsid w:val="00C920C9"/>
    <w:rsid w:val="00C9256E"/>
    <w:rsid w:val="00C926AA"/>
    <w:rsid w:val="00C92FBA"/>
    <w:rsid w:val="00C93263"/>
    <w:rsid w:val="00C9332D"/>
    <w:rsid w:val="00C93548"/>
    <w:rsid w:val="00C9356B"/>
    <w:rsid w:val="00C93AC8"/>
    <w:rsid w:val="00C93D85"/>
    <w:rsid w:val="00C940E0"/>
    <w:rsid w:val="00C94788"/>
    <w:rsid w:val="00C94ADA"/>
    <w:rsid w:val="00C94B22"/>
    <w:rsid w:val="00C94D17"/>
    <w:rsid w:val="00C94E44"/>
    <w:rsid w:val="00C94E6E"/>
    <w:rsid w:val="00C9508E"/>
    <w:rsid w:val="00C9592F"/>
    <w:rsid w:val="00C95B02"/>
    <w:rsid w:val="00C95B64"/>
    <w:rsid w:val="00C95EFB"/>
    <w:rsid w:val="00C9606F"/>
    <w:rsid w:val="00C96DF7"/>
    <w:rsid w:val="00C96E7D"/>
    <w:rsid w:val="00C96EF4"/>
    <w:rsid w:val="00C971DB"/>
    <w:rsid w:val="00C97315"/>
    <w:rsid w:val="00C97659"/>
    <w:rsid w:val="00C97C07"/>
    <w:rsid w:val="00CA017F"/>
    <w:rsid w:val="00CA068A"/>
    <w:rsid w:val="00CA1475"/>
    <w:rsid w:val="00CA1B58"/>
    <w:rsid w:val="00CA1C93"/>
    <w:rsid w:val="00CA1EC6"/>
    <w:rsid w:val="00CA21D2"/>
    <w:rsid w:val="00CA2262"/>
    <w:rsid w:val="00CA2E99"/>
    <w:rsid w:val="00CA2FB9"/>
    <w:rsid w:val="00CA300A"/>
    <w:rsid w:val="00CA354E"/>
    <w:rsid w:val="00CA371F"/>
    <w:rsid w:val="00CA3863"/>
    <w:rsid w:val="00CA4D64"/>
    <w:rsid w:val="00CA55B3"/>
    <w:rsid w:val="00CA64F6"/>
    <w:rsid w:val="00CA65A6"/>
    <w:rsid w:val="00CA66FE"/>
    <w:rsid w:val="00CA698B"/>
    <w:rsid w:val="00CA70DE"/>
    <w:rsid w:val="00CA72F1"/>
    <w:rsid w:val="00CA7425"/>
    <w:rsid w:val="00CA7F0F"/>
    <w:rsid w:val="00CB037F"/>
    <w:rsid w:val="00CB0537"/>
    <w:rsid w:val="00CB0F8E"/>
    <w:rsid w:val="00CB1989"/>
    <w:rsid w:val="00CB22D6"/>
    <w:rsid w:val="00CB2B03"/>
    <w:rsid w:val="00CB32DA"/>
    <w:rsid w:val="00CB3AE2"/>
    <w:rsid w:val="00CB42A5"/>
    <w:rsid w:val="00CB4347"/>
    <w:rsid w:val="00CB474A"/>
    <w:rsid w:val="00CB4C86"/>
    <w:rsid w:val="00CB4FA8"/>
    <w:rsid w:val="00CB5074"/>
    <w:rsid w:val="00CB5455"/>
    <w:rsid w:val="00CB5DC8"/>
    <w:rsid w:val="00CB5F63"/>
    <w:rsid w:val="00CB6477"/>
    <w:rsid w:val="00CB6CE9"/>
    <w:rsid w:val="00CB6CEF"/>
    <w:rsid w:val="00CB6EED"/>
    <w:rsid w:val="00CB727E"/>
    <w:rsid w:val="00CB7488"/>
    <w:rsid w:val="00CB76B4"/>
    <w:rsid w:val="00CB7830"/>
    <w:rsid w:val="00CB7E9C"/>
    <w:rsid w:val="00CC08DD"/>
    <w:rsid w:val="00CC0AE9"/>
    <w:rsid w:val="00CC0E10"/>
    <w:rsid w:val="00CC17BC"/>
    <w:rsid w:val="00CC1F83"/>
    <w:rsid w:val="00CC2409"/>
    <w:rsid w:val="00CC2537"/>
    <w:rsid w:val="00CC26C7"/>
    <w:rsid w:val="00CC2979"/>
    <w:rsid w:val="00CC2DE0"/>
    <w:rsid w:val="00CC2F73"/>
    <w:rsid w:val="00CC2FCA"/>
    <w:rsid w:val="00CC35D8"/>
    <w:rsid w:val="00CC3BD7"/>
    <w:rsid w:val="00CC3CB7"/>
    <w:rsid w:val="00CC50F9"/>
    <w:rsid w:val="00CC5C09"/>
    <w:rsid w:val="00CC698A"/>
    <w:rsid w:val="00CC6A57"/>
    <w:rsid w:val="00CC73B1"/>
    <w:rsid w:val="00CC7470"/>
    <w:rsid w:val="00CC7710"/>
    <w:rsid w:val="00CC7C57"/>
    <w:rsid w:val="00CC7EFC"/>
    <w:rsid w:val="00CD0A02"/>
    <w:rsid w:val="00CD0C7B"/>
    <w:rsid w:val="00CD0D11"/>
    <w:rsid w:val="00CD0EFE"/>
    <w:rsid w:val="00CD0F9A"/>
    <w:rsid w:val="00CD18E9"/>
    <w:rsid w:val="00CD1FE9"/>
    <w:rsid w:val="00CD215F"/>
    <w:rsid w:val="00CD2E87"/>
    <w:rsid w:val="00CD3361"/>
    <w:rsid w:val="00CD3D0D"/>
    <w:rsid w:val="00CD3FC5"/>
    <w:rsid w:val="00CD5437"/>
    <w:rsid w:val="00CD571D"/>
    <w:rsid w:val="00CD5B41"/>
    <w:rsid w:val="00CD5C61"/>
    <w:rsid w:val="00CD5CAE"/>
    <w:rsid w:val="00CD69D6"/>
    <w:rsid w:val="00CD6DBF"/>
    <w:rsid w:val="00CD735F"/>
    <w:rsid w:val="00CD7FC7"/>
    <w:rsid w:val="00CD7FE3"/>
    <w:rsid w:val="00CE02DA"/>
    <w:rsid w:val="00CE043B"/>
    <w:rsid w:val="00CE0A7E"/>
    <w:rsid w:val="00CE16B3"/>
    <w:rsid w:val="00CE191A"/>
    <w:rsid w:val="00CE1988"/>
    <w:rsid w:val="00CE1B4D"/>
    <w:rsid w:val="00CE1D62"/>
    <w:rsid w:val="00CE1E26"/>
    <w:rsid w:val="00CE2067"/>
    <w:rsid w:val="00CE21B7"/>
    <w:rsid w:val="00CE21C6"/>
    <w:rsid w:val="00CE22D5"/>
    <w:rsid w:val="00CE271C"/>
    <w:rsid w:val="00CE2C1D"/>
    <w:rsid w:val="00CE2E11"/>
    <w:rsid w:val="00CE2FC2"/>
    <w:rsid w:val="00CE320F"/>
    <w:rsid w:val="00CE3C55"/>
    <w:rsid w:val="00CE400F"/>
    <w:rsid w:val="00CE463E"/>
    <w:rsid w:val="00CE475D"/>
    <w:rsid w:val="00CE4999"/>
    <w:rsid w:val="00CE509D"/>
    <w:rsid w:val="00CE5625"/>
    <w:rsid w:val="00CE56C7"/>
    <w:rsid w:val="00CE5B68"/>
    <w:rsid w:val="00CE5F4A"/>
    <w:rsid w:val="00CE6137"/>
    <w:rsid w:val="00CE670E"/>
    <w:rsid w:val="00CE6AF3"/>
    <w:rsid w:val="00CE703A"/>
    <w:rsid w:val="00CE72A2"/>
    <w:rsid w:val="00CF05E6"/>
    <w:rsid w:val="00CF0A24"/>
    <w:rsid w:val="00CF1C3A"/>
    <w:rsid w:val="00CF1D40"/>
    <w:rsid w:val="00CF1E13"/>
    <w:rsid w:val="00CF24A0"/>
    <w:rsid w:val="00CF275B"/>
    <w:rsid w:val="00CF27CB"/>
    <w:rsid w:val="00CF288C"/>
    <w:rsid w:val="00CF2EC9"/>
    <w:rsid w:val="00CF30CD"/>
    <w:rsid w:val="00CF3186"/>
    <w:rsid w:val="00CF3273"/>
    <w:rsid w:val="00CF337A"/>
    <w:rsid w:val="00CF3CB0"/>
    <w:rsid w:val="00CF3D80"/>
    <w:rsid w:val="00CF3E8D"/>
    <w:rsid w:val="00CF4285"/>
    <w:rsid w:val="00CF42D7"/>
    <w:rsid w:val="00CF4510"/>
    <w:rsid w:val="00CF4C4D"/>
    <w:rsid w:val="00CF5013"/>
    <w:rsid w:val="00CF5170"/>
    <w:rsid w:val="00CF534B"/>
    <w:rsid w:val="00CF574C"/>
    <w:rsid w:val="00CF57E7"/>
    <w:rsid w:val="00CF5F86"/>
    <w:rsid w:val="00CF6447"/>
    <w:rsid w:val="00CF6744"/>
    <w:rsid w:val="00CF6B2E"/>
    <w:rsid w:val="00CF6CDF"/>
    <w:rsid w:val="00CF6D39"/>
    <w:rsid w:val="00CF6D97"/>
    <w:rsid w:val="00CF71DE"/>
    <w:rsid w:val="00CF7514"/>
    <w:rsid w:val="00CF78C0"/>
    <w:rsid w:val="00CF79CF"/>
    <w:rsid w:val="00CF7D47"/>
    <w:rsid w:val="00CF7F25"/>
    <w:rsid w:val="00CF7F62"/>
    <w:rsid w:val="00D006AE"/>
    <w:rsid w:val="00D008E9"/>
    <w:rsid w:val="00D0145A"/>
    <w:rsid w:val="00D01501"/>
    <w:rsid w:val="00D015D9"/>
    <w:rsid w:val="00D01713"/>
    <w:rsid w:val="00D026B5"/>
    <w:rsid w:val="00D02717"/>
    <w:rsid w:val="00D03314"/>
    <w:rsid w:val="00D03418"/>
    <w:rsid w:val="00D035B7"/>
    <w:rsid w:val="00D03A12"/>
    <w:rsid w:val="00D04285"/>
    <w:rsid w:val="00D0451B"/>
    <w:rsid w:val="00D04601"/>
    <w:rsid w:val="00D051CC"/>
    <w:rsid w:val="00D05993"/>
    <w:rsid w:val="00D059D3"/>
    <w:rsid w:val="00D05F20"/>
    <w:rsid w:val="00D05FED"/>
    <w:rsid w:val="00D0619F"/>
    <w:rsid w:val="00D06682"/>
    <w:rsid w:val="00D0678E"/>
    <w:rsid w:val="00D0727C"/>
    <w:rsid w:val="00D07381"/>
    <w:rsid w:val="00D075CC"/>
    <w:rsid w:val="00D07904"/>
    <w:rsid w:val="00D07BCE"/>
    <w:rsid w:val="00D07F4E"/>
    <w:rsid w:val="00D10289"/>
    <w:rsid w:val="00D106E0"/>
    <w:rsid w:val="00D10846"/>
    <w:rsid w:val="00D10892"/>
    <w:rsid w:val="00D110B9"/>
    <w:rsid w:val="00D112DC"/>
    <w:rsid w:val="00D11DC6"/>
    <w:rsid w:val="00D120D3"/>
    <w:rsid w:val="00D12461"/>
    <w:rsid w:val="00D1286F"/>
    <w:rsid w:val="00D129E3"/>
    <w:rsid w:val="00D13864"/>
    <w:rsid w:val="00D13ED2"/>
    <w:rsid w:val="00D14352"/>
    <w:rsid w:val="00D14463"/>
    <w:rsid w:val="00D14C1F"/>
    <w:rsid w:val="00D15001"/>
    <w:rsid w:val="00D15098"/>
    <w:rsid w:val="00D15740"/>
    <w:rsid w:val="00D1598B"/>
    <w:rsid w:val="00D15A22"/>
    <w:rsid w:val="00D164DB"/>
    <w:rsid w:val="00D16693"/>
    <w:rsid w:val="00D16C8A"/>
    <w:rsid w:val="00D16CE4"/>
    <w:rsid w:val="00D1756B"/>
    <w:rsid w:val="00D179BE"/>
    <w:rsid w:val="00D2018B"/>
    <w:rsid w:val="00D20841"/>
    <w:rsid w:val="00D21147"/>
    <w:rsid w:val="00D21493"/>
    <w:rsid w:val="00D215DF"/>
    <w:rsid w:val="00D21BBF"/>
    <w:rsid w:val="00D21C96"/>
    <w:rsid w:val="00D21CB4"/>
    <w:rsid w:val="00D21D59"/>
    <w:rsid w:val="00D21E3A"/>
    <w:rsid w:val="00D220FE"/>
    <w:rsid w:val="00D221FC"/>
    <w:rsid w:val="00D224B3"/>
    <w:rsid w:val="00D22515"/>
    <w:rsid w:val="00D22529"/>
    <w:rsid w:val="00D232DB"/>
    <w:rsid w:val="00D23302"/>
    <w:rsid w:val="00D23462"/>
    <w:rsid w:val="00D2358B"/>
    <w:rsid w:val="00D2370E"/>
    <w:rsid w:val="00D24496"/>
    <w:rsid w:val="00D24497"/>
    <w:rsid w:val="00D246E2"/>
    <w:rsid w:val="00D24774"/>
    <w:rsid w:val="00D24ADE"/>
    <w:rsid w:val="00D24BD5"/>
    <w:rsid w:val="00D24E43"/>
    <w:rsid w:val="00D25020"/>
    <w:rsid w:val="00D25A11"/>
    <w:rsid w:val="00D27031"/>
    <w:rsid w:val="00D2706E"/>
    <w:rsid w:val="00D2717A"/>
    <w:rsid w:val="00D2797B"/>
    <w:rsid w:val="00D27E9A"/>
    <w:rsid w:val="00D30084"/>
    <w:rsid w:val="00D30623"/>
    <w:rsid w:val="00D30867"/>
    <w:rsid w:val="00D309CD"/>
    <w:rsid w:val="00D30D4C"/>
    <w:rsid w:val="00D310EA"/>
    <w:rsid w:val="00D312BE"/>
    <w:rsid w:val="00D31464"/>
    <w:rsid w:val="00D319DC"/>
    <w:rsid w:val="00D31AA2"/>
    <w:rsid w:val="00D31E70"/>
    <w:rsid w:val="00D31EC7"/>
    <w:rsid w:val="00D3289C"/>
    <w:rsid w:val="00D328BF"/>
    <w:rsid w:val="00D32A79"/>
    <w:rsid w:val="00D32C3F"/>
    <w:rsid w:val="00D32CDF"/>
    <w:rsid w:val="00D32FBA"/>
    <w:rsid w:val="00D32FCF"/>
    <w:rsid w:val="00D330AE"/>
    <w:rsid w:val="00D33A8E"/>
    <w:rsid w:val="00D34896"/>
    <w:rsid w:val="00D34B50"/>
    <w:rsid w:val="00D34B6D"/>
    <w:rsid w:val="00D34EBB"/>
    <w:rsid w:val="00D3562F"/>
    <w:rsid w:val="00D357F3"/>
    <w:rsid w:val="00D35887"/>
    <w:rsid w:val="00D35A40"/>
    <w:rsid w:val="00D361EB"/>
    <w:rsid w:val="00D36704"/>
    <w:rsid w:val="00D36BE4"/>
    <w:rsid w:val="00D37680"/>
    <w:rsid w:val="00D376EB"/>
    <w:rsid w:val="00D37AA6"/>
    <w:rsid w:val="00D4001C"/>
    <w:rsid w:val="00D405CE"/>
    <w:rsid w:val="00D409A6"/>
    <w:rsid w:val="00D40E1B"/>
    <w:rsid w:val="00D40E6F"/>
    <w:rsid w:val="00D41682"/>
    <w:rsid w:val="00D41AE1"/>
    <w:rsid w:val="00D41BB2"/>
    <w:rsid w:val="00D4226D"/>
    <w:rsid w:val="00D423BB"/>
    <w:rsid w:val="00D42C5C"/>
    <w:rsid w:val="00D42E43"/>
    <w:rsid w:val="00D4338C"/>
    <w:rsid w:val="00D43652"/>
    <w:rsid w:val="00D439C8"/>
    <w:rsid w:val="00D43AB2"/>
    <w:rsid w:val="00D43E96"/>
    <w:rsid w:val="00D44B8A"/>
    <w:rsid w:val="00D44C30"/>
    <w:rsid w:val="00D44D81"/>
    <w:rsid w:val="00D44FAD"/>
    <w:rsid w:val="00D45ACD"/>
    <w:rsid w:val="00D45BB4"/>
    <w:rsid w:val="00D45DF6"/>
    <w:rsid w:val="00D46195"/>
    <w:rsid w:val="00D469D9"/>
    <w:rsid w:val="00D46B35"/>
    <w:rsid w:val="00D46C57"/>
    <w:rsid w:val="00D46F2A"/>
    <w:rsid w:val="00D472F9"/>
    <w:rsid w:val="00D479EE"/>
    <w:rsid w:val="00D50434"/>
    <w:rsid w:val="00D51173"/>
    <w:rsid w:val="00D51189"/>
    <w:rsid w:val="00D51595"/>
    <w:rsid w:val="00D51804"/>
    <w:rsid w:val="00D51C29"/>
    <w:rsid w:val="00D52050"/>
    <w:rsid w:val="00D521E3"/>
    <w:rsid w:val="00D52362"/>
    <w:rsid w:val="00D52470"/>
    <w:rsid w:val="00D52D1E"/>
    <w:rsid w:val="00D52E0D"/>
    <w:rsid w:val="00D53191"/>
    <w:rsid w:val="00D53512"/>
    <w:rsid w:val="00D536DA"/>
    <w:rsid w:val="00D538E2"/>
    <w:rsid w:val="00D539C2"/>
    <w:rsid w:val="00D53FDD"/>
    <w:rsid w:val="00D5431B"/>
    <w:rsid w:val="00D5452C"/>
    <w:rsid w:val="00D54739"/>
    <w:rsid w:val="00D54D77"/>
    <w:rsid w:val="00D54F4C"/>
    <w:rsid w:val="00D55857"/>
    <w:rsid w:val="00D55B8D"/>
    <w:rsid w:val="00D55BAF"/>
    <w:rsid w:val="00D55DC2"/>
    <w:rsid w:val="00D55DD9"/>
    <w:rsid w:val="00D5646B"/>
    <w:rsid w:val="00D56D57"/>
    <w:rsid w:val="00D56E43"/>
    <w:rsid w:val="00D5708C"/>
    <w:rsid w:val="00D6010E"/>
    <w:rsid w:val="00D6047E"/>
    <w:rsid w:val="00D60592"/>
    <w:rsid w:val="00D60758"/>
    <w:rsid w:val="00D60E60"/>
    <w:rsid w:val="00D61151"/>
    <w:rsid w:val="00D616B6"/>
    <w:rsid w:val="00D61CC3"/>
    <w:rsid w:val="00D6219F"/>
    <w:rsid w:val="00D62236"/>
    <w:rsid w:val="00D6276D"/>
    <w:rsid w:val="00D62AAD"/>
    <w:rsid w:val="00D62FBA"/>
    <w:rsid w:val="00D63489"/>
    <w:rsid w:val="00D6364C"/>
    <w:rsid w:val="00D63715"/>
    <w:rsid w:val="00D63D39"/>
    <w:rsid w:val="00D640F2"/>
    <w:rsid w:val="00D642ED"/>
    <w:rsid w:val="00D64662"/>
    <w:rsid w:val="00D649A1"/>
    <w:rsid w:val="00D64DA7"/>
    <w:rsid w:val="00D6566A"/>
    <w:rsid w:val="00D6591D"/>
    <w:rsid w:val="00D65F01"/>
    <w:rsid w:val="00D66B3D"/>
    <w:rsid w:val="00D67278"/>
    <w:rsid w:val="00D702B7"/>
    <w:rsid w:val="00D709C6"/>
    <w:rsid w:val="00D70C1E"/>
    <w:rsid w:val="00D71279"/>
    <w:rsid w:val="00D71329"/>
    <w:rsid w:val="00D71ADE"/>
    <w:rsid w:val="00D71D5E"/>
    <w:rsid w:val="00D71D78"/>
    <w:rsid w:val="00D71ED9"/>
    <w:rsid w:val="00D7294C"/>
    <w:rsid w:val="00D72CD4"/>
    <w:rsid w:val="00D7315C"/>
    <w:rsid w:val="00D73352"/>
    <w:rsid w:val="00D73A98"/>
    <w:rsid w:val="00D73B56"/>
    <w:rsid w:val="00D747A2"/>
    <w:rsid w:val="00D74941"/>
    <w:rsid w:val="00D75025"/>
    <w:rsid w:val="00D75244"/>
    <w:rsid w:val="00D75478"/>
    <w:rsid w:val="00D76169"/>
    <w:rsid w:val="00D76E81"/>
    <w:rsid w:val="00D77284"/>
    <w:rsid w:val="00D776CC"/>
    <w:rsid w:val="00D77B97"/>
    <w:rsid w:val="00D77BAE"/>
    <w:rsid w:val="00D77D29"/>
    <w:rsid w:val="00D77DEF"/>
    <w:rsid w:val="00D80B78"/>
    <w:rsid w:val="00D811F1"/>
    <w:rsid w:val="00D81BF3"/>
    <w:rsid w:val="00D823FE"/>
    <w:rsid w:val="00D82C9B"/>
    <w:rsid w:val="00D8395B"/>
    <w:rsid w:val="00D83C04"/>
    <w:rsid w:val="00D83DD9"/>
    <w:rsid w:val="00D8445C"/>
    <w:rsid w:val="00D845D5"/>
    <w:rsid w:val="00D845F6"/>
    <w:rsid w:val="00D84829"/>
    <w:rsid w:val="00D84901"/>
    <w:rsid w:val="00D85153"/>
    <w:rsid w:val="00D85A2B"/>
    <w:rsid w:val="00D85C47"/>
    <w:rsid w:val="00D85C8A"/>
    <w:rsid w:val="00D85E45"/>
    <w:rsid w:val="00D863F7"/>
    <w:rsid w:val="00D86860"/>
    <w:rsid w:val="00D86B1B"/>
    <w:rsid w:val="00D873EC"/>
    <w:rsid w:val="00D87D89"/>
    <w:rsid w:val="00D87FAA"/>
    <w:rsid w:val="00D90087"/>
    <w:rsid w:val="00D9014F"/>
    <w:rsid w:val="00D9023E"/>
    <w:rsid w:val="00D90282"/>
    <w:rsid w:val="00D90503"/>
    <w:rsid w:val="00D905FF"/>
    <w:rsid w:val="00D90EFB"/>
    <w:rsid w:val="00D91CCE"/>
    <w:rsid w:val="00D91DD7"/>
    <w:rsid w:val="00D91E9F"/>
    <w:rsid w:val="00D921E0"/>
    <w:rsid w:val="00D92A89"/>
    <w:rsid w:val="00D92EA1"/>
    <w:rsid w:val="00D92FC3"/>
    <w:rsid w:val="00D92FCB"/>
    <w:rsid w:val="00D93282"/>
    <w:rsid w:val="00D93399"/>
    <w:rsid w:val="00D93BA1"/>
    <w:rsid w:val="00D93F77"/>
    <w:rsid w:val="00D941D6"/>
    <w:rsid w:val="00D94771"/>
    <w:rsid w:val="00D94EA8"/>
    <w:rsid w:val="00D95659"/>
    <w:rsid w:val="00D95662"/>
    <w:rsid w:val="00D957DD"/>
    <w:rsid w:val="00D95873"/>
    <w:rsid w:val="00D95B4C"/>
    <w:rsid w:val="00D95DF0"/>
    <w:rsid w:val="00D96078"/>
    <w:rsid w:val="00D960C8"/>
    <w:rsid w:val="00D964B2"/>
    <w:rsid w:val="00D9681E"/>
    <w:rsid w:val="00D9691D"/>
    <w:rsid w:val="00D96BD6"/>
    <w:rsid w:val="00D976F4"/>
    <w:rsid w:val="00DA02DB"/>
    <w:rsid w:val="00DA10CE"/>
    <w:rsid w:val="00DA152F"/>
    <w:rsid w:val="00DA16B3"/>
    <w:rsid w:val="00DA17E4"/>
    <w:rsid w:val="00DA1BE0"/>
    <w:rsid w:val="00DA1BE5"/>
    <w:rsid w:val="00DA1DBA"/>
    <w:rsid w:val="00DA1ED3"/>
    <w:rsid w:val="00DA21DA"/>
    <w:rsid w:val="00DA2426"/>
    <w:rsid w:val="00DA285A"/>
    <w:rsid w:val="00DA2B1C"/>
    <w:rsid w:val="00DA2D8C"/>
    <w:rsid w:val="00DA3341"/>
    <w:rsid w:val="00DA3A73"/>
    <w:rsid w:val="00DA3F77"/>
    <w:rsid w:val="00DA4017"/>
    <w:rsid w:val="00DA4473"/>
    <w:rsid w:val="00DA47DC"/>
    <w:rsid w:val="00DA5720"/>
    <w:rsid w:val="00DA5C64"/>
    <w:rsid w:val="00DA5DC7"/>
    <w:rsid w:val="00DA6B8E"/>
    <w:rsid w:val="00DA746E"/>
    <w:rsid w:val="00DA7829"/>
    <w:rsid w:val="00DA78C7"/>
    <w:rsid w:val="00DA7923"/>
    <w:rsid w:val="00DA79A6"/>
    <w:rsid w:val="00DA7DD0"/>
    <w:rsid w:val="00DB030E"/>
    <w:rsid w:val="00DB086F"/>
    <w:rsid w:val="00DB0957"/>
    <w:rsid w:val="00DB0EF8"/>
    <w:rsid w:val="00DB13FC"/>
    <w:rsid w:val="00DB15D0"/>
    <w:rsid w:val="00DB1812"/>
    <w:rsid w:val="00DB19B7"/>
    <w:rsid w:val="00DB2A90"/>
    <w:rsid w:val="00DB3902"/>
    <w:rsid w:val="00DB3A8B"/>
    <w:rsid w:val="00DB3D76"/>
    <w:rsid w:val="00DB3DF0"/>
    <w:rsid w:val="00DB4901"/>
    <w:rsid w:val="00DB4AB0"/>
    <w:rsid w:val="00DB4CCD"/>
    <w:rsid w:val="00DB51DB"/>
    <w:rsid w:val="00DB5744"/>
    <w:rsid w:val="00DB5E64"/>
    <w:rsid w:val="00DB61FE"/>
    <w:rsid w:val="00DB63E0"/>
    <w:rsid w:val="00DB6700"/>
    <w:rsid w:val="00DB67B2"/>
    <w:rsid w:val="00DB6891"/>
    <w:rsid w:val="00DB6A9A"/>
    <w:rsid w:val="00DB7370"/>
    <w:rsid w:val="00DB749B"/>
    <w:rsid w:val="00DB79F5"/>
    <w:rsid w:val="00DB7C32"/>
    <w:rsid w:val="00DB7D25"/>
    <w:rsid w:val="00DB7EA2"/>
    <w:rsid w:val="00DB7F77"/>
    <w:rsid w:val="00DB7F7B"/>
    <w:rsid w:val="00DC019B"/>
    <w:rsid w:val="00DC033D"/>
    <w:rsid w:val="00DC04EC"/>
    <w:rsid w:val="00DC0AF4"/>
    <w:rsid w:val="00DC0E57"/>
    <w:rsid w:val="00DC13CA"/>
    <w:rsid w:val="00DC1532"/>
    <w:rsid w:val="00DC18F4"/>
    <w:rsid w:val="00DC20F8"/>
    <w:rsid w:val="00DC2236"/>
    <w:rsid w:val="00DC247F"/>
    <w:rsid w:val="00DC2AB3"/>
    <w:rsid w:val="00DC2B22"/>
    <w:rsid w:val="00DC2C65"/>
    <w:rsid w:val="00DC2C9E"/>
    <w:rsid w:val="00DC30AE"/>
    <w:rsid w:val="00DC32EA"/>
    <w:rsid w:val="00DC349E"/>
    <w:rsid w:val="00DC3850"/>
    <w:rsid w:val="00DC3925"/>
    <w:rsid w:val="00DC3AD2"/>
    <w:rsid w:val="00DC3D02"/>
    <w:rsid w:val="00DC4227"/>
    <w:rsid w:val="00DC444D"/>
    <w:rsid w:val="00DC4677"/>
    <w:rsid w:val="00DC4B87"/>
    <w:rsid w:val="00DC4C63"/>
    <w:rsid w:val="00DC4D5E"/>
    <w:rsid w:val="00DC5148"/>
    <w:rsid w:val="00DC5604"/>
    <w:rsid w:val="00DC5673"/>
    <w:rsid w:val="00DC6303"/>
    <w:rsid w:val="00DC6509"/>
    <w:rsid w:val="00DC695B"/>
    <w:rsid w:val="00DC709C"/>
    <w:rsid w:val="00DC7194"/>
    <w:rsid w:val="00DC74AB"/>
    <w:rsid w:val="00DC788D"/>
    <w:rsid w:val="00DC7F61"/>
    <w:rsid w:val="00DC7FD8"/>
    <w:rsid w:val="00DD05DE"/>
    <w:rsid w:val="00DD06F9"/>
    <w:rsid w:val="00DD165B"/>
    <w:rsid w:val="00DD1751"/>
    <w:rsid w:val="00DD1F8B"/>
    <w:rsid w:val="00DD221F"/>
    <w:rsid w:val="00DD28EB"/>
    <w:rsid w:val="00DD2BCE"/>
    <w:rsid w:val="00DD4B09"/>
    <w:rsid w:val="00DD4BD8"/>
    <w:rsid w:val="00DD4F15"/>
    <w:rsid w:val="00DD519A"/>
    <w:rsid w:val="00DD5338"/>
    <w:rsid w:val="00DD5FF3"/>
    <w:rsid w:val="00DD62CE"/>
    <w:rsid w:val="00DD698D"/>
    <w:rsid w:val="00DD6C85"/>
    <w:rsid w:val="00DD6F12"/>
    <w:rsid w:val="00DD716A"/>
    <w:rsid w:val="00DD74DE"/>
    <w:rsid w:val="00DD765C"/>
    <w:rsid w:val="00DD774A"/>
    <w:rsid w:val="00DD77B0"/>
    <w:rsid w:val="00DD7A23"/>
    <w:rsid w:val="00DD7F69"/>
    <w:rsid w:val="00DD7F8A"/>
    <w:rsid w:val="00DD7F8F"/>
    <w:rsid w:val="00DE04DE"/>
    <w:rsid w:val="00DE0FF9"/>
    <w:rsid w:val="00DE12C6"/>
    <w:rsid w:val="00DE19B2"/>
    <w:rsid w:val="00DE1ACD"/>
    <w:rsid w:val="00DE1D30"/>
    <w:rsid w:val="00DE21AF"/>
    <w:rsid w:val="00DE2347"/>
    <w:rsid w:val="00DE2917"/>
    <w:rsid w:val="00DE2B2F"/>
    <w:rsid w:val="00DE2B57"/>
    <w:rsid w:val="00DE2BBC"/>
    <w:rsid w:val="00DE2BC0"/>
    <w:rsid w:val="00DE2D04"/>
    <w:rsid w:val="00DE2E87"/>
    <w:rsid w:val="00DE3731"/>
    <w:rsid w:val="00DE37C4"/>
    <w:rsid w:val="00DE3AC9"/>
    <w:rsid w:val="00DE3E03"/>
    <w:rsid w:val="00DE4294"/>
    <w:rsid w:val="00DE4449"/>
    <w:rsid w:val="00DE4B16"/>
    <w:rsid w:val="00DE54C8"/>
    <w:rsid w:val="00DE5672"/>
    <w:rsid w:val="00DE578C"/>
    <w:rsid w:val="00DE589D"/>
    <w:rsid w:val="00DE5EDE"/>
    <w:rsid w:val="00DE5FD2"/>
    <w:rsid w:val="00DE6002"/>
    <w:rsid w:val="00DE662A"/>
    <w:rsid w:val="00DF0327"/>
    <w:rsid w:val="00DF0398"/>
    <w:rsid w:val="00DF04DD"/>
    <w:rsid w:val="00DF06C9"/>
    <w:rsid w:val="00DF078D"/>
    <w:rsid w:val="00DF07C3"/>
    <w:rsid w:val="00DF0EC6"/>
    <w:rsid w:val="00DF0F45"/>
    <w:rsid w:val="00DF11C4"/>
    <w:rsid w:val="00DF1591"/>
    <w:rsid w:val="00DF172C"/>
    <w:rsid w:val="00DF1871"/>
    <w:rsid w:val="00DF1BF1"/>
    <w:rsid w:val="00DF1FE7"/>
    <w:rsid w:val="00DF2026"/>
    <w:rsid w:val="00DF252E"/>
    <w:rsid w:val="00DF2706"/>
    <w:rsid w:val="00DF278B"/>
    <w:rsid w:val="00DF379E"/>
    <w:rsid w:val="00DF3813"/>
    <w:rsid w:val="00DF3878"/>
    <w:rsid w:val="00DF3B6B"/>
    <w:rsid w:val="00DF3C47"/>
    <w:rsid w:val="00DF3CBD"/>
    <w:rsid w:val="00DF4490"/>
    <w:rsid w:val="00DF45DC"/>
    <w:rsid w:val="00DF4DEA"/>
    <w:rsid w:val="00DF5500"/>
    <w:rsid w:val="00DF567C"/>
    <w:rsid w:val="00DF57E8"/>
    <w:rsid w:val="00DF5F9D"/>
    <w:rsid w:val="00DF60FE"/>
    <w:rsid w:val="00DF631F"/>
    <w:rsid w:val="00DF6478"/>
    <w:rsid w:val="00DF6C91"/>
    <w:rsid w:val="00DF6FCB"/>
    <w:rsid w:val="00DF6FDC"/>
    <w:rsid w:val="00DF7254"/>
    <w:rsid w:val="00DF72E9"/>
    <w:rsid w:val="00DF7652"/>
    <w:rsid w:val="00DF7C68"/>
    <w:rsid w:val="00DF7CB6"/>
    <w:rsid w:val="00DF7F30"/>
    <w:rsid w:val="00DF7FE4"/>
    <w:rsid w:val="00E00150"/>
    <w:rsid w:val="00E00680"/>
    <w:rsid w:val="00E00724"/>
    <w:rsid w:val="00E00991"/>
    <w:rsid w:val="00E009F7"/>
    <w:rsid w:val="00E00C9A"/>
    <w:rsid w:val="00E01FD2"/>
    <w:rsid w:val="00E02308"/>
    <w:rsid w:val="00E0363A"/>
    <w:rsid w:val="00E0459E"/>
    <w:rsid w:val="00E045A3"/>
    <w:rsid w:val="00E04E71"/>
    <w:rsid w:val="00E05026"/>
    <w:rsid w:val="00E05185"/>
    <w:rsid w:val="00E054A5"/>
    <w:rsid w:val="00E05BF4"/>
    <w:rsid w:val="00E05E0E"/>
    <w:rsid w:val="00E0666B"/>
    <w:rsid w:val="00E07087"/>
    <w:rsid w:val="00E07668"/>
    <w:rsid w:val="00E07B98"/>
    <w:rsid w:val="00E07E67"/>
    <w:rsid w:val="00E10392"/>
    <w:rsid w:val="00E10607"/>
    <w:rsid w:val="00E10665"/>
    <w:rsid w:val="00E1095E"/>
    <w:rsid w:val="00E10A55"/>
    <w:rsid w:val="00E10D75"/>
    <w:rsid w:val="00E11596"/>
    <w:rsid w:val="00E1173F"/>
    <w:rsid w:val="00E11877"/>
    <w:rsid w:val="00E11C93"/>
    <w:rsid w:val="00E1250B"/>
    <w:rsid w:val="00E12715"/>
    <w:rsid w:val="00E1299A"/>
    <w:rsid w:val="00E12A20"/>
    <w:rsid w:val="00E137C7"/>
    <w:rsid w:val="00E14202"/>
    <w:rsid w:val="00E1422D"/>
    <w:rsid w:val="00E14551"/>
    <w:rsid w:val="00E14BAB"/>
    <w:rsid w:val="00E14E78"/>
    <w:rsid w:val="00E14F4D"/>
    <w:rsid w:val="00E1539A"/>
    <w:rsid w:val="00E15ACB"/>
    <w:rsid w:val="00E15BFF"/>
    <w:rsid w:val="00E15EE0"/>
    <w:rsid w:val="00E15F8E"/>
    <w:rsid w:val="00E1704C"/>
    <w:rsid w:val="00E2000F"/>
    <w:rsid w:val="00E2014A"/>
    <w:rsid w:val="00E20509"/>
    <w:rsid w:val="00E205FA"/>
    <w:rsid w:val="00E2061F"/>
    <w:rsid w:val="00E20B24"/>
    <w:rsid w:val="00E20C45"/>
    <w:rsid w:val="00E20D86"/>
    <w:rsid w:val="00E20E9E"/>
    <w:rsid w:val="00E21009"/>
    <w:rsid w:val="00E211EC"/>
    <w:rsid w:val="00E212D7"/>
    <w:rsid w:val="00E218E3"/>
    <w:rsid w:val="00E21E8B"/>
    <w:rsid w:val="00E2205A"/>
    <w:rsid w:val="00E22189"/>
    <w:rsid w:val="00E228DD"/>
    <w:rsid w:val="00E22CE2"/>
    <w:rsid w:val="00E22E41"/>
    <w:rsid w:val="00E23117"/>
    <w:rsid w:val="00E2370B"/>
    <w:rsid w:val="00E240BF"/>
    <w:rsid w:val="00E24317"/>
    <w:rsid w:val="00E24BCF"/>
    <w:rsid w:val="00E24CD9"/>
    <w:rsid w:val="00E24D1F"/>
    <w:rsid w:val="00E25BD8"/>
    <w:rsid w:val="00E261DE"/>
    <w:rsid w:val="00E2713B"/>
    <w:rsid w:val="00E274B0"/>
    <w:rsid w:val="00E275DF"/>
    <w:rsid w:val="00E27A94"/>
    <w:rsid w:val="00E27ACF"/>
    <w:rsid w:val="00E27B08"/>
    <w:rsid w:val="00E27FA4"/>
    <w:rsid w:val="00E3018B"/>
    <w:rsid w:val="00E30257"/>
    <w:rsid w:val="00E3026B"/>
    <w:rsid w:val="00E3060C"/>
    <w:rsid w:val="00E30737"/>
    <w:rsid w:val="00E309F9"/>
    <w:rsid w:val="00E30E2D"/>
    <w:rsid w:val="00E3167D"/>
    <w:rsid w:val="00E31780"/>
    <w:rsid w:val="00E31B38"/>
    <w:rsid w:val="00E31EA3"/>
    <w:rsid w:val="00E32108"/>
    <w:rsid w:val="00E324AB"/>
    <w:rsid w:val="00E32EF1"/>
    <w:rsid w:val="00E330D5"/>
    <w:rsid w:val="00E335D4"/>
    <w:rsid w:val="00E33752"/>
    <w:rsid w:val="00E337A3"/>
    <w:rsid w:val="00E33933"/>
    <w:rsid w:val="00E339CC"/>
    <w:rsid w:val="00E33CF5"/>
    <w:rsid w:val="00E33FF8"/>
    <w:rsid w:val="00E3463D"/>
    <w:rsid w:val="00E352F5"/>
    <w:rsid w:val="00E35842"/>
    <w:rsid w:val="00E3584F"/>
    <w:rsid w:val="00E36382"/>
    <w:rsid w:val="00E364B2"/>
    <w:rsid w:val="00E36A18"/>
    <w:rsid w:val="00E36E6D"/>
    <w:rsid w:val="00E37200"/>
    <w:rsid w:val="00E374B1"/>
    <w:rsid w:val="00E376F1"/>
    <w:rsid w:val="00E37F39"/>
    <w:rsid w:val="00E40000"/>
    <w:rsid w:val="00E4026A"/>
    <w:rsid w:val="00E40F0B"/>
    <w:rsid w:val="00E40F1B"/>
    <w:rsid w:val="00E4132C"/>
    <w:rsid w:val="00E41360"/>
    <w:rsid w:val="00E41618"/>
    <w:rsid w:val="00E41FAA"/>
    <w:rsid w:val="00E4260B"/>
    <w:rsid w:val="00E4269E"/>
    <w:rsid w:val="00E42C11"/>
    <w:rsid w:val="00E42CCF"/>
    <w:rsid w:val="00E43579"/>
    <w:rsid w:val="00E43D1A"/>
    <w:rsid w:val="00E44580"/>
    <w:rsid w:val="00E4485C"/>
    <w:rsid w:val="00E44A83"/>
    <w:rsid w:val="00E44D09"/>
    <w:rsid w:val="00E451FF"/>
    <w:rsid w:val="00E452BB"/>
    <w:rsid w:val="00E4557D"/>
    <w:rsid w:val="00E455E0"/>
    <w:rsid w:val="00E45668"/>
    <w:rsid w:val="00E4569A"/>
    <w:rsid w:val="00E458AA"/>
    <w:rsid w:val="00E45D50"/>
    <w:rsid w:val="00E466CB"/>
    <w:rsid w:val="00E46B4D"/>
    <w:rsid w:val="00E46D02"/>
    <w:rsid w:val="00E47391"/>
    <w:rsid w:val="00E47715"/>
    <w:rsid w:val="00E478B4"/>
    <w:rsid w:val="00E47986"/>
    <w:rsid w:val="00E47E3A"/>
    <w:rsid w:val="00E50A2A"/>
    <w:rsid w:val="00E50AD6"/>
    <w:rsid w:val="00E50F3F"/>
    <w:rsid w:val="00E51703"/>
    <w:rsid w:val="00E52403"/>
    <w:rsid w:val="00E5244D"/>
    <w:rsid w:val="00E525B4"/>
    <w:rsid w:val="00E52B71"/>
    <w:rsid w:val="00E52F55"/>
    <w:rsid w:val="00E53106"/>
    <w:rsid w:val="00E53229"/>
    <w:rsid w:val="00E5373E"/>
    <w:rsid w:val="00E538E9"/>
    <w:rsid w:val="00E53CE3"/>
    <w:rsid w:val="00E53E7A"/>
    <w:rsid w:val="00E540F9"/>
    <w:rsid w:val="00E54B5B"/>
    <w:rsid w:val="00E5555D"/>
    <w:rsid w:val="00E55767"/>
    <w:rsid w:val="00E557D4"/>
    <w:rsid w:val="00E55CE2"/>
    <w:rsid w:val="00E55F56"/>
    <w:rsid w:val="00E56267"/>
    <w:rsid w:val="00E566A3"/>
    <w:rsid w:val="00E57966"/>
    <w:rsid w:val="00E57C0F"/>
    <w:rsid w:val="00E609A6"/>
    <w:rsid w:val="00E611DC"/>
    <w:rsid w:val="00E6129C"/>
    <w:rsid w:val="00E612DF"/>
    <w:rsid w:val="00E61B35"/>
    <w:rsid w:val="00E61B38"/>
    <w:rsid w:val="00E61F45"/>
    <w:rsid w:val="00E620B6"/>
    <w:rsid w:val="00E62704"/>
    <w:rsid w:val="00E634C9"/>
    <w:rsid w:val="00E635AB"/>
    <w:rsid w:val="00E639EF"/>
    <w:rsid w:val="00E64104"/>
    <w:rsid w:val="00E645A9"/>
    <w:rsid w:val="00E6471A"/>
    <w:rsid w:val="00E65BAF"/>
    <w:rsid w:val="00E66525"/>
    <w:rsid w:val="00E66AFF"/>
    <w:rsid w:val="00E66CEE"/>
    <w:rsid w:val="00E66D42"/>
    <w:rsid w:val="00E679FA"/>
    <w:rsid w:val="00E67A74"/>
    <w:rsid w:val="00E67C4C"/>
    <w:rsid w:val="00E67C9E"/>
    <w:rsid w:val="00E70174"/>
    <w:rsid w:val="00E70187"/>
    <w:rsid w:val="00E714D0"/>
    <w:rsid w:val="00E72234"/>
    <w:rsid w:val="00E72628"/>
    <w:rsid w:val="00E72AB6"/>
    <w:rsid w:val="00E72C98"/>
    <w:rsid w:val="00E736EF"/>
    <w:rsid w:val="00E7380E"/>
    <w:rsid w:val="00E73D14"/>
    <w:rsid w:val="00E73D7C"/>
    <w:rsid w:val="00E73E74"/>
    <w:rsid w:val="00E74064"/>
    <w:rsid w:val="00E74190"/>
    <w:rsid w:val="00E74520"/>
    <w:rsid w:val="00E74647"/>
    <w:rsid w:val="00E747E8"/>
    <w:rsid w:val="00E749C9"/>
    <w:rsid w:val="00E74A05"/>
    <w:rsid w:val="00E74B1C"/>
    <w:rsid w:val="00E74BA7"/>
    <w:rsid w:val="00E74D1A"/>
    <w:rsid w:val="00E75753"/>
    <w:rsid w:val="00E75FF2"/>
    <w:rsid w:val="00E760A3"/>
    <w:rsid w:val="00E760C6"/>
    <w:rsid w:val="00E760D2"/>
    <w:rsid w:val="00E764D1"/>
    <w:rsid w:val="00E7666F"/>
    <w:rsid w:val="00E768F6"/>
    <w:rsid w:val="00E76A95"/>
    <w:rsid w:val="00E76C41"/>
    <w:rsid w:val="00E76CAB"/>
    <w:rsid w:val="00E76EB0"/>
    <w:rsid w:val="00E7737C"/>
    <w:rsid w:val="00E775B2"/>
    <w:rsid w:val="00E775B9"/>
    <w:rsid w:val="00E77E5F"/>
    <w:rsid w:val="00E80248"/>
    <w:rsid w:val="00E8082B"/>
    <w:rsid w:val="00E80864"/>
    <w:rsid w:val="00E809A9"/>
    <w:rsid w:val="00E80B5B"/>
    <w:rsid w:val="00E80E8F"/>
    <w:rsid w:val="00E80F26"/>
    <w:rsid w:val="00E80F36"/>
    <w:rsid w:val="00E81076"/>
    <w:rsid w:val="00E812D0"/>
    <w:rsid w:val="00E8187C"/>
    <w:rsid w:val="00E81CCF"/>
    <w:rsid w:val="00E8225F"/>
    <w:rsid w:val="00E8249B"/>
    <w:rsid w:val="00E825F0"/>
    <w:rsid w:val="00E8286E"/>
    <w:rsid w:val="00E82C89"/>
    <w:rsid w:val="00E8357F"/>
    <w:rsid w:val="00E83683"/>
    <w:rsid w:val="00E83718"/>
    <w:rsid w:val="00E83969"/>
    <w:rsid w:val="00E83C86"/>
    <w:rsid w:val="00E841B4"/>
    <w:rsid w:val="00E843C4"/>
    <w:rsid w:val="00E848CF"/>
    <w:rsid w:val="00E849F6"/>
    <w:rsid w:val="00E84A72"/>
    <w:rsid w:val="00E85007"/>
    <w:rsid w:val="00E85B44"/>
    <w:rsid w:val="00E86D0C"/>
    <w:rsid w:val="00E86D31"/>
    <w:rsid w:val="00E87004"/>
    <w:rsid w:val="00E876D0"/>
    <w:rsid w:val="00E878F5"/>
    <w:rsid w:val="00E87BBF"/>
    <w:rsid w:val="00E87D25"/>
    <w:rsid w:val="00E90335"/>
    <w:rsid w:val="00E90389"/>
    <w:rsid w:val="00E90627"/>
    <w:rsid w:val="00E906D8"/>
    <w:rsid w:val="00E90A67"/>
    <w:rsid w:val="00E90AD2"/>
    <w:rsid w:val="00E90CF1"/>
    <w:rsid w:val="00E9122E"/>
    <w:rsid w:val="00E9164B"/>
    <w:rsid w:val="00E91AF1"/>
    <w:rsid w:val="00E91BD1"/>
    <w:rsid w:val="00E9222F"/>
    <w:rsid w:val="00E926E2"/>
    <w:rsid w:val="00E92A18"/>
    <w:rsid w:val="00E92B5D"/>
    <w:rsid w:val="00E92E55"/>
    <w:rsid w:val="00E92EA1"/>
    <w:rsid w:val="00E93121"/>
    <w:rsid w:val="00E931C7"/>
    <w:rsid w:val="00E939AD"/>
    <w:rsid w:val="00E93A7A"/>
    <w:rsid w:val="00E93B3B"/>
    <w:rsid w:val="00E94223"/>
    <w:rsid w:val="00E9455A"/>
    <w:rsid w:val="00E947C6"/>
    <w:rsid w:val="00E94E5C"/>
    <w:rsid w:val="00E953C4"/>
    <w:rsid w:val="00E95580"/>
    <w:rsid w:val="00E956D2"/>
    <w:rsid w:val="00E95D35"/>
    <w:rsid w:val="00E972B9"/>
    <w:rsid w:val="00E97435"/>
    <w:rsid w:val="00E974E8"/>
    <w:rsid w:val="00E975B3"/>
    <w:rsid w:val="00E976C1"/>
    <w:rsid w:val="00E979E5"/>
    <w:rsid w:val="00EA0164"/>
    <w:rsid w:val="00EA04B5"/>
    <w:rsid w:val="00EA053A"/>
    <w:rsid w:val="00EA103F"/>
    <w:rsid w:val="00EA1460"/>
    <w:rsid w:val="00EA2023"/>
    <w:rsid w:val="00EA2305"/>
    <w:rsid w:val="00EA234C"/>
    <w:rsid w:val="00EA26DF"/>
    <w:rsid w:val="00EA2F19"/>
    <w:rsid w:val="00EA2FD4"/>
    <w:rsid w:val="00EA3272"/>
    <w:rsid w:val="00EA328E"/>
    <w:rsid w:val="00EA36CC"/>
    <w:rsid w:val="00EA3E5C"/>
    <w:rsid w:val="00EA4D20"/>
    <w:rsid w:val="00EA4F57"/>
    <w:rsid w:val="00EA518E"/>
    <w:rsid w:val="00EA53A0"/>
    <w:rsid w:val="00EA5543"/>
    <w:rsid w:val="00EA564E"/>
    <w:rsid w:val="00EA5A25"/>
    <w:rsid w:val="00EA5BF1"/>
    <w:rsid w:val="00EA61E3"/>
    <w:rsid w:val="00EA6383"/>
    <w:rsid w:val="00EA6B72"/>
    <w:rsid w:val="00EA6C2B"/>
    <w:rsid w:val="00EA7455"/>
    <w:rsid w:val="00EA75B5"/>
    <w:rsid w:val="00EA768E"/>
    <w:rsid w:val="00EA7B35"/>
    <w:rsid w:val="00EA7E75"/>
    <w:rsid w:val="00EB01AA"/>
    <w:rsid w:val="00EB01B1"/>
    <w:rsid w:val="00EB07BF"/>
    <w:rsid w:val="00EB0A1E"/>
    <w:rsid w:val="00EB0D57"/>
    <w:rsid w:val="00EB0F53"/>
    <w:rsid w:val="00EB12B5"/>
    <w:rsid w:val="00EB199E"/>
    <w:rsid w:val="00EB1E8A"/>
    <w:rsid w:val="00EB2465"/>
    <w:rsid w:val="00EB254D"/>
    <w:rsid w:val="00EB26A9"/>
    <w:rsid w:val="00EB43B2"/>
    <w:rsid w:val="00EB47BA"/>
    <w:rsid w:val="00EB5406"/>
    <w:rsid w:val="00EB543A"/>
    <w:rsid w:val="00EB57BB"/>
    <w:rsid w:val="00EB618F"/>
    <w:rsid w:val="00EB625F"/>
    <w:rsid w:val="00EB6B6B"/>
    <w:rsid w:val="00EB6D0F"/>
    <w:rsid w:val="00EB6E78"/>
    <w:rsid w:val="00EB6F48"/>
    <w:rsid w:val="00EB720B"/>
    <w:rsid w:val="00EB78BD"/>
    <w:rsid w:val="00EB78EF"/>
    <w:rsid w:val="00EC0383"/>
    <w:rsid w:val="00EC0404"/>
    <w:rsid w:val="00EC0559"/>
    <w:rsid w:val="00EC0925"/>
    <w:rsid w:val="00EC0B37"/>
    <w:rsid w:val="00EC0C45"/>
    <w:rsid w:val="00EC16D6"/>
    <w:rsid w:val="00EC1944"/>
    <w:rsid w:val="00EC19FD"/>
    <w:rsid w:val="00EC1AC7"/>
    <w:rsid w:val="00EC2214"/>
    <w:rsid w:val="00EC2481"/>
    <w:rsid w:val="00EC28F2"/>
    <w:rsid w:val="00EC2D03"/>
    <w:rsid w:val="00EC351A"/>
    <w:rsid w:val="00EC4223"/>
    <w:rsid w:val="00EC43B5"/>
    <w:rsid w:val="00EC4E5E"/>
    <w:rsid w:val="00EC5560"/>
    <w:rsid w:val="00EC56CA"/>
    <w:rsid w:val="00EC5C5F"/>
    <w:rsid w:val="00EC6146"/>
    <w:rsid w:val="00EC6D73"/>
    <w:rsid w:val="00EC6FBD"/>
    <w:rsid w:val="00EC7270"/>
    <w:rsid w:val="00EC7278"/>
    <w:rsid w:val="00EC751D"/>
    <w:rsid w:val="00EC76D0"/>
    <w:rsid w:val="00ED00D0"/>
    <w:rsid w:val="00ED0A18"/>
    <w:rsid w:val="00ED11EF"/>
    <w:rsid w:val="00ED13CD"/>
    <w:rsid w:val="00ED1A78"/>
    <w:rsid w:val="00ED1AF2"/>
    <w:rsid w:val="00ED1B8A"/>
    <w:rsid w:val="00ED1C87"/>
    <w:rsid w:val="00ED1E49"/>
    <w:rsid w:val="00ED283B"/>
    <w:rsid w:val="00ED2B0F"/>
    <w:rsid w:val="00ED2FB6"/>
    <w:rsid w:val="00ED35AD"/>
    <w:rsid w:val="00ED35FE"/>
    <w:rsid w:val="00ED3A34"/>
    <w:rsid w:val="00ED3B4D"/>
    <w:rsid w:val="00ED3CBB"/>
    <w:rsid w:val="00ED3E24"/>
    <w:rsid w:val="00ED41EC"/>
    <w:rsid w:val="00ED4253"/>
    <w:rsid w:val="00ED4F10"/>
    <w:rsid w:val="00ED4F18"/>
    <w:rsid w:val="00ED599B"/>
    <w:rsid w:val="00ED5E2D"/>
    <w:rsid w:val="00ED631D"/>
    <w:rsid w:val="00ED6329"/>
    <w:rsid w:val="00ED642A"/>
    <w:rsid w:val="00ED65A9"/>
    <w:rsid w:val="00ED6893"/>
    <w:rsid w:val="00ED6A03"/>
    <w:rsid w:val="00ED70DC"/>
    <w:rsid w:val="00ED7547"/>
    <w:rsid w:val="00ED7568"/>
    <w:rsid w:val="00ED795F"/>
    <w:rsid w:val="00ED7C4F"/>
    <w:rsid w:val="00ED7E85"/>
    <w:rsid w:val="00EE076D"/>
    <w:rsid w:val="00EE0B3B"/>
    <w:rsid w:val="00EE1236"/>
    <w:rsid w:val="00EE13D5"/>
    <w:rsid w:val="00EE1DA4"/>
    <w:rsid w:val="00EE2097"/>
    <w:rsid w:val="00EE2F4B"/>
    <w:rsid w:val="00EE307D"/>
    <w:rsid w:val="00EE3267"/>
    <w:rsid w:val="00EE3590"/>
    <w:rsid w:val="00EE3717"/>
    <w:rsid w:val="00EE37DE"/>
    <w:rsid w:val="00EE3BEA"/>
    <w:rsid w:val="00EE3EBB"/>
    <w:rsid w:val="00EE3EC9"/>
    <w:rsid w:val="00EE519C"/>
    <w:rsid w:val="00EE536A"/>
    <w:rsid w:val="00EE58C5"/>
    <w:rsid w:val="00EE5C42"/>
    <w:rsid w:val="00EE5F60"/>
    <w:rsid w:val="00EE6660"/>
    <w:rsid w:val="00EE6AC3"/>
    <w:rsid w:val="00EE6CD3"/>
    <w:rsid w:val="00EE6EB7"/>
    <w:rsid w:val="00EE70E2"/>
    <w:rsid w:val="00EE74C8"/>
    <w:rsid w:val="00EE797A"/>
    <w:rsid w:val="00EE7995"/>
    <w:rsid w:val="00EE7D77"/>
    <w:rsid w:val="00EF02CE"/>
    <w:rsid w:val="00EF05B7"/>
    <w:rsid w:val="00EF1932"/>
    <w:rsid w:val="00EF1C35"/>
    <w:rsid w:val="00EF1D5E"/>
    <w:rsid w:val="00EF20A2"/>
    <w:rsid w:val="00EF24F6"/>
    <w:rsid w:val="00EF2658"/>
    <w:rsid w:val="00EF2C8B"/>
    <w:rsid w:val="00EF2DE7"/>
    <w:rsid w:val="00EF31D4"/>
    <w:rsid w:val="00EF3470"/>
    <w:rsid w:val="00EF393B"/>
    <w:rsid w:val="00EF3C22"/>
    <w:rsid w:val="00EF49A4"/>
    <w:rsid w:val="00EF4A72"/>
    <w:rsid w:val="00EF53BD"/>
    <w:rsid w:val="00EF5A50"/>
    <w:rsid w:val="00EF67D7"/>
    <w:rsid w:val="00EF6870"/>
    <w:rsid w:val="00EF6992"/>
    <w:rsid w:val="00EF7155"/>
    <w:rsid w:val="00EF72CB"/>
    <w:rsid w:val="00EF74B6"/>
    <w:rsid w:val="00EF767B"/>
    <w:rsid w:val="00EF7719"/>
    <w:rsid w:val="00F005D2"/>
    <w:rsid w:val="00F005E6"/>
    <w:rsid w:val="00F0084E"/>
    <w:rsid w:val="00F00FD5"/>
    <w:rsid w:val="00F01A54"/>
    <w:rsid w:val="00F01AAE"/>
    <w:rsid w:val="00F01D49"/>
    <w:rsid w:val="00F02146"/>
    <w:rsid w:val="00F0240B"/>
    <w:rsid w:val="00F02710"/>
    <w:rsid w:val="00F02876"/>
    <w:rsid w:val="00F02BE8"/>
    <w:rsid w:val="00F02C31"/>
    <w:rsid w:val="00F02C5F"/>
    <w:rsid w:val="00F02CB7"/>
    <w:rsid w:val="00F0363C"/>
    <w:rsid w:val="00F0385D"/>
    <w:rsid w:val="00F0397D"/>
    <w:rsid w:val="00F03ED9"/>
    <w:rsid w:val="00F03EDF"/>
    <w:rsid w:val="00F04263"/>
    <w:rsid w:val="00F045E0"/>
    <w:rsid w:val="00F04EC6"/>
    <w:rsid w:val="00F051CA"/>
    <w:rsid w:val="00F0523F"/>
    <w:rsid w:val="00F0587E"/>
    <w:rsid w:val="00F05C23"/>
    <w:rsid w:val="00F05DDE"/>
    <w:rsid w:val="00F05DF1"/>
    <w:rsid w:val="00F060ED"/>
    <w:rsid w:val="00F061DF"/>
    <w:rsid w:val="00F0622D"/>
    <w:rsid w:val="00F0631C"/>
    <w:rsid w:val="00F06528"/>
    <w:rsid w:val="00F06594"/>
    <w:rsid w:val="00F065DD"/>
    <w:rsid w:val="00F068F6"/>
    <w:rsid w:val="00F06A81"/>
    <w:rsid w:val="00F0707B"/>
    <w:rsid w:val="00F07674"/>
    <w:rsid w:val="00F078AB"/>
    <w:rsid w:val="00F10A04"/>
    <w:rsid w:val="00F1115D"/>
    <w:rsid w:val="00F12063"/>
    <w:rsid w:val="00F123FB"/>
    <w:rsid w:val="00F126CE"/>
    <w:rsid w:val="00F128E5"/>
    <w:rsid w:val="00F12FF3"/>
    <w:rsid w:val="00F13548"/>
    <w:rsid w:val="00F138EC"/>
    <w:rsid w:val="00F14465"/>
    <w:rsid w:val="00F1456D"/>
    <w:rsid w:val="00F15A03"/>
    <w:rsid w:val="00F1615D"/>
    <w:rsid w:val="00F1622A"/>
    <w:rsid w:val="00F17247"/>
    <w:rsid w:val="00F172BF"/>
    <w:rsid w:val="00F17E1A"/>
    <w:rsid w:val="00F20769"/>
    <w:rsid w:val="00F20D88"/>
    <w:rsid w:val="00F20EA9"/>
    <w:rsid w:val="00F210C3"/>
    <w:rsid w:val="00F21599"/>
    <w:rsid w:val="00F216A0"/>
    <w:rsid w:val="00F21AD5"/>
    <w:rsid w:val="00F21C3F"/>
    <w:rsid w:val="00F21C99"/>
    <w:rsid w:val="00F22A1A"/>
    <w:rsid w:val="00F232B1"/>
    <w:rsid w:val="00F232D4"/>
    <w:rsid w:val="00F235E5"/>
    <w:rsid w:val="00F239A0"/>
    <w:rsid w:val="00F23B7B"/>
    <w:rsid w:val="00F23DE3"/>
    <w:rsid w:val="00F240A6"/>
    <w:rsid w:val="00F24563"/>
    <w:rsid w:val="00F245B3"/>
    <w:rsid w:val="00F245D8"/>
    <w:rsid w:val="00F24FEA"/>
    <w:rsid w:val="00F2552D"/>
    <w:rsid w:val="00F25D1F"/>
    <w:rsid w:val="00F26E09"/>
    <w:rsid w:val="00F27168"/>
    <w:rsid w:val="00F271F7"/>
    <w:rsid w:val="00F272A1"/>
    <w:rsid w:val="00F2738B"/>
    <w:rsid w:val="00F274D0"/>
    <w:rsid w:val="00F27892"/>
    <w:rsid w:val="00F27C1B"/>
    <w:rsid w:val="00F300BB"/>
    <w:rsid w:val="00F306E5"/>
    <w:rsid w:val="00F308DE"/>
    <w:rsid w:val="00F30A20"/>
    <w:rsid w:val="00F311CC"/>
    <w:rsid w:val="00F315FD"/>
    <w:rsid w:val="00F317AA"/>
    <w:rsid w:val="00F31C2E"/>
    <w:rsid w:val="00F320FF"/>
    <w:rsid w:val="00F322A9"/>
    <w:rsid w:val="00F32B29"/>
    <w:rsid w:val="00F3304F"/>
    <w:rsid w:val="00F3306D"/>
    <w:rsid w:val="00F33073"/>
    <w:rsid w:val="00F33223"/>
    <w:rsid w:val="00F3356A"/>
    <w:rsid w:val="00F33EDC"/>
    <w:rsid w:val="00F3420F"/>
    <w:rsid w:val="00F34647"/>
    <w:rsid w:val="00F35138"/>
    <w:rsid w:val="00F3548E"/>
    <w:rsid w:val="00F35796"/>
    <w:rsid w:val="00F3610B"/>
    <w:rsid w:val="00F361AE"/>
    <w:rsid w:val="00F362CC"/>
    <w:rsid w:val="00F36AD9"/>
    <w:rsid w:val="00F36DDB"/>
    <w:rsid w:val="00F3706F"/>
    <w:rsid w:val="00F3713C"/>
    <w:rsid w:val="00F371CF"/>
    <w:rsid w:val="00F373E3"/>
    <w:rsid w:val="00F3768D"/>
    <w:rsid w:val="00F37719"/>
    <w:rsid w:val="00F4056F"/>
    <w:rsid w:val="00F407B8"/>
    <w:rsid w:val="00F40954"/>
    <w:rsid w:val="00F41556"/>
    <w:rsid w:val="00F416AE"/>
    <w:rsid w:val="00F41A0D"/>
    <w:rsid w:val="00F41CE7"/>
    <w:rsid w:val="00F42333"/>
    <w:rsid w:val="00F42F31"/>
    <w:rsid w:val="00F43164"/>
    <w:rsid w:val="00F432E1"/>
    <w:rsid w:val="00F44001"/>
    <w:rsid w:val="00F446D6"/>
    <w:rsid w:val="00F449AD"/>
    <w:rsid w:val="00F44B1C"/>
    <w:rsid w:val="00F44BCC"/>
    <w:rsid w:val="00F45179"/>
    <w:rsid w:val="00F451B4"/>
    <w:rsid w:val="00F456CE"/>
    <w:rsid w:val="00F457ED"/>
    <w:rsid w:val="00F45ABA"/>
    <w:rsid w:val="00F45C6D"/>
    <w:rsid w:val="00F45DFB"/>
    <w:rsid w:val="00F4618F"/>
    <w:rsid w:val="00F463D2"/>
    <w:rsid w:val="00F463D5"/>
    <w:rsid w:val="00F46426"/>
    <w:rsid w:val="00F464F9"/>
    <w:rsid w:val="00F4683A"/>
    <w:rsid w:val="00F46F5F"/>
    <w:rsid w:val="00F47175"/>
    <w:rsid w:val="00F47321"/>
    <w:rsid w:val="00F4764C"/>
    <w:rsid w:val="00F50317"/>
    <w:rsid w:val="00F504A7"/>
    <w:rsid w:val="00F5063A"/>
    <w:rsid w:val="00F50784"/>
    <w:rsid w:val="00F508F0"/>
    <w:rsid w:val="00F50A52"/>
    <w:rsid w:val="00F50A60"/>
    <w:rsid w:val="00F5132B"/>
    <w:rsid w:val="00F51FA7"/>
    <w:rsid w:val="00F524C8"/>
    <w:rsid w:val="00F52B53"/>
    <w:rsid w:val="00F52C0A"/>
    <w:rsid w:val="00F53122"/>
    <w:rsid w:val="00F5312C"/>
    <w:rsid w:val="00F53328"/>
    <w:rsid w:val="00F53422"/>
    <w:rsid w:val="00F53C49"/>
    <w:rsid w:val="00F53D6F"/>
    <w:rsid w:val="00F53D73"/>
    <w:rsid w:val="00F53DDC"/>
    <w:rsid w:val="00F54071"/>
    <w:rsid w:val="00F54161"/>
    <w:rsid w:val="00F54860"/>
    <w:rsid w:val="00F54A97"/>
    <w:rsid w:val="00F54F5C"/>
    <w:rsid w:val="00F5529E"/>
    <w:rsid w:val="00F55837"/>
    <w:rsid w:val="00F558F8"/>
    <w:rsid w:val="00F55EC4"/>
    <w:rsid w:val="00F55F48"/>
    <w:rsid w:val="00F56021"/>
    <w:rsid w:val="00F568DF"/>
    <w:rsid w:val="00F56C68"/>
    <w:rsid w:val="00F56CA2"/>
    <w:rsid w:val="00F57078"/>
    <w:rsid w:val="00F57780"/>
    <w:rsid w:val="00F57EFD"/>
    <w:rsid w:val="00F57EFE"/>
    <w:rsid w:val="00F6003F"/>
    <w:rsid w:val="00F60613"/>
    <w:rsid w:val="00F60A72"/>
    <w:rsid w:val="00F60B52"/>
    <w:rsid w:val="00F60EBD"/>
    <w:rsid w:val="00F6162F"/>
    <w:rsid w:val="00F6171B"/>
    <w:rsid w:val="00F618C2"/>
    <w:rsid w:val="00F61C78"/>
    <w:rsid w:val="00F61D4F"/>
    <w:rsid w:val="00F627F6"/>
    <w:rsid w:val="00F628F6"/>
    <w:rsid w:val="00F63DE4"/>
    <w:rsid w:val="00F63F3F"/>
    <w:rsid w:val="00F64496"/>
    <w:rsid w:val="00F650B1"/>
    <w:rsid w:val="00F65346"/>
    <w:rsid w:val="00F6555D"/>
    <w:rsid w:val="00F65B75"/>
    <w:rsid w:val="00F65D4B"/>
    <w:rsid w:val="00F66075"/>
    <w:rsid w:val="00F66BE5"/>
    <w:rsid w:val="00F67E93"/>
    <w:rsid w:val="00F70213"/>
    <w:rsid w:val="00F705B3"/>
    <w:rsid w:val="00F7086F"/>
    <w:rsid w:val="00F7134F"/>
    <w:rsid w:val="00F71B2C"/>
    <w:rsid w:val="00F72100"/>
    <w:rsid w:val="00F724BA"/>
    <w:rsid w:val="00F72510"/>
    <w:rsid w:val="00F726BA"/>
    <w:rsid w:val="00F729BF"/>
    <w:rsid w:val="00F731B0"/>
    <w:rsid w:val="00F733BE"/>
    <w:rsid w:val="00F73503"/>
    <w:rsid w:val="00F73740"/>
    <w:rsid w:val="00F73796"/>
    <w:rsid w:val="00F73AAB"/>
    <w:rsid w:val="00F73AF8"/>
    <w:rsid w:val="00F73D86"/>
    <w:rsid w:val="00F7462E"/>
    <w:rsid w:val="00F74CD8"/>
    <w:rsid w:val="00F74F24"/>
    <w:rsid w:val="00F7512F"/>
    <w:rsid w:val="00F75292"/>
    <w:rsid w:val="00F75427"/>
    <w:rsid w:val="00F755A9"/>
    <w:rsid w:val="00F7579C"/>
    <w:rsid w:val="00F757C7"/>
    <w:rsid w:val="00F75AC9"/>
    <w:rsid w:val="00F75C17"/>
    <w:rsid w:val="00F76E41"/>
    <w:rsid w:val="00F76EC4"/>
    <w:rsid w:val="00F778DB"/>
    <w:rsid w:val="00F77CBA"/>
    <w:rsid w:val="00F80290"/>
    <w:rsid w:val="00F80B6D"/>
    <w:rsid w:val="00F81520"/>
    <w:rsid w:val="00F81744"/>
    <w:rsid w:val="00F8198F"/>
    <w:rsid w:val="00F828D3"/>
    <w:rsid w:val="00F83E85"/>
    <w:rsid w:val="00F83E98"/>
    <w:rsid w:val="00F8406F"/>
    <w:rsid w:val="00F841CB"/>
    <w:rsid w:val="00F8434A"/>
    <w:rsid w:val="00F84390"/>
    <w:rsid w:val="00F848A4"/>
    <w:rsid w:val="00F85496"/>
    <w:rsid w:val="00F85A36"/>
    <w:rsid w:val="00F85CA1"/>
    <w:rsid w:val="00F86279"/>
    <w:rsid w:val="00F86760"/>
    <w:rsid w:val="00F86DFF"/>
    <w:rsid w:val="00F86FD7"/>
    <w:rsid w:val="00F87619"/>
    <w:rsid w:val="00F8782D"/>
    <w:rsid w:val="00F87D58"/>
    <w:rsid w:val="00F900F0"/>
    <w:rsid w:val="00F9048A"/>
    <w:rsid w:val="00F90AAE"/>
    <w:rsid w:val="00F90B4B"/>
    <w:rsid w:val="00F91AD9"/>
    <w:rsid w:val="00F91F5D"/>
    <w:rsid w:val="00F92B7D"/>
    <w:rsid w:val="00F92BAB"/>
    <w:rsid w:val="00F930CB"/>
    <w:rsid w:val="00F93152"/>
    <w:rsid w:val="00F93FCE"/>
    <w:rsid w:val="00F940D6"/>
    <w:rsid w:val="00F94242"/>
    <w:rsid w:val="00F943CB"/>
    <w:rsid w:val="00F94E6D"/>
    <w:rsid w:val="00F9510B"/>
    <w:rsid w:val="00F953D8"/>
    <w:rsid w:val="00F958D2"/>
    <w:rsid w:val="00F9635D"/>
    <w:rsid w:val="00F9651D"/>
    <w:rsid w:val="00F969D8"/>
    <w:rsid w:val="00F96A03"/>
    <w:rsid w:val="00F96FAA"/>
    <w:rsid w:val="00F97B63"/>
    <w:rsid w:val="00F97BA4"/>
    <w:rsid w:val="00FA00F1"/>
    <w:rsid w:val="00FA1463"/>
    <w:rsid w:val="00FA1542"/>
    <w:rsid w:val="00FA1BBA"/>
    <w:rsid w:val="00FA1C9D"/>
    <w:rsid w:val="00FA230E"/>
    <w:rsid w:val="00FA24BE"/>
    <w:rsid w:val="00FA24F7"/>
    <w:rsid w:val="00FA295B"/>
    <w:rsid w:val="00FA29C1"/>
    <w:rsid w:val="00FA2A9F"/>
    <w:rsid w:val="00FA2AAD"/>
    <w:rsid w:val="00FA37B7"/>
    <w:rsid w:val="00FA3C41"/>
    <w:rsid w:val="00FA4375"/>
    <w:rsid w:val="00FA467F"/>
    <w:rsid w:val="00FA46E2"/>
    <w:rsid w:val="00FA47DF"/>
    <w:rsid w:val="00FA4D5B"/>
    <w:rsid w:val="00FA50F7"/>
    <w:rsid w:val="00FA52B3"/>
    <w:rsid w:val="00FA5F95"/>
    <w:rsid w:val="00FA605B"/>
    <w:rsid w:val="00FA62FE"/>
    <w:rsid w:val="00FA6AB9"/>
    <w:rsid w:val="00FA6EB2"/>
    <w:rsid w:val="00FA7000"/>
    <w:rsid w:val="00FA706D"/>
    <w:rsid w:val="00FA747F"/>
    <w:rsid w:val="00FB0B2E"/>
    <w:rsid w:val="00FB0C51"/>
    <w:rsid w:val="00FB1354"/>
    <w:rsid w:val="00FB160C"/>
    <w:rsid w:val="00FB1DF9"/>
    <w:rsid w:val="00FB2372"/>
    <w:rsid w:val="00FB3668"/>
    <w:rsid w:val="00FB38A9"/>
    <w:rsid w:val="00FB38B3"/>
    <w:rsid w:val="00FB3AAD"/>
    <w:rsid w:val="00FB44B0"/>
    <w:rsid w:val="00FB4C50"/>
    <w:rsid w:val="00FB5212"/>
    <w:rsid w:val="00FB532A"/>
    <w:rsid w:val="00FB5759"/>
    <w:rsid w:val="00FB63C1"/>
    <w:rsid w:val="00FB6580"/>
    <w:rsid w:val="00FB671E"/>
    <w:rsid w:val="00FB720D"/>
    <w:rsid w:val="00FB7362"/>
    <w:rsid w:val="00FB7824"/>
    <w:rsid w:val="00FB78EB"/>
    <w:rsid w:val="00FC03C7"/>
    <w:rsid w:val="00FC0944"/>
    <w:rsid w:val="00FC0A01"/>
    <w:rsid w:val="00FC0BBA"/>
    <w:rsid w:val="00FC0D19"/>
    <w:rsid w:val="00FC14E1"/>
    <w:rsid w:val="00FC1C2C"/>
    <w:rsid w:val="00FC216E"/>
    <w:rsid w:val="00FC2FCF"/>
    <w:rsid w:val="00FC302C"/>
    <w:rsid w:val="00FC31E5"/>
    <w:rsid w:val="00FC359C"/>
    <w:rsid w:val="00FC3A70"/>
    <w:rsid w:val="00FC3E1A"/>
    <w:rsid w:val="00FC3E97"/>
    <w:rsid w:val="00FC4A5A"/>
    <w:rsid w:val="00FC4B19"/>
    <w:rsid w:val="00FC512F"/>
    <w:rsid w:val="00FC524B"/>
    <w:rsid w:val="00FC5C4C"/>
    <w:rsid w:val="00FC6209"/>
    <w:rsid w:val="00FC67CF"/>
    <w:rsid w:val="00FC6AB1"/>
    <w:rsid w:val="00FC6B47"/>
    <w:rsid w:val="00FC6FA5"/>
    <w:rsid w:val="00FC7503"/>
    <w:rsid w:val="00FC7E93"/>
    <w:rsid w:val="00FD03DA"/>
    <w:rsid w:val="00FD097C"/>
    <w:rsid w:val="00FD0D70"/>
    <w:rsid w:val="00FD108A"/>
    <w:rsid w:val="00FD11F7"/>
    <w:rsid w:val="00FD12ED"/>
    <w:rsid w:val="00FD14A7"/>
    <w:rsid w:val="00FD158A"/>
    <w:rsid w:val="00FD1FDA"/>
    <w:rsid w:val="00FD22E4"/>
    <w:rsid w:val="00FD28FA"/>
    <w:rsid w:val="00FD2B64"/>
    <w:rsid w:val="00FD2C1F"/>
    <w:rsid w:val="00FD2E01"/>
    <w:rsid w:val="00FD31AB"/>
    <w:rsid w:val="00FD33BC"/>
    <w:rsid w:val="00FD356C"/>
    <w:rsid w:val="00FD3A3A"/>
    <w:rsid w:val="00FD41BF"/>
    <w:rsid w:val="00FD42A9"/>
    <w:rsid w:val="00FD4556"/>
    <w:rsid w:val="00FD47C1"/>
    <w:rsid w:val="00FD4A66"/>
    <w:rsid w:val="00FD4D1B"/>
    <w:rsid w:val="00FD4D32"/>
    <w:rsid w:val="00FD540D"/>
    <w:rsid w:val="00FD5477"/>
    <w:rsid w:val="00FD556E"/>
    <w:rsid w:val="00FD5C1D"/>
    <w:rsid w:val="00FD62CE"/>
    <w:rsid w:val="00FD6403"/>
    <w:rsid w:val="00FD6683"/>
    <w:rsid w:val="00FD6E31"/>
    <w:rsid w:val="00FD6F43"/>
    <w:rsid w:val="00FD6FED"/>
    <w:rsid w:val="00FD7392"/>
    <w:rsid w:val="00FD7ADF"/>
    <w:rsid w:val="00FD7F96"/>
    <w:rsid w:val="00FE063A"/>
    <w:rsid w:val="00FE09FF"/>
    <w:rsid w:val="00FE0C4F"/>
    <w:rsid w:val="00FE0E42"/>
    <w:rsid w:val="00FE0ECD"/>
    <w:rsid w:val="00FE0FC8"/>
    <w:rsid w:val="00FE1E00"/>
    <w:rsid w:val="00FE23E6"/>
    <w:rsid w:val="00FE2CF5"/>
    <w:rsid w:val="00FE348C"/>
    <w:rsid w:val="00FE3522"/>
    <w:rsid w:val="00FE3B22"/>
    <w:rsid w:val="00FE3D52"/>
    <w:rsid w:val="00FE3F5B"/>
    <w:rsid w:val="00FE412C"/>
    <w:rsid w:val="00FE43FF"/>
    <w:rsid w:val="00FE4F09"/>
    <w:rsid w:val="00FE4FB8"/>
    <w:rsid w:val="00FE5185"/>
    <w:rsid w:val="00FE6AFA"/>
    <w:rsid w:val="00FE6CEC"/>
    <w:rsid w:val="00FE6DB4"/>
    <w:rsid w:val="00FE7005"/>
    <w:rsid w:val="00FE73C6"/>
    <w:rsid w:val="00FF01FA"/>
    <w:rsid w:val="00FF09ED"/>
    <w:rsid w:val="00FF0B11"/>
    <w:rsid w:val="00FF0C43"/>
    <w:rsid w:val="00FF1177"/>
    <w:rsid w:val="00FF1523"/>
    <w:rsid w:val="00FF2207"/>
    <w:rsid w:val="00FF2802"/>
    <w:rsid w:val="00FF2B37"/>
    <w:rsid w:val="00FF2BA5"/>
    <w:rsid w:val="00FF308C"/>
    <w:rsid w:val="00FF34CA"/>
    <w:rsid w:val="00FF365A"/>
    <w:rsid w:val="00FF3EF3"/>
    <w:rsid w:val="00FF4165"/>
    <w:rsid w:val="00FF4519"/>
    <w:rsid w:val="00FF487F"/>
    <w:rsid w:val="00FF4C19"/>
    <w:rsid w:val="00FF503F"/>
    <w:rsid w:val="00FF54BC"/>
    <w:rsid w:val="00FF60A7"/>
    <w:rsid w:val="00FF6722"/>
    <w:rsid w:val="00FF69DC"/>
    <w:rsid w:val="00FF6CA3"/>
    <w:rsid w:val="00FF70FD"/>
    <w:rsid w:val="00FF79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286"/>
    <w:pPr>
      <w:jc w:val="left"/>
    </w:pPr>
    <w:rPr>
      <w:rFonts w:eastAsia="Times New Roman"/>
      <w:sz w:val="24"/>
      <w:szCs w:val="24"/>
      <w:lang w:eastAsia="ru-RU"/>
    </w:rPr>
  </w:style>
  <w:style w:type="paragraph" w:styleId="1">
    <w:name w:val="heading 1"/>
    <w:basedOn w:val="a"/>
    <w:next w:val="a"/>
    <w:link w:val="10"/>
    <w:qFormat/>
    <w:rsid w:val="003D3286"/>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286"/>
    <w:rPr>
      <w:rFonts w:eastAsia="Times New Roman"/>
      <w:b/>
      <w:sz w:val="28"/>
      <w:szCs w:val="20"/>
      <w:lang w:eastAsia="ru-RU"/>
    </w:rPr>
  </w:style>
  <w:style w:type="paragraph" w:styleId="a3">
    <w:name w:val="Title"/>
    <w:basedOn w:val="a"/>
    <w:link w:val="a4"/>
    <w:qFormat/>
    <w:rsid w:val="003D3286"/>
    <w:pPr>
      <w:jc w:val="center"/>
    </w:pPr>
    <w:rPr>
      <w:sz w:val="28"/>
      <w:szCs w:val="20"/>
    </w:rPr>
  </w:style>
  <w:style w:type="character" w:customStyle="1" w:styleId="a4">
    <w:name w:val="Название Знак"/>
    <w:basedOn w:val="a0"/>
    <w:link w:val="a3"/>
    <w:rsid w:val="003D3286"/>
    <w:rPr>
      <w:rFonts w:eastAsia="Times New Roman"/>
      <w:sz w:val="28"/>
      <w:szCs w:val="20"/>
      <w:lang w:eastAsia="ru-RU"/>
    </w:rPr>
  </w:style>
  <w:style w:type="paragraph" w:styleId="a5">
    <w:name w:val="Body Text"/>
    <w:basedOn w:val="a"/>
    <w:link w:val="a6"/>
    <w:rsid w:val="003D3286"/>
    <w:pPr>
      <w:jc w:val="both"/>
    </w:pPr>
    <w:rPr>
      <w:sz w:val="28"/>
      <w:szCs w:val="20"/>
    </w:rPr>
  </w:style>
  <w:style w:type="character" w:customStyle="1" w:styleId="a6">
    <w:name w:val="Основной текст Знак"/>
    <w:basedOn w:val="a0"/>
    <w:link w:val="a5"/>
    <w:rsid w:val="003D3286"/>
    <w:rPr>
      <w:rFonts w:eastAsia="Times New Roman"/>
      <w:sz w:val="28"/>
      <w:szCs w:val="20"/>
      <w:lang w:eastAsia="ru-RU"/>
    </w:rPr>
  </w:style>
  <w:style w:type="paragraph" w:styleId="a7">
    <w:name w:val="Balloon Text"/>
    <w:basedOn w:val="a"/>
    <w:link w:val="a8"/>
    <w:uiPriority w:val="99"/>
    <w:semiHidden/>
    <w:unhideWhenUsed/>
    <w:rsid w:val="003A69F8"/>
    <w:rPr>
      <w:rFonts w:ascii="Tahoma" w:hAnsi="Tahoma" w:cs="Tahoma"/>
      <w:sz w:val="16"/>
      <w:szCs w:val="16"/>
    </w:rPr>
  </w:style>
  <w:style w:type="character" w:customStyle="1" w:styleId="a8">
    <w:name w:val="Текст выноски Знак"/>
    <w:basedOn w:val="a0"/>
    <w:link w:val="a7"/>
    <w:uiPriority w:val="99"/>
    <w:semiHidden/>
    <w:rsid w:val="003A69F8"/>
    <w:rPr>
      <w:rFonts w:ascii="Tahoma" w:eastAsia="Times New Roman" w:hAnsi="Tahoma" w:cs="Tahoma"/>
      <w:sz w:val="16"/>
      <w:szCs w:val="16"/>
      <w:lang w:eastAsia="ru-RU"/>
    </w:rPr>
  </w:style>
  <w:style w:type="paragraph" w:customStyle="1" w:styleId="ConsNormal">
    <w:name w:val="ConsNormal"/>
    <w:rsid w:val="00542F8B"/>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Nonformat">
    <w:name w:val="ConsNonformat"/>
    <w:rsid w:val="00542F8B"/>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Nonformat">
    <w:name w:val="ConsPlusNonformat"/>
    <w:rsid w:val="00542F8B"/>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9">
    <w:name w:val="Hyperlink"/>
    <w:basedOn w:val="a0"/>
    <w:semiHidden/>
    <w:unhideWhenUsed/>
    <w:rsid w:val="00F320FF"/>
    <w:rPr>
      <w:color w:val="0000FF"/>
      <w:u w:val="single"/>
    </w:rPr>
  </w:style>
  <w:style w:type="paragraph" w:customStyle="1" w:styleId="ConsPlusTitle">
    <w:name w:val="ConsPlusTitle"/>
    <w:rsid w:val="001D0732"/>
    <w:pPr>
      <w:widowControl w:val="0"/>
      <w:suppressAutoHyphens/>
      <w:autoSpaceDE w:val="0"/>
      <w:jc w:val="left"/>
    </w:pPr>
    <w:rPr>
      <w:rFonts w:eastAsia="Arial"/>
      <w:b/>
      <w:bCs/>
      <w:sz w:val="24"/>
      <w:szCs w:val="24"/>
      <w:lang w:eastAsia="ar-SA"/>
    </w:rPr>
  </w:style>
  <w:style w:type="paragraph" w:customStyle="1" w:styleId="ConsPlusCell">
    <w:name w:val="ConsPlusCell"/>
    <w:rsid w:val="001D0732"/>
    <w:pPr>
      <w:widowControl w:val="0"/>
      <w:suppressAutoHyphens/>
      <w:autoSpaceDE w:val="0"/>
      <w:jc w:val="left"/>
    </w:pPr>
    <w:rPr>
      <w:rFonts w:ascii="Arial" w:eastAsia="Arial" w:hAnsi="Arial" w:cs="Arial"/>
      <w:sz w:val="20"/>
      <w:szCs w:val="20"/>
      <w:lang w:eastAsia="ar-SA"/>
    </w:rPr>
  </w:style>
  <w:style w:type="paragraph" w:styleId="aa">
    <w:name w:val="List Paragraph"/>
    <w:basedOn w:val="a"/>
    <w:uiPriority w:val="34"/>
    <w:qFormat/>
    <w:rsid w:val="00D85C8A"/>
    <w:pPr>
      <w:ind w:left="720"/>
      <w:contextualSpacing/>
    </w:pPr>
  </w:style>
</w:styles>
</file>

<file path=word/webSettings.xml><?xml version="1.0" encoding="utf-8"?>
<w:webSettings xmlns:r="http://schemas.openxmlformats.org/officeDocument/2006/relationships" xmlns:w="http://schemas.openxmlformats.org/wordprocessingml/2006/main">
  <w:divs>
    <w:div w:id="77601130">
      <w:bodyDiv w:val="1"/>
      <w:marLeft w:val="0"/>
      <w:marRight w:val="0"/>
      <w:marTop w:val="0"/>
      <w:marBottom w:val="0"/>
      <w:divBdr>
        <w:top w:val="none" w:sz="0" w:space="0" w:color="auto"/>
        <w:left w:val="none" w:sz="0" w:space="0" w:color="auto"/>
        <w:bottom w:val="none" w:sz="0" w:space="0" w:color="auto"/>
        <w:right w:val="none" w:sz="0" w:space="0" w:color="auto"/>
      </w:divBdr>
    </w:div>
    <w:div w:id="193079627">
      <w:bodyDiv w:val="1"/>
      <w:marLeft w:val="0"/>
      <w:marRight w:val="0"/>
      <w:marTop w:val="0"/>
      <w:marBottom w:val="0"/>
      <w:divBdr>
        <w:top w:val="none" w:sz="0" w:space="0" w:color="auto"/>
        <w:left w:val="none" w:sz="0" w:space="0" w:color="auto"/>
        <w:bottom w:val="none" w:sz="0" w:space="0" w:color="auto"/>
        <w:right w:val="none" w:sz="0" w:space="0" w:color="auto"/>
      </w:divBdr>
    </w:div>
    <w:div w:id="224412039">
      <w:bodyDiv w:val="1"/>
      <w:marLeft w:val="0"/>
      <w:marRight w:val="0"/>
      <w:marTop w:val="0"/>
      <w:marBottom w:val="0"/>
      <w:divBdr>
        <w:top w:val="none" w:sz="0" w:space="0" w:color="auto"/>
        <w:left w:val="none" w:sz="0" w:space="0" w:color="auto"/>
        <w:bottom w:val="none" w:sz="0" w:space="0" w:color="auto"/>
        <w:right w:val="none" w:sz="0" w:space="0" w:color="auto"/>
      </w:divBdr>
    </w:div>
    <w:div w:id="367872282">
      <w:bodyDiv w:val="1"/>
      <w:marLeft w:val="0"/>
      <w:marRight w:val="0"/>
      <w:marTop w:val="0"/>
      <w:marBottom w:val="0"/>
      <w:divBdr>
        <w:top w:val="none" w:sz="0" w:space="0" w:color="auto"/>
        <w:left w:val="none" w:sz="0" w:space="0" w:color="auto"/>
        <w:bottom w:val="none" w:sz="0" w:space="0" w:color="auto"/>
        <w:right w:val="none" w:sz="0" w:space="0" w:color="auto"/>
      </w:divBdr>
    </w:div>
    <w:div w:id="694114149">
      <w:bodyDiv w:val="1"/>
      <w:marLeft w:val="0"/>
      <w:marRight w:val="0"/>
      <w:marTop w:val="0"/>
      <w:marBottom w:val="0"/>
      <w:divBdr>
        <w:top w:val="none" w:sz="0" w:space="0" w:color="auto"/>
        <w:left w:val="none" w:sz="0" w:space="0" w:color="auto"/>
        <w:bottom w:val="none" w:sz="0" w:space="0" w:color="auto"/>
        <w:right w:val="none" w:sz="0" w:space="0" w:color="auto"/>
      </w:divBdr>
    </w:div>
    <w:div w:id="899285565">
      <w:bodyDiv w:val="1"/>
      <w:marLeft w:val="0"/>
      <w:marRight w:val="0"/>
      <w:marTop w:val="0"/>
      <w:marBottom w:val="0"/>
      <w:divBdr>
        <w:top w:val="none" w:sz="0" w:space="0" w:color="auto"/>
        <w:left w:val="none" w:sz="0" w:space="0" w:color="auto"/>
        <w:bottom w:val="none" w:sz="0" w:space="0" w:color="auto"/>
        <w:right w:val="none" w:sz="0" w:space="0" w:color="auto"/>
      </w:divBdr>
    </w:div>
    <w:div w:id="1034692774">
      <w:bodyDiv w:val="1"/>
      <w:marLeft w:val="0"/>
      <w:marRight w:val="0"/>
      <w:marTop w:val="0"/>
      <w:marBottom w:val="0"/>
      <w:divBdr>
        <w:top w:val="none" w:sz="0" w:space="0" w:color="auto"/>
        <w:left w:val="none" w:sz="0" w:space="0" w:color="auto"/>
        <w:bottom w:val="none" w:sz="0" w:space="0" w:color="auto"/>
        <w:right w:val="none" w:sz="0" w:space="0" w:color="auto"/>
      </w:divBdr>
    </w:div>
    <w:div w:id="1253078536">
      <w:bodyDiv w:val="1"/>
      <w:marLeft w:val="0"/>
      <w:marRight w:val="0"/>
      <w:marTop w:val="0"/>
      <w:marBottom w:val="0"/>
      <w:divBdr>
        <w:top w:val="none" w:sz="0" w:space="0" w:color="auto"/>
        <w:left w:val="none" w:sz="0" w:space="0" w:color="auto"/>
        <w:bottom w:val="none" w:sz="0" w:space="0" w:color="auto"/>
        <w:right w:val="none" w:sz="0" w:space="0" w:color="auto"/>
      </w:divBdr>
    </w:div>
    <w:div w:id="1453549653">
      <w:bodyDiv w:val="1"/>
      <w:marLeft w:val="0"/>
      <w:marRight w:val="0"/>
      <w:marTop w:val="0"/>
      <w:marBottom w:val="0"/>
      <w:divBdr>
        <w:top w:val="none" w:sz="0" w:space="0" w:color="auto"/>
        <w:left w:val="none" w:sz="0" w:space="0" w:color="auto"/>
        <w:bottom w:val="none" w:sz="0" w:space="0" w:color="auto"/>
        <w:right w:val="none" w:sz="0" w:space="0" w:color="auto"/>
      </w:divBdr>
    </w:div>
    <w:div w:id="1487043754">
      <w:bodyDiv w:val="1"/>
      <w:marLeft w:val="0"/>
      <w:marRight w:val="0"/>
      <w:marTop w:val="0"/>
      <w:marBottom w:val="0"/>
      <w:divBdr>
        <w:top w:val="none" w:sz="0" w:space="0" w:color="auto"/>
        <w:left w:val="none" w:sz="0" w:space="0" w:color="auto"/>
        <w:bottom w:val="none" w:sz="0" w:space="0" w:color="auto"/>
        <w:right w:val="none" w:sz="0" w:space="0" w:color="auto"/>
      </w:divBdr>
    </w:div>
    <w:div w:id="1593247422">
      <w:bodyDiv w:val="1"/>
      <w:marLeft w:val="0"/>
      <w:marRight w:val="0"/>
      <w:marTop w:val="0"/>
      <w:marBottom w:val="0"/>
      <w:divBdr>
        <w:top w:val="none" w:sz="0" w:space="0" w:color="auto"/>
        <w:left w:val="none" w:sz="0" w:space="0" w:color="auto"/>
        <w:bottom w:val="none" w:sz="0" w:space="0" w:color="auto"/>
        <w:right w:val="none" w:sz="0" w:space="0" w:color="auto"/>
      </w:divBdr>
    </w:div>
    <w:div w:id="1668557879">
      <w:bodyDiv w:val="1"/>
      <w:marLeft w:val="0"/>
      <w:marRight w:val="0"/>
      <w:marTop w:val="0"/>
      <w:marBottom w:val="0"/>
      <w:divBdr>
        <w:top w:val="none" w:sz="0" w:space="0" w:color="auto"/>
        <w:left w:val="none" w:sz="0" w:space="0" w:color="auto"/>
        <w:bottom w:val="none" w:sz="0" w:space="0" w:color="auto"/>
        <w:right w:val="none" w:sz="0" w:space="0" w:color="auto"/>
      </w:divBdr>
    </w:div>
    <w:div w:id="2014992678">
      <w:bodyDiv w:val="1"/>
      <w:marLeft w:val="0"/>
      <w:marRight w:val="0"/>
      <w:marTop w:val="0"/>
      <w:marBottom w:val="0"/>
      <w:divBdr>
        <w:top w:val="none" w:sz="0" w:space="0" w:color="auto"/>
        <w:left w:val="none" w:sz="0" w:space="0" w:color="auto"/>
        <w:bottom w:val="none" w:sz="0" w:space="0" w:color="auto"/>
        <w:right w:val="none" w:sz="0" w:space="0" w:color="auto"/>
      </w:divBdr>
    </w:div>
    <w:div w:id="2083212334">
      <w:bodyDiv w:val="1"/>
      <w:marLeft w:val="0"/>
      <w:marRight w:val="0"/>
      <w:marTop w:val="0"/>
      <w:marBottom w:val="0"/>
      <w:divBdr>
        <w:top w:val="none" w:sz="0" w:space="0" w:color="auto"/>
        <w:left w:val="none" w:sz="0" w:space="0" w:color="auto"/>
        <w:bottom w:val="none" w:sz="0" w:space="0" w:color="auto"/>
        <w:right w:val="none" w:sz="0" w:space="0" w:color="auto"/>
      </w:divBdr>
    </w:div>
    <w:div w:id="2130781919">
      <w:bodyDiv w:val="1"/>
      <w:marLeft w:val="0"/>
      <w:marRight w:val="0"/>
      <w:marTop w:val="0"/>
      <w:marBottom w:val="0"/>
      <w:divBdr>
        <w:top w:val="none" w:sz="0" w:space="0" w:color="auto"/>
        <w:left w:val="none" w:sz="0" w:space="0" w:color="auto"/>
        <w:bottom w:val="none" w:sz="0" w:space="0" w:color="auto"/>
        <w:right w:val="none" w:sz="0" w:space="0" w:color="auto"/>
      </w:divBdr>
    </w:div>
    <w:div w:id="214342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9B3FF-03C5-4FFE-95DC-C0C0F4837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3881</Words>
  <Characters>22125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25955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1</cp:lastModifiedBy>
  <cp:revision>2</cp:revision>
  <cp:lastPrinted>2020-06-29T05:59:00Z</cp:lastPrinted>
  <dcterms:created xsi:type="dcterms:W3CDTF">2023-04-27T10:27:00Z</dcterms:created>
  <dcterms:modified xsi:type="dcterms:W3CDTF">2023-04-27T10:27:00Z</dcterms:modified>
</cp:coreProperties>
</file>