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72" w:rsidRPr="00E33672" w:rsidRDefault="00460223" w:rsidP="003A3B54">
      <w:pPr>
        <w:autoSpaceDE w:val="0"/>
        <w:autoSpaceDN w:val="0"/>
        <w:adjustRightInd w:val="0"/>
        <w:jc w:val="right"/>
        <w:rPr>
          <w:rFonts w:ascii="Liberation Serif" w:hAnsi="Liberation Serif"/>
          <w:b/>
          <w:sz w:val="28"/>
          <w:szCs w:val="28"/>
        </w:rPr>
      </w:pPr>
      <w:r>
        <w:rPr>
          <w:rFonts w:ascii="Liberation Serif" w:hAnsi="Liberation Serif"/>
          <w:b/>
          <w:noProof/>
          <w:sz w:val="28"/>
          <w:szCs w:val="28"/>
        </w:rPr>
        <w:drawing>
          <wp:anchor distT="0" distB="0" distL="114300" distR="114300" simplePos="0" relativeHeight="251660288" behindDoc="0" locked="0" layoutInCell="1" allowOverlap="1" wp14:anchorId="099E542D" wp14:editId="1A0FFB5F">
            <wp:simplePos x="0" y="0"/>
            <wp:positionH relativeFrom="column">
              <wp:posOffset>3042285</wp:posOffset>
            </wp:positionH>
            <wp:positionV relativeFrom="paragraph">
              <wp:posOffset>22860</wp:posOffset>
            </wp:positionV>
            <wp:extent cx="495300" cy="711835"/>
            <wp:effectExtent l="0" t="0" r="0" b="0"/>
            <wp:wrapThrough wrapText="bothSides">
              <wp:wrapPolygon edited="0">
                <wp:start x="0" y="0"/>
                <wp:lineTo x="0" y="20810"/>
                <wp:lineTo x="20769" y="20810"/>
                <wp:lineTo x="2076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5300" cy="711835"/>
                    </a:xfrm>
                    <a:prstGeom prst="rect">
                      <a:avLst/>
                    </a:prstGeom>
                    <a:noFill/>
                  </pic:spPr>
                </pic:pic>
              </a:graphicData>
            </a:graphic>
            <wp14:sizeRelH relativeFrom="margin">
              <wp14:pctWidth>0</wp14:pctWidth>
            </wp14:sizeRelH>
          </wp:anchor>
        </w:drawing>
      </w: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rPr>
          <w:rFonts w:ascii="Liberation Serif" w:hAnsi="Liberation Serif"/>
          <w:b/>
          <w:szCs w:val="28"/>
        </w:rPr>
      </w:pPr>
    </w:p>
    <w:p w:rsidR="00E33672" w:rsidRPr="00E33672" w:rsidRDefault="00E33672" w:rsidP="00E33672">
      <w:pPr>
        <w:pStyle w:val="af1"/>
        <w:rPr>
          <w:rFonts w:ascii="Liberation Serif" w:hAnsi="Liberation Serif"/>
          <w:b/>
          <w:szCs w:val="28"/>
        </w:rPr>
      </w:pPr>
      <w:r w:rsidRPr="00E33672">
        <w:rPr>
          <w:rFonts w:ascii="Liberation Serif" w:hAnsi="Liberation Serif"/>
          <w:b/>
          <w:szCs w:val="28"/>
        </w:rPr>
        <w:t>АДМИНИСТРАЦИЯ ШАЛИНСКОГО ГОРОДСКОГО ОКРУГА</w:t>
      </w:r>
    </w:p>
    <w:p w:rsidR="00E33672" w:rsidRPr="00E33672" w:rsidRDefault="00E33672" w:rsidP="00E33672">
      <w:pPr>
        <w:pStyle w:val="1"/>
        <w:rPr>
          <w:rFonts w:ascii="Liberation Serif" w:hAnsi="Liberation Serif"/>
          <w:szCs w:val="28"/>
        </w:rPr>
      </w:pPr>
      <w:r w:rsidRPr="00E33672">
        <w:rPr>
          <w:rFonts w:ascii="Liberation Serif" w:hAnsi="Liberation Serif"/>
          <w:szCs w:val="28"/>
        </w:rPr>
        <w:t>П О С Т А Н О В Л Е Н И Е</w:t>
      </w:r>
    </w:p>
    <w:p w:rsidR="00E33672" w:rsidRPr="00E33672" w:rsidRDefault="00A224D7" w:rsidP="003A3B54">
      <w:pPr>
        <w:jc w:val="right"/>
        <w:rPr>
          <w:rFonts w:ascii="Liberation Serif" w:hAnsi="Liberation Serif"/>
          <w:sz w:val="28"/>
          <w:szCs w:val="28"/>
        </w:rPr>
      </w:pPr>
      <w:r>
        <w:rPr>
          <w:rFonts w:ascii="Liberation Serif" w:hAnsi="Liberation Serif"/>
          <w:sz w:val="28"/>
          <w:szCs w:val="28"/>
        </w:rPr>
        <w:t>проект</w:t>
      </w:r>
      <w:r w:rsidR="003A3B54">
        <w:rPr>
          <w:rFonts w:ascii="Liberation Serif" w:hAnsi="Liberation Serif"/>
          <w:sz w:val="28"/>
          <w:szCs w:val="28"/>
        </w:rPr>
        <w:t xml:space="preserve">                        </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152"/>
      </w:tblGrid>
      <w:tr w:rsidR="00E33672" w:rsidRPr="00E33672" w:rsidTr="00D42F47">
        <w:trPr>
          <w:trHeight w:val="216"/>
        </w:trPr>
        <w:tc>
          <w:tcPr>
            <w:tcW w:w="10152" w:type="dxa"/>
            <w:tcBorders>
              <w:left w:val="nil"/>
              <w:bottom w:val="nil"/>
              <w:right w:val="nil"/>
            </w:tcBorders>
          </w:tcPr>
          <w:p w:rsidR="00E33672" w:rsidRPr="00E33672" w:rsidRDefault="00E33672" w:rsidP="00E33672">
            <w:pPr>
              <w:jc w:val="center"/>
              <w:rPr>
                <w:rFonts w:ascii="Liberation Serif" w:hAnsi="Liberation Serif"/>
                <w:sz w:val="28"/>
                <w:szCs w:val="28"/>
              </w:rPr>
            </w:pPr>
          </w:p>
        </w:tc>
      </w:tr>
    </w:tbl>
    <w:p w:rsidR="00E33672" w:rsidRPr="00E33672" w:rsidRDefault="00E33672" w:rsidP="00E33672">
      <w:pPr>
        <w:jc w:val="both"/>
        <w:rPr>
          <w:rFonts w:ascii="Liberation Serif" w:hAnsi="Liberation Serif"/>
          <w:bCs/>
          <w:iCs/>
          <w:sz w:val="28"/>
          <w:szCs w:val="28"/>
        </w:rPr>
      </w:pP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r w:rsidRPr="00E33672">
        <w:rPr>
          <w:rFonts w:ascii="Liberation Serif" w:hAnsi="Liberation Serif"/>
          <w:sz w:val="28"/>
          <w:szCs w:val="28"/>
        </w:rPr>
        <w:t>от</w:t>
      </w:r>
      <w:r>
        <w:rPr>
          <w:rFonts w:ascii="Liberation Serif" w:hAnsi="Liberation Serif"/>
          <w:sz w:val="28"/>
          <w:szCs w:val="28"/>
        </w:rPr>
        <w:t xml:space="preserve"> «</w:t>
      </w:r>
      <w:r w:rsidR="00A224D7">
        <w:rPr>
          <w:rFonts w:ascii="Liberation Serif" w:hAnsi="Liberation Serif"/>
          <w:sz w:val="28"/>
          <w:szCs w:val="28"/>
        </w:rPr>
        <w:t xml:space="preserve">     </w:t>
      </w:r>
      <w:r w:rsidR="00847FD7">
        <w:rPr>
          <w:rFonts w:ascii="Liberation Serif" w:hAnsi="Liberation Serif"/>
          <w:sz w:val="28"/>
          <w:szCs w:val="28"/>
        </w:rPr>
        <w:t xml:space="preserve">» </w:t>
      </w:r>
      <w:r w:rsidR="00A224D7">
        <w:rPr>
          <w:rFonts w:ascii="Liberation Serif" w:hAnsi="Liberation Serif"/>
          <w:sz w:val="28"/>
          <w:szCs w:val="28"/>
        </w:rPr>
        <w:t xml:space="preserve">                </w:t>
      </w:r>
      <w:r w:rsidRPr="00E33672">
        <w:rPr>
          <w:rFonts w:ascii="Liberation Serif" w:hAnsi="Liberation Serif"/>
          <w:sz w:val="28"/>
          <w:szCs w:val="28"/>
        </w:rPr>
        <w:t>202</w:t>
      </w:r>
      <w:r w:rsidR="008F62A1">
        <w:rPr>
          <w:rFonts w:ascii="Liberation Serif" w:hAnsi="Liberation Serif"/>
          <w:sz w:val="28"/>
          <w:szCs w:val="28"/>
        </w:rPr>
        <w:t>3</w:t>
      </w:r>
      <w:r w:rsidRPr="00E33672">
        <w:rPr>
          <w:rFonts w:ascii="Liberation Serif" w:hAnsi="Liberation Serif"/>
          <w:sz w:val="28"/>
          <w:szCs w:val="28"/>
        </w:rPr>
        <w:t xml:space="preserve"> года №                                                   </w:t>
      </w:r>
      <w:r>
        <w:rPr>
          <w:rFonts w:ascii="Liberation Serif" w:hAnsi="Liberation Serif"/>
          <w:sz w:val="28"/>
          <w:szCs w:val="28"/>
        </w:rPr>
        <w:t xml:space="preserve">      </w:t>
      </w:r>
      <w:r w:rsidRPr="00E33672">
        <w:rPr>
          <w:rFonts w:ascii="Liberation Serif" w:hAnsi="Liberation Serif"/>
          <w:sz w:val="28"/>
          <w:szCs w:val="28"/>
        </w:rPr>
        <w:t xml:space="preserve"> </w:t>
      </w:r>
      <w:r>
        <w:rPr>
          <w:rFonts w:ascii="Liberation Serif" w:hAnsi="Liberation Serif"/>
          <w:sz w:val="28"/>
          <w:szCs w:val="28"/>
        </w:rPr>
        <w:t xml:space="preserve">  </w:t>
      </w:r>
      <w:r w:rsidRPr="00E33672">
        <w:rPr>
          <w:rFonts w:ascii="Liberation Serif" w:hAnsi="Liberation Serif"/>
          <w:sz w:val="28"/>
          <w:szCs w:val="28"/>
        </w:rPr>
        <w:t xml:space="preserve">                                                                                             </w:t>
      </w: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proofErr w:type="spellStart"/>
      <w:r w:rsidRPr="00E33672">
        <w:rPr>
          <w:rFonts w:ascii="Liberation Serif" w:hAnsi="Liberation Serif"/>
          <w:sz w:val="28"/>
          <w:szCs w:val="28"/>
        </w:rPr>
        <w:t>пгт</w:t>
      </w:r>
      <w:proofErr w:type="spellEnd"/>
      <w:r w:rsidRPr="00E33672">
        <w:rPr>
          <w:rFonts w:ascii="Liberation Serif" w:hAnsi="Liberation Serif"/>
          <w:sz w:val="28"/>
          <w:szCs w:val="28"/>
        </w:rPr>
        <w:t>. Шаля</w:t>
      </w: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p>
    <w:p w:rsidR="00E33672" w:rsidRPr="00E33672" w:rsidRDefault="00E33672" w:rsidP="004F0E42">
      <w:pPr>
        <w:pStyle w:val="a3"/>
        <w:jc w:val="center"/>
        <w:rPr>
          <w:rFonts w:ascii="Liberation Serif" w:hAnsi="Liberation Serif"/>
          <w:b/>
          <w:bCs/>
          <w:i/>
          <w:iCs/>
          <w:color w:val="000000"/>
          <w:sz w:val="28"/>
          <w:szCs w:val="28"/>
          <w:shd w:val="clear" w:color="auto" w:fill="FFFFFF"/>
        </w:rPr>
      </w:pPr>
      <w:r w:rsidRPr="00E33672">
        <w:rPr>
          <w:rFonts w:ascii="Liberation Serif" w:hAnsi="Liberation Serif"/>
          <w:b/>
          <w:bCs/>
          <w:i/>
          <w:iCs/>
          <w:color w:val="000000"/>
          <w:sz w:val="28"/>
          <w:szCs w:val="28"/>
          <w:shd w:val="clear" w:color="auto" w:fill="FFFFFF"/>
        </w:rPr>
        <w:t>О внесении изменений в подпрограмму «</w:t>
      </w:r>
      <w:r w:rsidR="00DC2594">
        <w:rPr>
          <w:rFonts w:ascii="Liberation Serif" w:hAnsi="Liberation Serif"/>
          <w:b/>
          <w:bCs/>
          <w:i/>
          <w:iCs/>
          <w:color w:val="000000"/>
          <w:sz w:val="28"/>
          <w:szCs w:val="28"/>
          <w:shd w:val="clear" w:color="auto" w:fill="FFFFFF"/>
        </w:rPr>
        <w:t xml:space="preserve">Комплексное  развитие </w:t>
      </w:r>
      <w:r w:rsidR="008C3C8C">
        <w:rPr>
          <w:rFonts w:ascii="Liberation Serif" w:hAnsi="Liberation Serif"/>
          <w:b/>
          <w:bCs/>
          <w:i/>
          <w:iCs/>
          <w:color w:val="000000"/>
          <w:sz w:val="28"/>
          <w:szCs w:val="28"/>
          <w:shd w:val="clear" w:color="auto" w:fill="FFFFFF"/>
        </w:rPr>
        <w:t>сельских территорий Шалинского городского округа до 2026 года»</w:t>
      </w:r>
      <w:r w:rsidRPr="00E33672">
        <w:rPr>
          <w:rFonts w:ascii="Liberation Serif" w:hAnsi="Liberation Serif"/>
          <w:b/>
          <w:bCs/>
          <w:i/>
          <w:iCs/>
          <w:color w:val="000000"/>
          <w:sz w:val="28"/>
          <w:szCs w:val="28"/>
          <w:shd w:val="clear" w:color="auto" w:fill="FFFFFF"/>
        </w:rPr>
        <w:t>, утвержденную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городского округа до 2026 года»</w:t>
      </w:r>
    </w:p>
    <w:p w:rsidR="00E33672" w:rsidRPr="00E33672" w:rsidRDefault="00E33672" w:rsidP="00E33672">
      <w:pPr>
        <w:autoSpaceDE w:val="0"/>
        <w:autoSpaceDN w:val="0"/>
        <w:adjustRightInd w:val="0"/>
        <w:ind w:firstLine="708"/>
        <w:jc w:val="both"/>
        <w:rPr>
          <w:rFonts w:ascii="Liberation Serif" w:eastAsia="Calibri" w:hAnsi="Liberation Serif"/>
          <w:sz w:val="28"/>
          <w:szCs w:val="28"/>
          <w:lang w:eastAsia="en-US"/>
        </w:rPr>
      </w:pPr>
    </w:p>
    <w:p w:rsidR="00E33672" w:rsidRDefault="00E33672" w:rsidP="00BF7AFE">
      <w:pPr>
        <w:autoSpaceDE w:val="0"/>
        <w:autoSpaceDN w:val="0"/>
        <w:adjustRightInd w:val="0"/>
        <w:jc w:val="both"/>
        <w:outlineLvl w:val="1"/>
        <w:rPr>
          <w:rFonts w:ascii="Liberation Serif" w:hAnsi="Liberation Serif"/>
          <w:sz w:val="28"/>
          <w:szCs w:val="28"/>
        </w:rPr>
      </w:pPr>
      <w:r w:rsidRPr="00E33672">
        <w:rPr>
          <w:rFonts w:ascii="Liberation Serif" w:hAnsi="Liberation Serif"/>
          <w:sz w:val="28"/>
          <w:szCs w:val="28"/>
        </w:rPr>
        <w:t xml:space="preserve">     </w:t>
      </w:r>
      <w:proofErr w:type="gramStart"/>
      <w:r w:rsidR="00BF7AFE" w:rsidRPr="00BF7AFE">
        <w:rPr>
          <w:rFonts w:ascii="Liberation Serif" w:hAnsi="Liberation Serif"/>
          <w:sz w:val="28"/>
          <w:szCs w:val="28"/>
        </w:rPr>
        <w:t>Руководствуясь постановлением администрации Шалинского городского округа от 30.12.2021 года №783 «Об утверждении порядка разработки, реализации и оценки эффективности муниципальных программ (подпрограмм) Шалинского городского округа», в соответствии с</w:t>
      </w:r>
      <w:r w:rsidR="00B2320A">
        <w:rPr>
          <w:rFonts w:ascii="Liberation Serif" w:hAnsi="Liberation Serif"/>
          <w:sz w:val="28"/>
          <w:szCs w:val="28"/>
        </w:rPr>
        <w:t xml:space="preserve"> проектом решении</w:t>
      </w:r>
      <w:r w:rsidR="00BF7AFE" w:rsidRPr="00BF7AFE">
        <w:rPr>
          <w:rFonts w:ascii="Liberation Serif" w:hAnsi="Liberation Serif"/>
          <w:sz w:val="28"/>
          <w:szCs w:val="28"/>
        </w:rPr>
        <w:t xml:space="preserve"> Думы Шалинского городского округа </w:t>
      </w:r>
      <w:r w:rsidR="00B2320A">
        <w:rPr>
          <w:rFonts w:ascii="Liberation Serif" w:hAnsi="Liberation Serif"/>
          <w:sz w:val="28"/>
          <w:szCs w:val="28"/>
        </w:rPr>
        <w:t xml:space="preserve"> </w:t>
      </w:r>
      <w:r w:rsidR="00BF7AFE" w:rsidRPr="00BF7AFE">
        <w:rPr>
          <w:rFonts w:ascii="Liberation Serif" w:hAnsi="Liberation Serif"/>
          <w:sz w:val="28"/>
          <w:szCs w:val="28"/>
        </w:rPr>
        <w:t xml:space="preserve"> «О бюджете Шалинского городского округа на 2022 год и плановый период  2023 и 2024 годов» администрация Шалинского городского округа</w:t>
      </w:r>
      <w:proofErr w:type="gramEnd"/>
    </w:p>
    <w:p w:rsidR="00BF7AFE" w:rsidRPr="00E33672" w:rsidRDefault="00BF7AFE" w:rsidP="00BF7AFE">
      <w:pPr>
        <w:autoSpaceDE w:val="0"/>
        <w:autoSpaceDN w:val="0"/>
        <w:adjustRightInd w:val="0"/>
        <w:jc w:val="both"/>
        <w:outlineLvl w:val="1"/>
        <w:rPr>
          <w:rFonts w:ascii="Liberation Serif" w:eastAsia="Calibri" w:hAnsi="Liberation Serif"/>
          <w:sz w:val="28"/>
          <w:szCs w:val="28"/>
          <w:lang w:eastAsia="en-US"/>
        </w:rPr>
      </w:pPr>
    </w:p>
    <w:p w:rsidR="00E33672" w:rsidRPr="00E33672" w:rsidRDefault="00E33672" w:rsidP="00E33672">
      <w:pPr>
        <w:autoSpaceDE w:val="0"/>
        <w:autoSpaceDN w:val="0"/>
        <w:adjustRightInd w:val="0"/>
        <w:jc w:val="both"/>
        <w:rPr>
          <w:rFonts w:ascii="Liberation Serif" w:eastAsia="Calibri" w:hAnsi="Liberation Serif"/>
          <w:sz w:val="28"/>
          <w:szCs w:val="28"/>
          <w:lang w:eastAsia="en-US"/>
        </w:rPr>
      </w:pPr>
      <w:r w:rsidRPr="00E33672">
        <w:rPr>
          <w:rFonts w:ascii="Liberation Serif" w:hAnsi="Liberation Serif"/>
          <w:b/>
          <w:sz w:val="28"/>
          <w:szCs w:val="28"/>
        </w:rPr>
        <w:t>ПОСТАНОВЛЯЕТ:</w:t>
      </w:r>
    </w:p>
    <w:p w:rsidR="0084551D" w:rsidRDefault="00E33672" w:rsidP="003A3B54">
      <w:pPr>
        <w:pStyle w:val="a3"/>
        <w:ind w:firstLine="567"/>
        <w:jc w:val="both"/>
        <w:rPr>
          <w:rFonts w:ascii="Liberation Serif" w:hAnsi="Liberation Serif"/>
          <w:sz w:val="28"/>
          <w:szCs w:val="28"/>
        </w:rPr>
      </w:pPr>
      <w:r w:rsidRPr="00E33672">
        <w:rPr>
          <w:rFonts w:ascii="Liberation Serif" w:hAnsi="Liberation Serif"/>
          <w:sz w:val="28"/>
          <w:szCs w:val="28"/>
        </w:rPr>
        <w:t>1.</w:t>
      </w:r>
      <w:r w:rsidR="0084551D" w:rsidRPr="0084551D">
        <w:t xml:space="preserve"> </w:t>
      </w:r>
      <w:r w:rsidR="003A3B54">
        <w:t>В</w:t>
      </w:r>
      <w:r w:rsidR="0084551D" w:rsidRPr="0084551D">
        <w:rPr>
          <w:rFonts w:ascii="Liberation Serif" w:hAnsi="Liberation Serif"/>
          <w:sz w:val="28"/>
          <w:szCs w:val="28"/>
        </w:rPr>
        <w:t xml:space="preserve"> </w:t>
      </w:r>
      <w:r w:rsidR="0084551D">
        <w:rPr>
          <w:rFonts w:ascii="Liberation Serif" w:hAnsi="Liberation Serif"/>
          <w:sz w:val="28"/>
          <w:szCs w:val="28"/>
        </w:rPr>
        <w:t>муниципальн</w:t>
      </w:r>
      <w:r w:rsidR="003A3B54">
        <w:rPr>
          <w:rFonts w:ascii="Liberation Serif" w:hAnsi="Liberation Serif"/>
          <w:sz w:val="28"/>
          <w:szCs w:val="28"/>
        </w:rPr>
        <w:t xml:space="preserve">ую </w:t>
      </w:r>
      <w:r w:rsidR="0084551D">
        <w:rPr>
          <w:rFonts w:ascii="Liberation Serif" w:hAnsi="Liberation Serif"/>
          <w:sz w:val="28"/>
          <w:szCs w:val="28"/>
        </w:rPr>
        <w:t>подпрограмм</w:t>
      </w:r>
      <w:r w:rsidR="003A3B54">
        <w:rPr>
          <w:rFonts w:ascii="Liberation Serif" w:hAnsi="Liberation Serif"/>
          <w:sz w:val="28"/>
          <w:szCs w:val="28"/>
        </w:rPr>
        <w:t>у</w:t>
      </w:r>
      <w:r w:rsidR="0084551D">
        <w:rPr>
          <w:rFonts w:ascii="Liberation Serif" w:hAnsi="Liberation Serif"/>
          <w:sz w:val="28"/>
          <w:szCs w:val="28"/>
        </w:rPr>
        <w:t xml:space="preserve"> </w:t>
      </w:r>
      <w:r w:rsidR="0084551D" w:rsidRPr="0084551D">
        <w:rPr>
          <w:rFonts w:ascii="Liberation Serif" w:hAnsi="Liberation Serif"/>
          <w:sz w:val="28"/>
          <w:szCs w:val="28"/>
        </w:rPr>
        <w:t>«Комплексное  развитие сельских территорий Шалинского городского округа до 2026 года», утвержденную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городского округа до 2026 года»</w:t>
      </w:r>
      <w:r w:rsidR="003A3B54">
        <w:rPr>
          <w:rFonts w:ascii="Liberation Serif" w:hAnsi="Liberation Serif"/>
          <w:sz w:val="28"/>
          <w:szCs w:val="28"/>
        </w:rPr>
        <w:t xml:space="preserve"> в</w:t>
      </w:r>
      <w:r w:rsidR="003A3B54" w:rsidRPr="0084551D">
        <w:rPr>
          <w:rFonts w:ascii="Liberation Serif" w:hAnsi="Liberation Serif"/>
          <w:sz w:val="28"/>
          <w:szCs w:val="28"/>
        </w:rPr>
        <w:t xml:space="preserve">нести </w:t>
      </w:r>
      <w:r w:rsidR="003A3B54">
        <w:rPr>
          <w:rFonts w:ascii="Liberation Serif" w:hAnsi="Liberation Serif"/>
          <w:sz w:val="28"/>
          <w:szCs w:val="28"/>
        </w:rPr>
        <w:t xml:space="preserve">следующие </w:t>
      </w:r>
      <w:r w:rsidR="003A3B54" w:rsidRPr="0084551D">
        <w:rPr>
          <w:rFonts w:ascii="Liberation Serif" w:hAnsi="Liberation Serif"/>
          <w:sz w:val="28"/>
          <w:szCs w:val="28"/>
        </w:rPr>
        <w:t>изменени</w:t>
      </w:r>
      <w:r w:rsidR="003A3B54">
        <w:rPr>
          <w:rFonts w:ascii="Liberation Serif" w:hAnsi="Liberation Serif"/>
          <w:sz w:val="28"/>
          <w:szCs w:val="28"/>
        </w:rPr>
        <w:t>я:</w:t>
      </w:r>
    </w:p>
    <w:p w:rsidR="003A3B54" w:rsidRDefault="003A3B54" w:rsidP="003A3B54">
      <w:pPr>
        <w:widowControl w:val="0"/>
        <w:autoSpaceDE w:val="0"/>
        <w:autoSpaceDN w:val="0"/>
        <w:adjustRightInd w:val="0"/>
        <w:ind w:firstLine="567"/>
        <w:jc w:val="both"/>
        <w:rPr>
          <w:rFonts w:ascii="Liberation Serif" w:hAnsi="Liberation Serif" w:cs="Arial"/>
          <w:sz w:val="28"/>
          <w:szCs w:val="28"/>
        </w:rPr>
      </w:pPr>
      <w:r w:rsidRPr="003A3B54">
        <w:rPr>
          <w:rFonts w:ascii="Liberation Serif" w:hAnsi="Liberation Serif"/>
          <w:sz w:val="28"/>
          <w:szCs w:val="28"/>
        </w:rPr>
        <w:t>1.1.</w:t>
      </w:r>
      <w:r>
        <w:t xml:space="preserve"> </w:t>
      </w:r>
      <w:r>
        <w:rPr>
          <w:rFonts w:ascii="Liberation Serif" w:hAnsi="Liberation Serif" w:cs="Arial"/>
          <w:sz w:val="28"/>
          <w:szCs w:val="28"/>
        </w:rPr>
        <w:t>П</w:t>
      </w:r>
      <w:r w:rsidRPr="003B47DB">
        <w:rPr>
          <w:rFonts w:ascii="Liberation Serif" w:hAnsi="Liberation Serif" w:cs="Arial"/>
          <w:sz w:val="28"/>
          <w:szCs w:val="28"/>
        </w:rPr>
        <w:t xml:space="preserve">аспорт муниципальной подпрограммы </w:t>
      </w:r>
      <w:r w:rsidRPr="003B47DB">
        <w:rPr>
          <w:rFonts w:ascii="Liberation Serif" w:hAnsi="Liberation Serif"/>
          <w:sz w:val="28"/>
          <w:szCs w:val="28"/>
        </w:rPr>
        <w:t>«</w:t>
      </w:r>
      <w:r w:rsidRPr="0084551D">
        <w:rPr>
          <w:rFonts w:ascii="Liberation Serif" w:hAnsi="Liberation Serif"/>
          <w:sz w:val="28"/>
          <w:szCs w:val="28"/>
        </w:rPr>
        <w:t>Комплексное  развитие сельских территорий Шалинского городского округа до 2027 года</w:t>
      </w:r>
      <w:r w:rsidRPr="003B47DB">
        <w:rPr>
          <w:rFonts w:ascii="Liberation Serif" w:hAnsi="Liberation Serif"/>
          <w:sz w:val="28"/>
          <w:szCs w:val="28"/>
        </w:rPr>
        <w:t xml:space="preserve">», </w:t>
      </w:r>
      <w:r>
        <w:rPr>
          <w:rFonts w:ascii="Liberation Serif" w:hAnsi="Liberation Serif"/>
          <w:sz w:val="28"/>
          <w:szCs w:val="28"/>
        </w:rPr>
        <w:t xml:space="preserve">изложить </w:t>
      </w:r>
      <w:r w:rsidRPr="003B47DB">
        <w:rPr>
          <w:rFonts w:ascii="Liberation Serif" w:hAnsi="Liberation Serif" w:cs="Arial"/>
          <w:sz w:val="28"/>
          <w:szCs w:val="28"/>
        </w:rPr>
        <w:t>в следующей редакции:</w:t>
      </w:r>
    </w:p>
    <w:p w:rsidR="00CD41FC" w:rsidRDefault="00CD41FC" w:rsidP="003A3B54">
      <w:pPr>
        <w:widowControl w:val="0"/>
        <w:autoSpaceDE w:val="0"/>
        <w:autoSpaceDN w:val="0"/>
        <w:adjustRightInd w:val="0"/>
        <w:ind w:firstLine="567"/>
        <w:jc w:val="both"/>
        <w:rPr>
          <w:rFonts w:ascii="Liberation Serif" w:hAnsi="Liberation Serif" w:cs="Arial"/>
          <w:sz w:val="28"/>
          <w:szCs w:val="28"/>
        </w:rPr>
      </w:pPr>
    </w:p>
    <w:p w:rsidR="00CD41FC" w:rsidRDefault="00CD41FC" w:rsidP="003A3B54">
      <w:pPr>
        <w:widowControl w:val="0"/>
        <w:autoSpaceDE w:val="0"/>
        <w:autoSpaceDN w:val="0"/>
        <w:adjustRightInd w:val="0"/>
        <w:ind w:firstLine="567"/>
        <w:jc w:val="both"/>
        <w:rPr>
          <w:rFonts w:ascii="Liberation Serif" w:hAnsi="Liberation Serif" w:cs="Arial"/>
          <w:sz w:val="28"/>
          <w:szCs w:val="28"/>
        </w:rPr>
      </w:pPr>
    </w:p>
    <w:p w:rsidR="00B2320A" w:rsidRDefault="00B2320A" w:rsidP="003A3B54">
      <w:pPr>
        <w:widowControl w:val="0"/>
        <w:autoSpaceDE w:val="0"/>
        <w:autoSpaceDN w:val="0"/>
        <w:adjustRightInd w:val="0"/>
        <w:ind w:firstLine="567"/>
        <w:jc w:val="both"/>
        <w:rPr>
          <w:rFonts w:ascii="Liberation Serif" w:hAnsi="Liberation Serif" w:cs="Arial"/>
          <w:sz w:val="28"/>
          <w:szCs w:val="28"/>
        </w:rPr>
      </w:pPr>
    </w:p>
    <w:p w:rsidR="00B2320A" w:rsidRDefault="00B2320A" w:rsidP="003A3B54">
      <w:pPr>
        <w:widowControl w:val="0"/>
        <w:autoSpaceDE w:val="0"/>
        <w:autoSpaceDN w:val="0"/>
        <w:adjustRightInd w:val="0"/>
        <w:ind w:firstLine="567"/>
        <w:jc w:val="both"/>
        <w:rPr>
          <w:rFonts w:ascii="Liberation Serif" w:hAnsi="Liberation Serif" w:cs="Arial"/>
          <w:sz w:val="28"/>
          <w:szCs w:val="28"/>
        </w:rPr>
      </w:pPr>
    </w:p>
    <w:p w:rsidR="00B2320A" w:rsidRDefault="00B2320A" w:rsidP="003A3B54">
      <w:pPr>
        <w:widowControl w:val="0"/>
        <w:autoSpaceDE w:val="0"/>
        <w:autoSpaceDN w:val="0"/>
        <w:adjustRightInd w:val="0"/>
        <w:ind w:firstLine="567"/>
        <w:jc w:val="both"/>
        <w:rPr>
          <w:rFonts w:ascii="Liberation Serif" w:hAnsi="Liberation Serif" w:cs="Arial"/>
          <w:sz w:val="28"/>
          <w:szCs w:val="28"/>
        </w:rPr>
      </w:pPr>
    </w:p>
    <w:p w:rsidR="00CD41FC" w:rsidRDefault="00CD41FC" w:rsidP="003A3B54">
      <w:pPr>
        <w:widowControl w:val="0"/>
        <w:autoSpaceDE w:val="0"/>
        <w:autoSpaceDN w:val="0"/>
        <w:adjustRightInd w:val="0"/>
        <w:ind w:firstLine="567"/>
        <w:jc w:val="both"/>
        <w:rPr>
          <w:rFonts w:ascii="Liberation Serif" w:hAnsi="Liberation Serif" w:cs="Arial"/>
          <w:sz w:val="28"/>
          <w:szCs w:val="28"/>
        </w:rPr>
      </w:pPr>
    </w:p>
    <w:p w:rsidR="00E24CD8" w:rsidRPr="00623278" w:rsidRDefault="00E24CD8" w:rsidP="00E24CD8">
      <w:pPr>
        <w:autoSpaceDE w:val="0"/>
        <w:autoSpaceDN w:val="0"/>
        <w:adjustRightInd w:val="0"/>
        <w:jc w:val="center"/>
        <w:rPr>
          <w:rFonts w:ascii="Liberation Serif" w:hAnsi="Liberation Serif"/>
          <w:b/>
          <w:sz w:val="28"/>
          <w:szCs w:val="28"/>
        </w:rPr>
      </w:pPr>
      <w:r>
        <w:rPr>
          <w:rFonts w:ascii="Liberation Serif" w:hAnsi="Liberation Serif"/>
          <w:b/>
          <w:sz w:val="28"/>
          <w:szCs w:val="28"/>
        </w:rPr>
        <w:lastRenderedPageBreak/>
        <w:t xml:space="preserve">Паспорт </w:t>
      </w:r>
      <w:r w:rsidRPr="00623278">
        <w:rPr>
          <w:rFonts w:ascii="Liberation Serif" w:hAnsi="Liberation Serif"/>
          <w:b/>
          <w:sz w:val="28"/>
          <w:szCs w:val="28"/>
        </w:rPr>
        <w:t>П</w:t>
      </w:r>
      <w:r>
        <w:rPr>
          <w:rFonts w:ascii="Liberation Serif" w:hAnsi="Liberation Serif"/>
          <w:b/>
          <w:sz w:val="28"/>
          <w:szCs w:val="28"/>
        </w:rPr>
        <w:t xml:space="preserve">одпрограммы </w:t>
      </w:r>
    </w:p>
    <w:p w:rsidR="00E24CD8" w:rsidRPr="00623278" w:rsidRDefault="00E24CD8" w:rsidP="00E24CD8">
      <w:pPr>
        <w:autoSpaceDE w:val="0"/>
        <w:autoSpaceDN w:val="0"/>
        <w:adjustRightInd w:val="0"/>
        <w:jc w:val="center"/>
        <w:rPr>
          <w:rFonts w:ascii="Liberation Serif" w:hAnsi="Liberation Serif"/>
          <w:b/>
          <w:sz w:val="28"/>
          <w:szCs w:val="28"/>
        </w:rPr>
      </w:pPr>
      <w:r w:rsidRPr="00623278">
        <w:rPr>
          <w:rFonts w:ascii="Liberation Serif" w:hAnsi="Liberation Serif"/>
          <w:b/>
          <w:sz w:val="28"/>
          <w:szCs w:val="28"/>
        </w:rPr>
        <w:t xml:space="preserve"> «Комплексное развитие сельских территорий  Шалинского городского округа до 202</w:t>
      </w:r>
      <w:r>
        <w:rPr>
          <w:rFonts w:ascii="Liberation Serif" w:hAnsi="Liberation Serif"/>
          <w:b/>
          <w:sz w:val="28"/>
          <w:szCs w:val="28"/>
        </w:rPr>
        <w:t>6</w:t>
      </w:r>
      <w:r w:rsidRPr="00623278">
        <w:rPr>
          <w:rFonts w:ascii="Liberation Serif" w:hAnsi="Liberation Serif"/>
          <w:b/>
          <w:sz w:val="28"/>
          <w:szCs w:val="28"/>
        </w:rPr>
        <w:t xml:space="preserve"> года»</w:t>
      </w:r>
    </w:p>
    <w:p w:rsidR="00E24CD8" w:rsidRPr="00623278" w:rsidRDefault="00E24CD8" w:rsidP="00E24CD8">
      <w:pPr>
        <w:autoSpaceDE w:val="0"/>
        <w:autoSpaceDN w:val="0"/>
        <w:adjustRightInd w:val="0"/>
        <w:jc w:val="center"/>
        <w:outlineLvl w:val="1"/>
        <w:rPr>
          <w:rFonts w:ascii="Liberation Serif" w:hAnsi="Liberation Serif"/>
        </w:rPr>
      </w:pPr>
    </w:p>
    <w:p w:rsidR="00E24CD8" w:rsidRPr="00623278" w:rsidRDefault="00E24CD8" w:rsidP="00E24CD8">
      <w:pPr>
        <w:autoSpaceDE w:val="0"/>
        <w:autoSpaceDN w:val="0"/>
        <w:adjustRightInd w:val="0"/>
        <w:jc w:val="center"/>
        <w:outlineLvl w:val="1"/>
        <w:rPr>
          <w:rFonts w:ascii="Liberation Serif" w:hAnsi="Liberation Serif"/>
        </w:rPr>
      </w:pPr>
    </w:p>
    <w:tbl>
      <w:tblPr>
        <w:tblW w:w="9585" w:type="dxa"/>
        <w:tblInd w:w="303" w:type="dxa"/>
        <w:tblLayout w:type="fixed"/>
        <w:tblLook w:val="00A0" w:firstRow="1" w:lastRow="0" w:firstColumn="1" w:lastColumn="0" w:noHBand="0" w:noVBand="0"/>
      </w:tblPr>
      <w:tblGrid>
        <w:gridCol w:w="3633"/>
        <w:gridCol w:w="5952"/>
      </w:tblGrid>
      <w:tr w:rsidR="00E24CD8" w:rsidTr="00AD4631">
        <w:trPr>
          <w:trHeight w:val="797"/>
        </w:trPr>
        <w:tc>
          <w:tcPr>
            <w:tcW w:w="363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Ответственный исполнитель муниципальной подпрограммы</w:t>
            </w:r>
          </w:p>
        </w:tc>
        <w:tc>
          <w:tcPr>
            <w:tcW w:w="595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Администрация Шалинского городского округа</w:t>
            </w:r>
          </w:p>
        </w:tc>
      </w:tr>
      <w:tr w:rsidR="00E24CD8" w:rsidTr="00AD4631">
        <w:trPr>
          <w:trHeight w:val="695"/>
        </w:trPr>
        <w:tc>
          <w:tcPr>
            <w:tcW w:w="363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Сроки реализации муниципальной подпрограммы  </w:t>
            </w:r>
          </w:p>
        </w:tc>
        <w:tc>
          <w:tcPr>
            <w:tcW w:w="5953" w:type="dxa"/>
            <w:tcBorders>
              <w:top w:val="single" w:sz="4" w:space="0" w:color="auto"/>
              <w:left w:val="single" w:sz="4" w:space="0" w:color="auto"/>
              <w:bottom w:val="single" w:sz="4" w:space="0" w:color="auto"/>
              <w:right w:val="single" w:sz="4" w:space="0" w:color="auto"/>
            </w:tcBorders>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 2022-2026 год</w:t>
            </w:r>
          </w:p>
          <w:p w:rsidR="00E24CD8" w:rsidRDefault="00E24CD8" w:rsidP="00AD4631">
            <w:pPr>
              <w:spacing w:line="276" w:lineRule="auto"/>
              <w:rPr>
                <w:rFonts w:ascii="Liberation Serif" w:hAnsi="Liberation Serif"/>
                <w:sz w:val="28"/>
                <w:szCs w:val="28"/>
                <w:lang w:val="en-US"/>
              </w:rPr>
            </w:pPr>
          </w:p>
        </w:tc>
      </w:tr>
      <w:tr w:rsidR="00E24CD8" w:rsidTr="00AD4631">
        <w:tc>
          <w:tcPr>
            <w:tcW w:w="363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Цель и задачи  муниципальной подпрограммы        </w:t>
            </w:r>
          </w:p>
        </w:tc>
        <w:tc>
          <w:tcPr>
            <w:tcW w:w="5953" w:type="dxa"/>
            <w:tcBorders>
              <w:top w:val="single" w:sz="4" w:space="0" w:color="auto"/>
              <w:left w:val="single" w:sz="4" w:space="0" w:color="auto"/>
              <w:bottom w:val="single" w:sz="4" w:space="0" w:color="auto"/>
              <w:right w:val="single" w:sz="4" w:space="0" w:color="auto"/>
            </w:tcBorders>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Цель подпрограммы:</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Комплексное развитие сельских территорий Шалинского городского округа, способствующее повышению комфорта проживания и качества жизни граждан на сельских территориях.</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Задача:</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1. Улучшение жилищных условий граждан, проживающих в сельской местности путем предоставления финансовой поддержки для приобретения (строительства) жилья.</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2. Задача - реализация общественно значимых проектов по благоустройству сельских территорий. </w:t>
            </w:r>
          </w:p>
          <w:p w:rsidR="00E24CD8" w:rsidRDefault="00E24CD8" w:rsidP="00AD4631">
            <w:pPr>
              <w:spacing w:line="276" w:lineRule="auto"/>
              <w:rPr>
                <w:rFonts w:ascii="Liberation Serif" w:hAnsi="Liberation Serif"/>
                <w:sz w:val="28"/>
                <w:szCs w:val="28"/>
              </w:rPr>
            </w:pPr>
          </w:p>
        </w:tc>
      </w:tr>
      <w:tr w:rsidR="00E24CD8" w:rsidTr="00AD4631">
        <w:tc>
          <w:tcPr>
            <w:tcW w:w="363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Целевой показатель </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муниципальной подпрограммы</w:t>
            </w:r>
          </w:p>
        </w:tc>
        <w:tc>
          <w:tcPr>
            <w:tcW w:w="5953" w:type="dxa"/>
            <w:tcBorders>
              <w:top w:val="single" w:sz="4" w:space="0" w:color="auto"/>
              <w:left w:val="single" w:sz="4" w:space="0" w:color="auto"/>
              <w:bottom w:val="single" w:sz="4" w:space="0" w:color="auto"/>
              <w:right w:val="single" w:sz="4" w:space="0" w:color="auto"/>
            </w:tcBorders>
            <w:hideMark/>
          </w:tcPr>
          <w:p w:rsidR="00E24CD8" w:rsidRPr="00164C2D" w:rsidRDefault="00E24CD8" w:rsidP="00AD4631">
            <w:pPr>
              <w:spacing w:line="276" w:lineRule="auto"/>
              <w:rPr>
                <w:rFonts w:ascii="Liberation Serif" w:hAnsi="Liberation Serif"/>
                <w:sz w:val="28"/>
                <w:szCs w:val="28"/>
              </w:rPr>
            </w:pPr>
            <w:r w:rsidRPr="00164C2D">
              <w:rPr>
                <w:rFonts w:ascii="Liberation Serif" w:hAnsi="Liberation Serif"/>
                <w:sz w:val="28"/>
                <w:szCs w:val="28"/>
              </w:rPr>
              <w:t>1.Количество сельских семей, улучшивших жилищные условия.</w:t>
            </w:r>
          </w:p>
          <w:p w:rsidR="00E24CD8" w:rsidRPr="00164C2D" w:rsidRDefault="00E24CD8" w:rsidP="00AD4631">
            <w:pPr>
              <w:spacing w:line="276" w:lineRule="auto"/>
              <w:rPr>
                <w:rFonts w:ascii="Liberation Serif" w:hAnsi="Liberation Serif"/>
                <w:sz w:val="28"/>
                <w:szCs w:val="28"/>
              </w:rPr>
            </w:pPr>
            <w:r w:rsidRPr="00164C2D">
              <w:rPr>
                <w:rFonts w:ascii="Liberation Serif" w:hAnsi="Liberation Serif"/>
                <w:sz w:val="28"/>
                <w:szCs w:val="28"/>
              </w:rPr>
              <w:t>2.Количество членов семьи, улучшивших жилищные условия.</w:t>
            </w:r>
          </w:p>
          <w:p w:rsidR="00E24CD8" w:rsidRDefault="00E24CD8" w:rsidP="00AD4631">
            <w:pPr>
              <w:spacing w:line="276" w:lineRule="auto"/>
              <w:rPr>
                <w:rFonts w:ascii="Liberation Serif" w:hAnsi="Liberation Serif"/>
                <w:sz w:val="28"/>
                <w:szCs w:val="28"/>
              </w:rPr>
            </w:pPr>
            <w:r w:rsidRPr="00164C2D">
              <w:rPr>
                <w:rFonts w:ascii="Liberation Serif" w:hAnsi="Liberation Serif"/>
                <w:sz w:val="28"/>
                <w:szCs w:val="28"/>
              </w:rPr>
              <w:t xml:space="preserve">3. </w:t>
            </w:r>
            <w:r w:rsidR="00C64931" w:rsidRPr="00C64931">
              <w:rPr>
                <w:rFonts w:ascii="Liberation Serif" w:hAnsi="Liberation Serif"/>
                <w:sz w:val="28"/>
                <w:szCs w:val="28"/>
              </w:rPr>
              <w:t>Количество благоустроенных сельских территорий  городского округа</w:t>
            </w:r>
            <w:r w:rsidR="00C64931">
              <w:rPr>
                <w:rFonts w:ascii="Liberation Serif" w:hAnsi="Liberation Serif"/>
                <w:sz w:val="28"/>
                <w:szCs w:val="28"/>
              </w:rPr>
              <w:t>.</w:t>
            </w:r>
          </w:p>
        </w:tc>
      </w:tr>
      <w:tr w:rsidR="00E24CD8" w:rsidTr="00AD4631">
        <w:tc>
          <w:tcPr>
            <w:tcW w:w="3633" w:type="dxa"/>
            <w:tcBorders>
              <w:top w:val="single" w:sz="4" w:space="0" w:color="auto"/>
              <w:left w:val="single" w:sz="4" w:space="0" w:color="auto"/>
              <w:bottom w:val="single" w:sz="4" w:space="0" w:color="auto"/>
              <w:right w:val="single" w:sz="4" w:space="0" w:color="auto"/>
            </w:tcBorders>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Объемы финансирования муниципальной подпрограммы по годам реализации, рублей  </w:t>
            </w:r>
          </w:p>
          <w:p w:rsidR="00E24CD8" w:rsidRDefault="00E24CD8" w:rsidP="00AD4631">
            <w:pPr>
              <w:spacing w:line="276" w:lineRule="auto"/>
              <w:rPr>
                <w:rFonts w:ascii="Liberation Serif" w:hAnsi="Liberation Serif"/>
                <w:sz w:val="28"/>
                <w:szCs w:val="28"/>
              </w:rPr>
            </w:pPr>
            <w:r>
              <w:rPr>
                <w:rFonts w:ascii="Liberation Serif" w:hAnsi="Liberation Serif"/>
                <w:sz w:val="28"/>
                <w:szCs w:val="28"/>
              </w:rPr>
              <w:t xml:space="preserve">  </w:t>
            </w:r>
          </w:p>
          <w:p w:rsidR="00E24CD8" w:rsidRDefault="00E24CD8" w:rsidP="00AD4631">
            <w:pPr>
              <w:spacing w:line="276" w:lineRule="auto"/>
              <w:rPr>
                <w:rFonts w:ascii="Liberation Serif" w:hAnsi="Liberation Serif"/>
                <w:sz w:val="28"/>
                <w:szCs w:val="28"/>
              </w:rPr>
            </w:pPr>
          </w:p>
        </w:tc>
        <w:tc>
          <w:tcPr>
            <w:tcW w:w="5953" w:type="dxa"/>
            <w:tcBorders>
              <w:top w:val="single" w:sz="4" w:space="0" w:color="auto"/>
              <w:left w:val="single" w:sz="4" w:space="0" w:color="auto"/>
              <w:bottom w:val="single" w:sz="4" w:space="0" w:color="auto"/>
              <w:right w:val="single" w:sz="4" w:space="0" w:color="auto"/>
            </w:tcBorders>
            <w:hideMark/>
          </w:tcPr>
          <w:p w:rsidR="00E24CD8" w:rsidRPr="00E24CD8" w:rsidRDefault="00E24CD8" w:rsidP="00AD4631">
            <w:pPr>
              <w:spacing w:line="276" w:lineRule="auto"/>
              <w:rPr>
                <w:sz w:val="28"/>
                <w:szCs w:val="28"/>
              </w:rPr>
            </w:pPr>
            <w:r w:rsidRPr="00E24CD8">
              <w:rPr>
                <w:sz w:val="28"/>
                <w:szCs w:val="28"/>
              </w:rPr>
              <w:t>Всего: 7</w:t>
            </w:r>
            <w:r w:rsidR="004E141C">
              <w:rPr>
                <w:sz w:val="28"/>
                <w:szCs w:val="28"/>
              </w:rPr>
              <w:t> </w:t>
            </w:r>
            <w:r w:rsidR="00CB7AB4">
              <w:rPr>
                <w:sz w:val="28"/>
                <w:szCs w:val="28"/>
              </w:rPr>
              <w:t>5</w:t>
            </w:r>
            <w:r w:rsidR="004E141C">
              <w:rPr>
                <w:sz w:val="28"/>
                <w:szCs w:val="28"/>
              </w:rPr>
              <w:t>84 400</w:t>
            </w:r>
            <w:r w:rsidRPr="00E24CD8">
              <w:rPr>
                <w:sz w:val="28"/>
                <w:szCs w:val="28"/>
              </w:rPr>
              <w:t>,0</w:t>
            </w:r>
            <w:r w:rsidR="00883998">
              <w:rPr>
                <w:sz w:val="28"/>
                <w:szCs w:val="28"/>
              </w:rPr>
              <w:t>0</w:t>
            </w:r>
          </w:p>
          <w:p w:rsidR="00E24CD8" w:rsidRPr="00E24CD8" w:rsidRDefault="00E24CD8" w:rsidP="00AD4631">
            <w:pPr>
              <w:spacing w:line="276" w:lineRule="auto"/>
              <w:rPr>
                <w:sz w:val="28"/>
                <w:szCs w:val="28"/>
              </w:rPr>
            </w:pPr>
            <w:r w:rsidRPr="00E24CD8">
              <w:rPr>
                <w:sz w:val="28"/>
                <w:szCs w:val="28"/>
              </w:rPr>
              <w:t xml:space="preserve">  в том числе:</w:t>
            </w:r>
          </w:p>
          <w:p w:rsidR="00E24CD8" w:rsidRPr="00E24CD8" w:rsidRDefault="00E24CD8" w:rsidP="00AD4631">
            <w:pPr>
              <w:spacing w:line="276" w:lineRule="auto"/>
              <w:rPr>
                <w:sz w:val="28"/>
                <w:szCs w:val="28"/>
              </w:rPr>
            </w:pPr>
            <w:r w:rsidRPr="00E24CD8">
              <w:rPr>
                <w:sz w:val="28"/>
                <w:szCs w:val="28"/>
              </w:rPr>
              <w:t>Областной бюджет:</w:t>
            </w:r>
            <w:r w:rsidR="004E141C">
              <w:rPr>
                <w:sz w:val="28"/>
                <w:szCs w:val="28"/>
              </w:rPr>
              <w:t xml:space="preserve"> 432 800,00</w:t>
            </w:r>
          </w:p>
          <w:p w:rsidR="00E24CD8" w:rsidRPr="00E24CD8" w:rsidRDefault="00E24CD8" w:rsidP="00AD4631">
            <w:pPr>
              <w:widowControl w:val="0"/>
              <w:autoSpaceDE w:val="0"/>
              <w:autoSpaceDN w:val="0"/>
              <w:adjustRightInd w:val="0"/>
              <w:spacing w:line="276" w:lineRule="auto"/>
              <w:rPr>
                <w:sz w:val="28"/>
                <w:szCs w:val="28"/>
              </w:rPr>
            </w:pPr>
            <w:r w:rsidRPr="00E24CD8">
              <w:rPr>
                <w:sz w:val="28"/>
                <w:szCs w:val="28"/>
              </w:rPr>
              <w:t xml:space="preserve">2022 г.- </w:t>
            </w:r>
            <w:r w:rsidR="001D4039">
              <w:rPr>
                <w:sz w:val="28"/>
                <w:szCs w:val="28"/>
              </w:rPr>
              <w:t>333 300</w:t>
            </w:r>
            <w:r w:rsidRPr="00E24CD8">
              <w:rPr>
                <w:rFonts w:ascii="Liberation Serif" w:hAnsi="Liberation Serif"/>
                <w:sz w:val="28"/>
                <w:szCs w:val="28"/>
              </w:rPr>
              <w:t>,0</w:t>
            </w:r>
            <w:r w:rsidR="00883998">
              <w:rPr>
                <w:rFonts w:ascii="Liberation Serif" w:hAnsi="Liberation Serif"/>
                <w:sz w:val="28"/>
                <w:szCs w:val="28"/>
              </w:rPr>
              <w:t>0</w:t>
            </w:r>
          </w:p>
          <w:p w:rsidR="00E24CD8" w:rsidRPr="00E24CD8" w:rsidRDefault="001D4039" w:rsidP="00AD4631">
            <w:pPr>
              <w:widowControl w:val="0"/>
              <w:autoSpaceDE w:val="0"/>
              <w:autoSpaceDN w:val="0"/>
              <w:adjustRightInd w:val="0"/>
              <w:spacing w:line="276" w:lineRule="auto"/>
              <w:rPr>
                <w:sz w:val="28"/>
                <w:szCs w:val="28"/>
              </w:rPr>
            </w:pPr>
            <w:r>
              <w:rPr>
                <w:sz w:val="28"/>
                <w:szCs w:val="28"/>
              </w:rPr>
              <w:t>2023 г.- 99 500,00</w:t>
            </w:r>
          </w:p>
          <w:p w:rsidR="00E24CD8" w:rsidRPr="00E24CD8" w:rsidRDefault="00E24CD8" w:rsidP="00AD4631">
            <w:pPr>
              <w:widowControl w:val="0"/>
              <w:autoSpaceDE w:val="0"/>
              <w:autoSpaceDN w:val="0"/>
              <w:adjustRightInd w:val="0"/>
              <w:spacing w:line="276" w:lineRule="auto"/>
              <w:rPr>
                <w:sz w:val="28"/>
                <w:szCs w:val="28"/>
              </w:rPr>
            </w:pPr>
            <w:r w:rsidRPr="00E24CD8">
              <w:rPr>
                <w:sz w:val="28"/>
                <w:szCs w:val="28"/>
              </w:rPr>
              <w:t>2024 г.- 0</w:t>
            </w:r>
            <w:r w:rsidR="00883998">
              <w:rPr>
                <w:sz w:val="28"/>
                <w:szCs w:val="28"/>
              </w:rPr>
              <w:t>,00</w:t>
            </w:r>
          </w:p>
          <w:p w:rsidR="00E24CD8" w:rsidRPr="00E24CD8" w:rsidRDefault="00E24CD8" w:rsidP="00AD4631">
            <w:pPr>
              <w:widowControl w:val="0"/>
              <w:autoSpaceDE w:val="0"/>
              <w:autoSpaceDN w:val="0"/>
              <w:adjustRightInd w:val="0"/>
              <w:spacing w:line="276" w:lineRule="auto"/>
              <w:rPr>
                <w:sz w:val="28"/>
                <w:szCs w:val="28"/>
              </w:rPr>
            </w:pPr>
            <w:r w:rsidRPr="00E24CD8">
              <w:rPr>
                <w:sz w:val="28"/>
                <w:szCs w:val="28"/>
              </w:rPr>
              <w:t>2025 г.-0</w:t>
            </w:r>
            <w:r w:rsidR="00883998">
              <w:rPr>
                <w:sz w:val="28"/>
                <w:szCs w:val="28"/>
              </w:rPr>
              <w:t>,00</w:t>
            </w:r>
          </w:p>
          <w:p w:rsidR="00E24CD8" w:rsidRPr="00E24CD8" w:rsidRDefault="00E24CD8" w:rsidP="00AD4631">
            <w:pPr>
              <w:widowControl w:val="0"/>
              <w:autoSpaceDE w:val="0"/>
              <w:autoSpaceDN w:val="0"/>
              <w:adjustRightInd w:val="0"/>
              <w:spacing w:line="276" w:lineRule="auto"/>
              <w:rPr>
                <w:sz w:val="28"/>
                <w:szCs w:val="28"/>
              </w:rPr>
            </w:pPr>
            <w:r w:rsidRPr="00E24CD8">
              <w:rPr>
                <w:sz w:val="28"/>
                <w:szCs w:val="28"/>
              </w:rPr>
              <w:lastRenderedPageBreak/>
              <w:t xml:space="preserve">2026г.-0 </w:t>
            </w:r>
            <w:r w:rsidR="00883998">
              <w:rPr>
                <w:sz w:val="28"/>
                <w:szCs w:val="28"/>
              </w:rPr>
              <w:t>,00</w:t>
            </w:r>
          </w:p>
          <w:p w:rsidR="00E24CD8" w:rsidRPr="00E24CD8" w:rsidRDefault="00E24CD8" w:rsidP="00AD4631">
            <w:pPr>
              <w:spacing w:line="276" w:lineRule="auto"/>
              <w:rPr>
                <w:sz w:val="28"/>
                <w:szCs w:val="28"/>
              </w:rPr>
            </w:pPr>
            <w:r w:rsidRPr="00E24CD8">
              <w:rPr>
                <w:sz w:val="28"/>
                <w:szCs w:val="28"/>
              </w:rPr>
              <w:t>Местный бюджет:</w:t>
            </w:r>
            <w:r w:rsidR="004E141C">
              <w:rPr>
                <w:sz w:val="28"/>
                <w:szCs w:val="28"/>
              </w:rPr>
              <w:t xml:space="preserve"> 6 670 000,00</w:t>
            </w:r>
          </w:p>
          <w:p w:rsidR="00E24CD8" w:rsidRPr="00E24CD8" w:rsidRDefault="00883998" w:rsidP="00AD4631">
            <w:pPr>
              <w:spacing w:line="276" w:lineRule="auto"/>
              <w:rPr>
                <w:sz w:val="28"/>
                <w:szCs w:val="28"/>
              </w:rPr>
            </w:pPr>
            <w:r>
              <w:rPr>
                <w:sz w:val="28"/>
                <w:szCs w:val="28"/>
              </w:rPr>
              <w:t>2022 г.- 1 200 000,00</w:t>
            </w:r>
          </w:p>
          <w:p w:rsidR="00E24CD8" w:rsidRPr="00E24CD8" w:rsidRDefault="00E24CD8" w:rsidP="00AD4631">
            <w:pPr>
              <w:spacing w:line="276" w:lineRule="auto"/>
              <w:rPr>
                <w:sz w:val="28"/>
                <w:szCs w:val="28"/>
              </w:rPr>
            </w:pPr>
            <w:r w:rsidRPr="00E24CD8">
              <w:rPr>
                <w:sz w:val="28"/>
                <w:szCs w:val="28"/>
              </w:rPr>
              <w:t xml:space="preserve">2023 г.- 1 </w:t>
            </w:r>
            <w:r w:rsidR="001D4039">
              <w:rPr>
                <w:sz w:val="28"/>
                <w:szCs w:val="28"/>
              </w:rPr>
              <w:t>270</w:t>
            </w:r>
            <w:r w:rsidRPr="00E24CD8">
              <w:rPr>
                <w:sz w:val="28"/>
                <w:szCs w:val="28"/>
              </w:rPr>
              <w:t xml:space="preserve"> 000,0</w:t>
            </w:r>
            <w:r w:rsidR="00883998">
              <w:rPr>
                <w:sz w:val="28"/>
                <w:szCs w:val="28"/>
              </w:rPr>
              <w:t>0</w:t>
            </w:r>
          </w:p>
          <w:p w:rsidR="00E24CD8" w:rsidRPr="00E24CD8" w:rsidRDefault="00E24CD8" w:rsidP="00AD4631">
            <w:pPr>
              <w:spacing w:line="276" w:lineRule="auto"/>
              <w:rPr>
                <w:sz w:val="28"/>
                <w:szCs w:val="28"/>
              </w:rPr>
            </w:pPr>
            <w:r w:rsidRPr="00E24CD8">
              <w:rPr>
                <w:sz w:val="28"/>
                <w:szCs w:val="28"/>
              </w:rPr>
              <w:t>2024 г.- 1 400 000,0</w:t>
            </w:r>
            <w:r w:rsidR="00883998">
              <w:rPr>
                <w:sz w:val="28"/>
                <w:szCs w:val="28"/>
              </w:rPr>
              <w:t>0</w:t>
            </w:r>
          </w:p>
          <w:p w:rsidR="00E24CD8" w:rsidRPr="00E24CD8" w:rsidRDefault="00E24CD8" w:rsidP="00AD4631">
            <w:pPr>
              <w:spacing w:line="276" w:lineRule="auto"/>
              <w:rPr>
                <w:sz w:val="28"/>
                <w:szCs w:val="28"/>
              </w:rPr>
            </w:pPr>
            <w:r w:rsidRPr="00E24CD8">
              <w:rPr>
                <w:sz w:val="28"/>
                <w:szCs w:val="28"/>
              </w:rPr>
              <w:t>2025 г.- 1 400 000,0</w:t>
            </w:r>
            <w:r w:rsidR="00883998">
              <w:rPr>
                <w:sz w:val="28"/>
                <w:szCs w:val="28"/>
              </w:rPr>
              <w:t>0</w:t>
            </w:r>
          </w:p>
          <w:p w:rsidR="00E24CD8" w:rsidRPr="00E24CD8" w:rsidRDefault="00E24CD8" w:rsidP="00AD4631">
            <w:pPr>
              <w:spacing w:line="276" w:lineRule="auto"/>
              <w:rPr>
                <w:sz w:val="28"/>
                <w:szCs w:val="28"/>
              </w:rPr>
            </w:pPr>
            <w:r w:rsidRPr="00E24CD8">
              <w:rPr>
                <w:sz w:val="28"/>
                <w:szCs w:val="28"/>
              </w:rPr>
              <w:t>2026г.- 1 400 000,0</w:t>
            </w:r>
            <w:r w:rsidR="00883998">
              <w:rPr>
                <w:sz w:val="28"/>
                <w:szCs w:val="28"/>
              </w:rPr>
              <w:t>0</w:t>
            </w:r>
          </w:p>
          <w:p w:rsidR="00E24CD8" w:rsidRPr="00E24CD8" w:rsidRDefault="00E24CD8" w:rsidP="00AD4631">
            <w:pPr>
              <w:spacing w:line="276" w:lineRule="auto"/>
              <w:rPr>
                <w:sz w:val="28"/>
                <w:szCs w:val="28"/>
              </w:rPr>
            </w:pPr>
            <w:r w:rsidRPr="00E24CD8">
              <w:rPr>
                <w:sz w:val="28"/>
                <w:szCs w:val="28"/>
              </w:rPr>
              <w:t>Федеральный бюджет:</w:t>
            </w:r>
            <w:r w:rsidR="004E141C">
              <w:rPr>
                <w:sz w:val="28"/>
                <w:szCs w:val="28"/>
              </w:rPr>
              <w:t xml:space="preserve"> 481 600,00</w:t>
            </w:r>
          </w:p>
          <w:p w:rsidR="00E24CD8" w:rsidRPr="00E24CD8" w:rsidRDefault="00E24CD8" w:rsidP="00AD4631">
            <w:pPr>
              <w:spacing w:line="276" w:lineRule="auto"/>
              <w:rPr>
                <w:sz w:val="28"/>
                <w:szCs w:val="28"/>
              </w:rPr>
            </w:pPr>
            <w:r w:rsidRPr="00E24CD8">
              <w:rPr>
                <w:sz w:val="28"/>
                <w:szCs w:val="28"/>
              </w:rPr>
              <w:t xml:space="preserve">2022 г.- </w:t>
            </w:r>
            <w:r w:rsidR="001D4039">
              <w:rPr>
                <w:sz w:val="28"/>
                <w:szCs w:val="28"/>
              </w:rPr>
              <w:t>206 800</w:t>
            </w:r>
            <w:r w:rsidRPr="00E24CD8">
              <w:rPr>
                <w:rFonts w:ascii="Liberation Serif" w:hAnsi="Liberation Serif"/>
                <w:sz w:val="28"/>
                <w:szCs w:val="28"/>
              </w:rPr>
              <w:t>,0</w:t>
            </w:r>
            <w:r w:rsidR="00883998">
              <w:rPr>
                <w:rFonts w:ascii="Liberation Serif" w:hAnsi="Liberation Serif"/>
                <w:sz w:val="28"/>
                <w:szCs w:val="28"/>
              </w:rPr>
              <w:t>0</w:t>
            </w:r>
          </w:p>
          <w:p w:rsidR="00E24CD8" w:rsidRPr="00E24CD8" w:rsidRDefault="00E24CD8" w:rsidP="00AD4631">
            <w:pPr>
              <w:spacing w:line="276" w:lineRule="auto"/>
              <w:rPr>
                <w:sz w:val="28"/>
                <w:szCs w:val="28"/>
              </w:rPr>
            </w:pPr>
            <w:r w:rsidRPr="00E24CD8">
              <w:rPr>
                <w:sz w:val="28"/>
                <w:szCs w:val="28"/>
              </w:rPr>
              <w:t xml:space="preserve">2023 г.- </w:t>
            </w:r>
            <w:r w:rsidR="001D4039">
              <w:rPr>
                <w:sz w:val="28"/>
                <w:szCs w:val="28"/>
              </w:rPr>
              <w:t>274 80</w:t>
            </w:r>
            <w:r w:rsidRPr="00E24CD8">
              <w:rPr>
                <w:sz w:val="28"/>
                <w:szCs w:val="28"/>
              </w:rPr>
              <w:t>0</w:t>
            </w:r>
            <w:r w:rsidR="00883998">
              <w:rPr>
                <w:sz w:val="28"/>
                <w:szCs w:val="28"/>
              </w:rPr>
              <w:t>,00</w:t>
            </w:r>
          </w:p>
          <w:p w:rsidR="00E24CD8" w:rsidRPr="00E24CD8" w:rsidRDefault="00E24CD8" w:rsidP="00AD4631">
            <w:pPr>
              <w:spacing w:line="276" w:lineRule="auto"/>
              <w:rPr>
                <w:sz w:val="28"/>
                <w:szCs w:val="28"/>
              </w:rPr>
            </w:pPr>
            <w:r w:rsidRPr="00E24CD8">
              <w:rPr>
                <w:sz w:val="28"/>
                <w:szCs w:val="28"/>
              </w:rPr>
              <w:t>2024 г.- 0</w:t>
            </w:r>
            <w:r w:rsidR="00883998">
              <w:rPr>
                <w:sz w:val="28"/>
                <w:szCs w:val="28"/>
              </w:rPr>
              <w:t>,00</w:t>
            </w:r>
          </w:p>
          <w:p w:rsidR="00E24CD8" w:rsidRPr="00E24CD8" w:rsidRDefault="00E24CD8" w:rsidP="00AD4631">
            <w:pPr>
              <w:spacing w:line="276" w:lineRule="auto"/>
              <w:rPr>
                <w:sz w:val="28"/>
                <w:szCs w:val="28"/>
              </w:rPr>
            </w:pPr>
            <w:r w:rsidRPr="00E24CD8">
              <w:rPr>
                <w:sz w:val="28"/>
                <w:szCs w:val="28"/>
              </w:rPr>
              <w:t>2025 г.- 0</w:t>
            </w:r>
            <w:r w:rsidR="00883998">
              <w:rPr>
                <w:sz w:val="28"/>
                <w:szCs w:val="28"/>
              </w:rPr>
              <w:t>,00</w:t>
            </w:r>
          </w:p>
          <w:p w:rsidR="00E24CD8" w:rsidRPr="00E24CD8" w:rsidRDefault="00E24CD8" w:rsidP="00AD4631">
            <w:pPr>
              <w:spacing w:line="276" w:lineRule="auto"/>
              <w:rPr>
                <w:sz w:val="28"/>
                <w:szCs w:val="28"/>
              </w:rPr>
            </w:pPr>
            <w:r w:rsidRPr="00E24CD8">
              <w:rPr>
                <w:sz w:val="28"/>
                <w:szCs w:val="28"/>
              </w:rPr>
              <w:t>2026</w:t>
            </w:r>
            <w:r w:rsidR="00883998">
              <w:rPr>
                <w:sz w:val="28"/>
                <w:szCs w:val="28"/>
              </w:rPr>
              <w:t xml:space="preserve"> </w:t>
            </w:r>
            <w:r w:rsidRPr="00E24CD8">
              <w:rPr>
                <w:sz w:val="28"/>
                <w:szCs w:val="28"/>
              </w:rPr>
              <w:t>г.-0</w:t>
            </w:r>
            <w:r w:rsidR="00883998">
              <w:rPr>
                <w:sz w:val="28"/>
                <w:szCs w:val="28"/>
              </w:rPr>
              <w:t>,00</w:t>
            </w:r>
          </w:p>
          <w:p w:rsidR="00E24CD8" w:rsidRPr="00E24CD8" w:rsidRDefault="00E24CD8" w:rsidP="00AD4631">
            <w:pPr>
              <w:spacing w:line="276" w:lineRule="auto"/>
              <w:rPr>
                <w:sz w:val="28"/>
                <w:szCs w:val="28"/>
              </w:rPr>
            </w:pPr>
            <w:r w:rsidRPr="00E24CD8">
              <w:rPr>
                <w:sz w:val="28"/>
                <w:szCs w:val="28"/>
              </w:rPr>
              <w:t>Внебюджетные источники:</w:t>
            </w:r>
            <w:r w:rsidR="001D4039">
              <w:rPr>
                <w:sz w:val="28"/>
                <w:szCs w:val="28"/>
              </w:rPr>
              <w:t xml:space="preserve"> 0,00</w:t>
            </w:r>
          </w:p>
          <w:p w:rsidR="00E24CD8" w:rsidRPr="00E24CD8" w:rsidRDefault="00E24CD8" w:rsidP="00AD4631">
            <w:pPr>
              <w:spacing w:line="276" w:lineRule="auto"/>
              <w:rPr>
                <w:sz w:val="28"/>
                <w:szCs w:val="28"/>
              </w:rPr>
            </w:pPr>
            <w:r w:rsidRPr="00E24CD8">
              <w:rPr>
                <w:sz w:val="28"/>
                <w:szCs w:val="28"/>
              </w:rPr>
              <w:t>2022 г.-0</w:t>
            </w:r>
            <w:r w:rsidR="00883998">
              <w:rPr>
                <w:sz w:val="28"/>
                <w:szCs w:val="28"/>
              </w:rPr>
              <w:t>,00</w:t>
            </w:r>
            <w:r w:rsidRPr="00E24CD8">
              <w:rPr>
                <w:sz w:val="28"/>
                <w:szCs w:val="28"/>
              </w:rPr>
              <w:t xml:space="preserve">                                                                                                                                                     </w:t>
            </w:r>
          </w:p>
          <w:p w:rsidR="00E24CD8" w:rsidRPr="00E24CD8" w:rsidRDefault="00E24CD8" w:rsidP="00AD4631">
            <w:pPr>
              <w:spacing w:line="276" w:lineRule="auto"/>
              <w:rPr>
                <w:sz w:val="28"/>
                <w:szCs w:val="28"/>
              </w:rPr>
            </w:pPr>
            <w:r w:rsidRPr="00E24CD8">
              <w:rPr>
                <w:sz w:val="28"/>
                <w:szCs w:val="28"/>
              </w:rPr>
              <w:t>2023 г.-0</w:t>
            </w:r>
            <w:r w:rsidR="00883998">
              <w:rPr>
                <w:sz w:val="28"/>
                <w:szCs w:val="28"/>
              </w:rPr>
              <w:t>,00</w:t>
            </w:r>
          </w:p>
          <w:p w:rsidR="00E24CD8" w:rsidRPr="00E24CD8" w:rsidRDefault="00E24CD8" w:rsidP="00AD4631">
            <w:pPr>
              <w:spacing w:line="276" w:lineRule="auto"/>
              <w:rPr>
                <w:sz w:val="28"/>
                <w:szCs w:val="28"/>
              </w:rPr>
            </w:pPr>
            <w:r w:rsidRPr="00E24CD8">
              <w:rPr>
                <w:sz w:val="28"/>
                <w:szCs w:val="28"/>
              </w:rPr>
              <w:t>2024 г.- 0</w:t>
            </w:r>
            <w:r w:rsidR="00883998">
              <w:rPr>
                <w:sz w:val="28"/>
                <w:szCs w:val="28"/>
              </w:rPr>
              <w:t>,00</w:t>
            </w:r>
          </w:p>
          <w:p w:rsidR="00E24CD8" w:rsidRPr="00E24CD8" w:rsidRDefault="00E24CD8" w:rsidP="00AD4631">
            <w:pPr>
              <w:spacing w:line="276" w:lineRule="auto"/>
              <w:rPr>
                <w:sz w:val="28"/>
                <w:szCs w:val="28"/>
              </w:rPr>
            </w:pPr>
            <w:r w:rsidRPr="00E24CD8">
              <w:rPr>
                <w:sz w:val="28"/>
                <w:szCs w:val="28"/>
              </w:rPr>
              <w:t>2025 г.-0</w:t>
            </w:r>
            <w:r w:rsidR="00883998">
              <w:rPr>
                <w:sz w:val="28"/>
                <w:szCs w:val="28"/>
              </w:rPr>
              <w:t>,00</w:t>
            </w:r>
          </w:p>
          <w:p w:rsidR="00E24CD8" w:rsidRDefault="00E24CD8" w:rsidP="00AD4631">
            <w:pPr>
              <w:spacing w:line="276" w:lineRule="auto"/>
              <w:rPr>
                <w:sz w:val="28"/>
                <w:szCs w:val="28"/>
              </w:rPr>
            </w:pPr>
            <w:r w:rsidRPr="00E24CD8">
              <w:rPr>
                <w:sz w:val="28"/>
                <w:szCs w:val="28"/>
              </w:rPr>
              <w:t>2026г.-0</w:t>
            </w:r>
            <w:r w:rsidR="00883998">
              <w:rPr>
                <w:sz w:val="28"/>
                <w:szCs w:val="28"/>
              </w:rPr>
              <w:t>,00</w:t>
            </w:r>
          </w:p>
        </w:tc>
      </w:tr>
      <w:tr w:rsidR="00E24CD8" w:rsidTr="00AD4631">
        <w:tc>
          <w:tcPr>
            <w:tcW w:w="363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rPr>
              <w:lastRenderedPageBreak/>
              <w:t>Адрес размещения в сети Интернет</w:t>
            </w:r>
          </w:p>
        </w:tc>
        <w:tc>
          <w:tcPr>
            <w:tcW w:w="5953" w:type="dxa"/>
            <w:tcBorders>
              <w:top w:val="single" w:sz="4" w:space="0" w:color="auto"/>
              <w:left w:val="single" w:sz="4" w:space="0" w:color="auto"/>
              <w:bottom w:val="single" w:sz="4" w:space="0" w:color="auto"/>
              <w:right w:val="single" w:sz="4" w:space="0" w:color="auto"/>
            </w:tcBorders>
            <w:hideMark/>
          </w:tcPr>
          <w:p w:rsidR="00E24CD8" w:rsidRDefault="00E24CD8" w:rsidP="00AD4631">
            <w:pPr>
              <w:spacing w:line="276" w:lineRule="auto"/>
              <w:rPr>
                <w:rFonts w:ascii="Liberation Serif" w:hAnsi="Liberation Serif"/>
                <w:sz w:val="28"/>
                <w:szCs w:val="28"/>
              </w:rPr>
            </w:pP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lang w:val="en-US"/>
              </w:rPr>
              <w:t>shalya</w:t>
            </w:r>
            <w:proofErr w:type="spellEnd"/>
            <w:r>
              <w:rPr>
                <w:rFonts w:ascii="Liberation Serif" w:hAnsi="Liberation Serif"/>
                <w:sz w:val="28"/>
                <w:szCs w:val="28"/>
              </w:rPr>
              <w:t>.</w:t>
            </w:r>
            <w:proofErr w:type="spellStart"/>
            <w:r>
              <w:rPr>
                <w:rFonts w:ascii="Liberation Serif" w:hAnsi="Liberation Serif"/>
                <w:sz w:val="28"/>
                <w:szCs w:val="28"/>
                <w:lang w:val="en-US"/>
              </w:rPr>
              <w:t>ru</w:t>
            </w:r>
            <w:proofErr w:type="spellEnd"/>
          </w:p>
        </w:tc>
      </w:tr>
    </w:tbl>
    <w:p w:rsidR="003A3B54" w:rsidRDefault="003A3B54" w:rsidP="003A3B54">
      <w:pPr>
        <w:widowControl w:val="0"/>
        <w:autoSpaceDE w:val="0"/>
        <w:autoSpaceDN w:val="0"/>
        <w:adjustRightInd w:val="0"/>
        <w:ind w:firstLine="567"/>
        <w:jc w:val="both"/>
        <w:rPr>
          <w:rFonts w:ascii="Liberation Serif" w:hAnsi="Liberation Serif"/>
          <w:bCs/>
          <w:sz w:val="28"/>
          <w:szCs w:val="28"/>
          <w:lang w:eastAsia="x-none"/>
        </w:rPr>
      </w:pPr>
    </w:p>
    <w:p w:rsidR="00E24CD8" w:rsidRPr="00E24CD8" w:rsidRDefault="00E24CD8" w:rsidP="003A3B54">
      <w:pPr>
        <w:widowControl w:val="0"/>
        <w:autoSpaceDE w:val="0"/>
        <w:autoSpaceDN w:val="0"/>
        <w:adjustRightInd w:val="0"/>
        <w:ind w:firstLine="567"/>
        <w:jc w:val="both"/>
        <w:rPr>
          <w:rFonts w:ascii="Liberation Serif" w:hAnsi="Liberation Serif"/>
          <w:bCs/>
          <w:sz w:val="28"/>
          <w:szCs w:val="28"/>
          <w:lang w:eastAsia="x-none"/>
        </w:rPr>
      </w:pPr>
      <w:r>
        <w:rPr>
          <w:rFonts w:ascii="Liberation Serif" w:hAnsi="Liberation Serif"/>
          <w:bCs/>
          <w:sz w:val="28"/>
          <w:szCs w:val="28"/>
          <w:lang w:eastAsia="x-none"/>
        </w:rPr>
        <w:t xml:space="preserve">1.2. </w:t>
      </w:r>
      <w:r w:rsidRPr="003B47DB">
        <w:rPr>
          <w:rFonts w:ascii="Liberation Serif" w:hAnsi="Liberation Serif"/>
          <w:bCs/>
          <w:sz w:val="28"/>
          <w:szCs w:val="28"/>
          <w:lang w:val="x-none" w:eastAsia="x-none"/>
        </w:rPr>
        <w:t xml:space="preserve">Приложение № </w:t>
      </w:r>
      <w:r w:rsidRPr="003B47DB">
        <w:rPr>
          <w:rFonts w:ascii="Liberation Serif" w:hAnsi="Liberation Serif"/>
          <w:bCs/>
          <w:sz w:val="28"/>
          <w:szCs w:val="28"/>
          <w:lang w:eastAsia="x-none"/>
        </w:rPr>
        <w:t>1 и № 2</w:t>
      </w:r>
      <w:r w:rsidRPr="003B47DB">
        <w:rPr>
          <w:rFonts w:ascii="Liberation Serif" w:hAnsi="Liberation Serif"/>
          <w:sz w:val="28"/>
          <w:szCs w:val="28"/>
          <w:lang w:val="x-none" w:eastAsia="x-none"/>
        </w:rPr>
        <w:t xml:space="preserve"> </w:t>
      </w:r>
      <w:r w:rsidRPr="003B47DB">
        <w:rPr>
          <w:rFonts w:ascii="Liberation Serif" w:hAnsi="Liberation Serif"/>
          <w:sz w:val="28"/>
          <w:szCs w:val="28"/>
          <w:lang w:eastAsia="x-none"/>
        </w:rPr>
        <w:t xml:space="preserve">к </w:t>
      </w:r>
      <w:r>
        <w:rPr>
          <w:rFonts w:ascii="Liberation Serif" w:hAnsi="Liberation Serif"/>
          <w:sz w:val="28"/>
          <w:szCs w:val="28"/>
          <w:lang w:eastAsia="x-none"/>
        </w:rPr>
        <w:t xml:space="preserve">муниципальной подпрограмме </w:t>
      </w:r>
      <w:r w:rsidRPr="003B47DB">
        <w:rPr>
          <w:rFonts w:ascii="Liberation Serif" w:hAnsi="Liberation Serif"/>
          <w:sz w:val="28"/>
          <w:szCs w:val="28"/>
          <w:lang w:val="x-none" w:eastAsia="x-none"/>
        </w:rPr>
        <w:t>«</w:t>
      </w:r>
      <w:r w:rsidRPr="00E24CD8">
        <w:t xml:space="preserve"> </w:t>
      </w:r>
      <w:r w:rsidRPr="00E24CD8">
        <w:rPr>
          <w:rFonts w:ascii="Liberation Serif" w:hAnsi="Liberation Serif"/>
          <w:sz w:val="28"/>
          <w:szCs w:val="28"/>
          <w:lang w:eastAsia="x-none"/>
        </w:rPr>
        <w:t>Комплексное  развитие сельских территорий Шалинского городского округа до 2027 года</w:t>
      </w:r>
      <w:r w:rsidRPr="003B47DB">
        <w:rPr>
          <w:rFonts w:ascii="Liberation Serif" w:hAnsi="Liberation Serif"/>
          <w:sz w:val="28"/>
          <w:szCs w:val="28"/>
          <w:lang w:val="x-none" w:eastAsia="x-none"/>
        </w:rPr>
        <w:t>»</w:t>
      </w:r>
      <w:r w:rsidRPr="003B47DB">
        <w:rPr>
          <w:rFonts w:ascii="Liberation Serif" w:hAnsi="Liberation Serif"/>
          <w:sz w:val="28"/>
          <w:szCs w:val="28"/>
          <w:lang w:eastAsia="x-none"/>
        </w:rPr>
        <w:t xml:space="preserve"> </w:t>
      </w:r>
      <w:r w:rsidRPr="003B47DB">
        <w:rPr>
          <w:rFonts w:ascii="Liberation Serif" w:hAnsi="Liberation Serif"/>
          <w:sz w:val="28"/>
          <w:szCs w:val="28"/>
          <w:lang w:val="x-none" w:eastAsia="x-none"/>
        </w:rPr>
        <w:t>изложить в новой редакции (прилагается).</w:t>
      </w:r>
    </w:p>
    <w:p w:rsidR="0084551D" w:rsidRPr="0084551D" w:rsidRDefault="00E24CD8" w:rsidP="00E24CD8">
      <w:pPr>
        <w:pStyle w:val="a3"/>
        <w:ind w:firstLine="567"/>
        <w:rPr>
          <w:rFonts w:ascii="Liberation Serif" w:hAnsi="Liberation Serif"/>
          <w:sz w:val="28"/>
          <w:szCs w:val="28"/>
        </w:rPr>
      </w:pPr>
      <w:r>
        <w:rPr>
          <w:rFonts w:ascii="Liberation Serif" w:hAnsi="Liberation Serif"/>
          <w:sz w:val="28"/>
          <w:szCs w:val="28"/>
        </w:rPr>
        <w:t>2</w:t>
      </w:r>
      <w:r w:rsidR="0084551D" w:rsidRPr="0084551D">
        <w:rPr>
          <w:rFonts w:ascii="Liberation Serif" w:hAnsi="Liberation Serif"/>
          <w:sz w:val="28"/>
          <w:szCs w:val="28"/>
        </w:rPr>
        <w:t>.Опубликовать  настоящее постановление  в газете «Шалинский вестник» и  разместить на официальном сайте администрации Шалинского городского округа.</w:t>
      </w:r>
    </w:p>
    <w:p w:rsidR="0084551D" w:rsidRPr="0084551D" w:rsidRDefault="00E24CD8" w:rsidP="00E24CD8">
      <w:pPr>
        <w:pStyle w:val="a3"/>
        <w:ind w:firstLine="567"/>
        <w:rPr>
          <w:rFonts w:ascii="Liberation Serif" w:hAnsi="Liberation Serif"/>
          <w:sz w:val="28"/>
          <w:szCs w:val="28"/>
        </w:rPr>
      </w:pPr>
      <w:r>
        <w:rPr>
          <w:rFonts w:ascii="Liberation Serif" w:hAnsi="Liberation Serif"/>
          <w:sz w:val="28"/>
          <w:szCs w:val="28"/>
        </w:rPr>
        <w:t>3</w:t>
      </w:r>
      <w:r w:rsidR="0084551D" w:rsidRPr="0084551D">
        <w:rPr>
          <w:rFonts w:ascii="Liberation Serif" w:hAnsi="Liberation Serif"/>
          <w:sz w:val="28"/>
          <w:szCs w:val="28"/>
        </w:rPr>
        <w:t>. Контроль выполнения настоящего постановления возложить на заместителя главы администрации Шалинского городского округа К.Л.Бессонова.</w:t>
      </w:r>
    </w:p>
    <w:p w:rsidR="0084551D" w:rsidRDefault="0084551D" w:rsidP="0084551D">
      <w:pPr>
        <w:pStyle w:val="a3"/>
        <w:jc w:val="both"/>
        <w:rPr>
          <w:rFonts w:ascii="Liberation Serif" w:hAnsi="Liberation Serif"/>
          <w:bCs/>
          <w:iCs/>
          <w:sz w:val="28"/>
          <w:szCs w:val="28"/>
        </w:rPr>
      </w:pPr>
    </w:p>
    <w:p w:rsidR="00E33672" w:rsidRPr="00E33672" w:rsidRDefault="00E33672" w:rsidP="00E33672">
      <w:pPr>
        <w:pStyle w:val="21"/>
        <w:tabs>
          <w:tab w:val="left" w:pos="540"/>
        </w:tabs>
        <w:spacing w:after="0" w:line="240" w:lineRule="auto"/>
        <w:ind w:left="0"/>
        <w:jc w:val="both"/>
        <w:rPr>
          <w:rFonts w:ascii="Liberation Serif" w:hAnsi="Liberation Serif"/>
          <w:sz w:val="28"/>
          <w:szCs w:val="28"/>
        </w:rPr>
      </w:pPr>
    </w:p>
    <w:p w:rsidR="00E33672" w:rsidRPr="00E33672" w:rsidRDefault="00E33672" w:rsidP="00E33672">
      <w:pPr>
        <w:pStyle w:val="21"/>
        <w:tabs>
          <w:tab w:val="left" w:pos="540"/>
        </w:tabs>
        <w:spacing w:after="0" w:line="240" w:lineRule="auto"/>
        <w:ind w:left="0"/>
        <w:jc w:val="both"/>
        <w:rPr>
          <w:rFonts w:ascii="Liberation Serif" w:hAnsi="Liberation Serif"/>
          <w:sz w:val="28"/>
          <w:szCs w:val="28"/>
        </w:rPr>
      </w:pPr>
    </w:p>
    <w:p w:rsidR="00E33672" w:rsidRPr="00E33672" w:rsidRDefault="00E33672" w:rsidP="00E33672">
      <w:pPr>
        <w:pStyle w:val="21"/>
        <w:tabs>
          <w:tab w:val="left" w:pos="540"/>
          <w:tab w:val="left" w:pos="5898"/>
        </w:tabs>
        <w:spacing w:after="0" w:line="240" w:lineRule="auto"/>
        <w:ind w:left="0"/>
        <w:jc w:val="both"/>
        <w:rPr>
          <w:rFonts w:ascii="Liberation Serif" w:hAnsi="Liberation Serif"/>
          <w:sz w:val="28"/>
          <w:szCs w:val="28"/>
        </w:rPr>
      </w:pPr>
      <w:r w:rsidRPr="00E33672">
        <w:rPr>
          <w:rFonts w:ascii="Liberation Serif" w:hAnsi="Liberation Serif"/>
          <w:sz w:val="28"/>
          <w:szCs w:val="28"/>
        </w:rPr>
        <w:t>Глава  Шалинс</w:t>
      </w:r>
      <w:r>
        <w:rPr>
          <w:rFonts w:ascii="Liberation Serif" w:hAnsi="Liberation Serif"/>
          <w:sz w:val="28"/>
          <w:szCs w:val="28"/>
        </w:rPr>
        <w:t>кого городского округа</w:t>
      </w:r>
      <w:r>
        <w:rPr>
          <w:rFonts w:ascii="Liberation Serif" w:hAnsi="Liberation Serif"/>
          <w:sz w:val="28"/>
          <w:szCs w:val="28"/>
        </w:rPr>
        <w:tab/>
      </w:r>
      <w:r>
        <w:rPr>
          <w:rFonts w:ascii="Liberation Serif" w:hAnsi="Liberation Serif"/>
          <w:sz w:val="28"/>
          <w:szCs w:val="28"/>
        </w:rPr>
        <w:tab/>
        <w:t xml:space="preserve"> </w:t>
      </w:r>
      <w:r>
        <w:rPr>
          <w:rFonts w:ascii="Liberation Serif" w:hAnsi="Liberation Serif"/>
          <w:sz w:val="28"/>
          <w:szCs w:val="28"/>
        </w:rPr>
        <w:tab/>
      </w:r>
      <w:r>
        <w:rPr>
          <w:rFonts w:ascii="Liberation Serif" w:hAnsi="Liberation Serif"/>
          <w:sz w:val="28"/>
          <w:szCs w:val="28"/>
        </w:rPr>
        <w:tab/>
        <w:t xml:space="preserve">   </w:t>
      </w:r>
      <w:proofErr w:type="spellStart"/>
      <w:r w:rsidRPr="00E33672">
        <w:rPr>
          <w:rFonts w:ascii="Liberation Serif" w:hAnsi="Liberation Serif"/>
          <w:sz w:val="28"/>
          <w:szCs w:val="28"/>
        </w:rPr>
        <w:t>А.П.Богатырев</w:t>
      </w:r>
      <w:proofErr w:type="spellEnd"/>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jc w:val="both"/>
        <w:rPr>
          <w:rFonts w:ascii="Liberation Serif" w:hAnsi="Liberation Serif"/>
          <w:sz w:val="28"/>
          <w:szCs w:val="28"/>
        </w:rPr>
      </w:pPr>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pStyle w:val="ConsPlusTitle"/>
        <w:widowControl/>
        <w:jc w:val="both"/>
        <w:rPr>
          <w:rFonts w:ascii="Liberation Serif" w:hAnsi="Liberation Serif" w:cs="Times New Roman"/>
          <w:b w:val="0"/>
          <w:sz w:val="28"/>
          <w:szCs w:val="28"/>
        </w:rPr>
      </w:pPr>
    </w:p>
    <w:p w:rsidR="00E33672" w:rsidRDefault="00E33672" w:rsidP="00E33672">
      <w:pPr>
        <w:autoSpaceDE w:val="0"/>
        <w:autoSpaceDN w:val="0"/>
        <w:adjustRightInd w:val="0"/>
        <w:rPr>
          <w:rFonts w:ascii="Liberation Serif" w:hAnsi="Liberation Serif"/>
          <w:b/>
          <w:sz w:val="28"/>
          <w:szCs w:val="28"/>
        </w:rPr>
      </w:pPr>
    </w:p>
    <w:p w:rsidR="00E33672" w:rsidRDefault="00E33672"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E24CD8" w:rsidRDefault="00E24CD8"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BE5B2F" w:rsidRPr="00BE5B2F" w:rsidRDefault="0063139D" w:rsidP="00122A61">
      <w:pPr>
        <w:autoSpaceDE w:val="0"/>
        <w:autoSpaceDN w:val="0"/>
        <w:adjustRightInd w:val="0"/>
        <w:ind w:firstLine="540"/>
        <w:jc w:val="right"/>
        <w:rPr>
          <w:rFonts w:ascii="Liberation Serif" w:hAnsi="Liberation Serif"/>
          <w:bCs/>
          <w:sz w:val="24"/>
          <w:szCs w:val="24"/>
        </w:rPr>
      </w:pPr>
      <w:r>
        <w:rPr>
          <w:rFonts w:ascii="Liberation Serif" w:hAnsi="Liberation Serif"/>
          <w:bCs/>
          <w:sz w:val="24"/>
          <w:szCs w:val="24"/>
        </w:rPr>
        <w:t>П</w:t>
      </w:r>
      <w:r w:rsidR="00122A61" w:rsidRPr="00BE5B2F">
        <w:rPr>
          <w:rFonts w:ascii="Liberation Serif" w:hAnsi="Liberation Serif"/>
          <w:bCs/>
          <w:sz w:val="24"/>
          <w:szCs w:val="24"/>
        </w:rPr>
        <w:t>риложение</w:t>
      </w:r>
      <w:r w:rsidR="00BE5B2F" w:rsidRPr="00BE5B2F">
        <w:rPr>
          <w:rFonts w:ascii="Liberation Serif" w:hAnsi="Liberation Serif"/>
          <w:bCs/>
          <w:sz w:val="24"/>
          <w:szCs w:val="24"/>
        </w:rPr>
        <w:t xml:space="preserve"> №1</w:t>
      </w:r>
    </w:p>
    <w:p w:rsidR="00BE5B2F"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к постановлению администрации</w:t>
      </w:r>
    </w:p>
    <w:p w:rsidR="00BE5B2F"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 xml:space="preserve"> Шалинского городского округа </w:t>
      </w:r>
    </w:p>
    <w:p w:rsidR="00C768AC"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 xml:space="preserve"> от «</w:t>
      </w:r>
      <w:r w:rsidR="00556691">
        <w:rPr>
          <w:rFonts w:ascii="Liberation Serif" w:hAnsi="Liberation Serif"/>
          <w:bCs/>
          <w:sz w:val="24"/>
          <w:szCs w:val="24"/>
        </w:rPr>
        <w:t>25</w:t>
      </w:r>
      <w:r w:rsidRPr="00BE5B2F">
        <w:rPr>
          <w:rFonts w:ascii="Liberation Serif" w:hAnsi="Liberation Serif"/>
          <w:bCs/>
          <w:sz w:val="24"/>
          <w:szCs w:val="24"/>
        </w:rPr>
        <w:t xml:space="preserve">» </w:t>
      </w:r>
      <w:r w:rsidR="00556691">
        <w:rPr>
          <w:rFonts w:ascii="Liberation Serif" w:hAnsi="Liberation Serif"/>
          <w:bCs/>
          <w:sz w:val="24"/>
          <w:szCs w:val="24"/>
        </w:rPr>
        <w:t xml:space="preserve">января </w:t>
      </w:r>
      <w:r w:rsidRPr="00BE5B2F">
        <w:rPr>
          <w:rFonts w:ascii="Liberation Serif" w:hAnsi="Liberation Serif"/>
          <w:bCs/>
          <w:sz w:val="24"/>
          <w:szCs w:val="24"/>
        </w:rPr>
        <w:t>20</w:t>
      </w:r>
      <w:r w:rsidR="00556691">
        <w:rPr>
          <w:rFonts w:ascii="Liberation Serif" w:hAnsi="Liberation Serif"/>
          <w:bCs/>
          <w:sz w:val="24"/>
          <w:szCs w:val="24"/>
        </w:rPr>
        <w:t xml:space="preserve">23 </w:t>
      </w:r>
      <w:r w:rsidRPr="00BE5B2F">
        <w:rPr>
          <w:rFonts w:ascii="Liberation Serif" w:hAnsi="Liberation Serif"/>
          <w:bCs/>
          <w:sz w:val="24"/>
          <w:szCs w:val="24"/>
        </w:rPr>
        <w:t>г.</w:t>
      </w:r>
    </w:p>
    <w:p w:rsidR="00122A61" w:rsidRDefault="00122A61" w:rsidP="00122A61">
      <w:pPr>
        <w:autoSpaceDE w:val="0"/>
        <w:autoSpaceDN w:val="0"/>
        <w:adjustRightInd w:val="0"/>
        <w:ind w:firstLine="540"/>
        <w:jc w:val="right"/>
        <w:rPr>
          <w:rFonts w:ascii="Liberation Serif" w:hAnsi="Liberation Serif"/>
          <w:bCs/>
        </w:rPr>
      </w:pPr>
    </w:p>
    <w:p w:rsidR="00E24CD8" w:rsidRPr="00623278" w:rsidRDefault="00E24CD8" w:rsidP="00E24CD8">
      <w:pPr>
        <w:pStyle w:val="ConsPlusNormal"/>
        <w:jc w:val="center"/>
        <w:rPr>
          <w:rFonts w:ascii="Liberation Serif" w:hAnsi="Liberation Serif" w:cs="Times New Roman"/>
          <w:b/>
          <w:sz w:val="28"/>
          <w:szCs w:val="28"/>
        </w:rPr>
      </w:pPr>
      <w:r w:rsidRPr="00623278">
        <w:rPr>
          <w:rFonts w:ascii="Liberation Serif" w:hAnsi="Liberation Serif" w:cs="Times New Roman"/>
          <w:b/>
          <w:sz w:val="28"/>
          <w:szCs w:val="28"/>
        </w:rPr>
        <w:t>ЦЕЛИ, ЗАДАЧИ И ЦЕЛЕВЫЕ ПОКАЗАТЕЛИ</w:t>
      </w:r>
    </w:p>
    <w:p w:rsidR="00E24CD8" w:rsidRPr="00623278" w:rsidRDefault="00E24CD8" w:rsidP="00E24CD8">
      <w:pPr>
        <w:pStyle w:val="ConsPlusNormal"/>
        <w:jc w:val="center"/>
        <w:rPr>
          <w:rFonts w:ascii="Liberation Serif" w:hAnsi="Liberation Serif" w:cs="Times New Roman"/>
          <w:b/>
          <w:sz w:val="28"/>
          <w:szCs w:val="28"/>
        </w:rPr>
      </w:pPr>
      <w:r w:rsidRPr="00623278">
        <w:rPr>
          <w:rFonts w:ascii="Liberation Serif" w:hAnsi="Liberation Serif" w:cs="Times New Roman"/>
          <w:b/>
          <w:sz w:val="28"/>
          <w:szCs w:val="28"/>
        </w:rPr>
        <w:t>РЕАЛИЗАЦИИ МУНИЦИПАЛЬНОЙ ПОДПРОГРАММЫ</w:t>
      </w:r>
    </w:p>
    <w:p w:rsidR="00E24CD8" w:rsidRPr="00623278" w:rsidRDefault="00E24CD8" w:rsidP="00E24CD8">
      <w:pPr>
        <w:pStyle w:val="ConsPlusNormal"/>
        <w:jc w:val="center"/>
        <w:rPr>
          <w:rFonts w:ascii="Liberation Serif" w:hAnsi="Liberation Serif" w:cs="Times New Roman"/>
          <w:b/>
          <w:sz w:val="28"/>
          <w:szCs w:val="28"/>
        </w:rPr>
      </w:pPr>
      <w:r w:rsidRPr="00623278">
        <w:rPr>
          <w:rFonts w:ascii="Liberation Serif" w:hAnsi="Liberation Serif" w:cs="Times New Roman"/>
          <w:b/>
          <w:sz w:val="28"/>
          <w:szCs w:val="28"/>
        </w:rPr>
        <w:t xml:space="preserve">«Комплексное развитие сельских </w:t>
      </w:r>
      <w:r>
        <w:rPr>
          <w:rFonts w:ascii="Liberation Serif" w:hAnsi="Liberation Serif" w:cs="Times New Roman"/>
          <w:b/>
          <w:sz w:val="28"/>
          <w:szCs w:val="28"/>
        </w:rPr>
        <w:t>территорий</w:t>
      </w:r>
      <w:r w:rsidRPr="00623278">
        <w:rPr>
          <w:rFonts w:ascii="Liberation Serif" w:hAnsi="Liberation Serif" w:cs="Times New Roman"/>
          <w:b/>
          <w:sz w:val="28"/>
          <w:szCs w:val="28"/>
        </w:rPr>
        <w:t xml:space="preserve"> Шали</w:t>
      </w:r>
      <w:r>
        <w:rPr>
          <w:rFonts w:ascii="Liberation Serif" w:hAnsi="Liberation Serif" w:cs="Times New Roman"/>
          <w:b/>
          <w:sz w:val="28"/>
          <w:szCs w:val="28"/>
        </w:rPr>
        <w:t>нского городского округа до 2026</w:t>
      </w:r>
      <w:r w:rsidRPr="00623278">
        <w:rPr>
          <w:rFonts w:ascii="Liberation Serif" w:hAnsi="Liberation Serif" w:cs="Times New Roman"/>
          <w:b/>
          <w:sz w:val="28"/>
          <w:szCs w:val="28"/>
        </w:rPr>
        <w:t xml:space="preserve"> года»</w:t>
      </w:r>
    </w:p>
    <w:p w:rsidR="00E24CD8" w:rsidRPr="00623278" w:rsidRDefault="00E24CD8" w:rsidP="00E24CD8">
      <w:pPr>
        <w:pStyle w:val="ConsPlusNormal"/>
        <w:rPr>
          <w:rFonts w:ascii="Liberation Serif" w:hAnsi="Liberation Serif"/>
        </w:rPr>
      </w:pPr>
    </w:p>
    <w:tbl>
      <w:tblPr>
        <w:tblW w:w="10534" w:type="dxa"/>
        <w:tblCellSpacing w:w="5" w:type="nil"/>
        <w:tblInd w:w="-351" w:type="dxa"/>
        <w:tblLayout w:type="fixed"/>
        <w:tblCellMar>
          <w:left w:w="75" w:type="dxa"/>
          <w:right w:w="75" w:type="dxa"/>
        </w:tblCellMar>
        <w:tblLook w:val="0000" w:firstRow="0" w:lastRow="0" w:firstColumn="0" w:lastColumn="0" w:noHBand="0" w:noVBand="0"/>
      </w:tblPr>
      <w:tblGrid>
        <w:gridCol w:w="496"/>
        <w:gridCol w:w="2242"/>
        <w:gridCol w:w="70"/>
        <w:gridCol w:w="1163"/>
        <w:gridCol w:w="1034"/>
        <w:gridCol w:w="1134"/>
        <w:gridCol w:w="1134"/>
        <w:gridCol w:w="993"/>
        <w:gridCol w:w="850"/>
        <w:gridCol w:w="1418"/>
      </w:tblGrid>
      <w:tr w:rsidR="00E24CD8" w:rsidRPr="0080787B" w:rsidTr="00AD4631">
        <w:trPr>
          <w:trHeight w:val="472"/>
          <w:tblCellSpacing w:w="5" w:type="nil"/>
        </w:trPr>
        <w:tc>
          <w:tcPr>
            <w:tcW w:w="496" w:type="dxa"/>
            <w:vMerge w:val="restart"/>
            <w:tcBorders>
              <w:top w:val="single" w:sz="4" w:space="0" w:color="auto"/>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N    </w:t>
            </w:r>
            <w:r w:rsidRPr="0080787B">
              <w:rPr>
                <w:rFonts w:ascii="Liberation Serif" w:hAnsi="Liberation Serif" w:cs="Times New Roman"/>
              </w:rPr>
              <w:br/>
            </w:r>
            <w:proofErr w:type="gramStart"/>
            <w:r w:rsidRPr="0080787B">
              <w:rPr>
                <w:rFonts w:ascii="Liberation Serif" w:hAnsi="Liberation Serif" w:cs="Times New Roman"/>
              </w:rPr>
              <w:t>п</w:t>
            </w:r>
            <w:proofErr w:type="gramEnd"/>
            <w:r w:rsidRPr="0080787B">
              <w:rPr>
                <w:rFonts w:ascii="Liberation Serif" w:hAnsi="Liberation Serif" w:cs="Times New Roman"/>
              </w:rPr>
              <w:t xml:space="preserve">/п   </w:t>
            </w:r>
          </w:p>
        </w:tc>
        <w:tc>
          <w:tcPr>
            <w:tcW w:w="2312" w:type="dxa"/>
            <w:gridSpan w:val="2"/>
            <w:vMerge w:val="restart"/>
            <w:tcBorders>
              <w:top w:val="single" w:sz="4" w:space="0" w:color="auto"/>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Наименование  </w:t>
            </w:r>
            <w:r w:rsidRPr="0080787B">
              <w:rPr>
                <w:rFonts w:ascii="Liberation Serif" w:hAnsi="Liberation Serif" w:cs="Times New Roman"/>
              </w:rPr>
              <w:br/>
              <w:t xml:space="preserve"> цели (целей) и </w:t>
            </w:r>
            <w:r w:rsidRPr="0080787B">
              <w:rPr>
                <w:rFonts w:ascii="Liberation Serif" w:hAnsi="Liberation Serif" w:cs="Times New Roman"/>
              </w:rPr>
              <w:br/>
              <w:t xml:space="preserve"> задач, целевых </w:t>
            </w:r>
            <w:r w:rsidRPr="0080787B">
              <w:rPr>
                <w:rFonts w:ascii="Liberation Serif" w:hAnsi="Liberation Serif" w:cs="Times New Roman"/>
              </w:rPr>
              <w:br/>
              <w:t xml:space="preserve">  показателей   </w:t>
            </w:r>
          </w:p>
        </w:tc>
        <w:tc>
          <w:tcPr>
            <w:tcW w:w="1163" w:type="dxa"/>
            <w:vMerge w:val="restart"/>
            <w:tcBorders>
              <w:top w:val="single" w:sz="4" w:space="0" w:color="auto"/>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Единица </w:t>
            </w:r>
            <w:r w:rsidRPr="0080787B">
              <w:rPr>
                <w:rFonts w:ascii="Liberation Serif" w:hAnsi="Liberation Serif" w:cs="Times New Roman"/>
              </w:rPr>
              <w:br/>
              <w:t>измерения</w:t>
            </w:r>
          </w:p>
        </w:tc>
        <w:tc>
          <w:tcPr>
            <w:tcW w:w="5145" w:type="dxa"/>
            <w:gridSpan w:val="5"/>
            <w:tcBorders>
              <w:top w:val="single" w:sz="4" w:space="0" w:color="auto"/>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 xml:space="preserve">Значение целевого показателя реализации      </w:t>
            </w:r>
            <w:r w:rsidRPr="0080787B">
              <w:rPr>
                <w:rFonts w:ascii="Liberation Serif" w:hAnsi="Liberation Serif" w:cs="Times New Roman"/>
              </w:rPr>
              <w:br/>
              <w:t>муниципальной программы</w:t>
            </w:r>
          </w:p>
        </w:tc>
        <w:tc>
          <w:tcPr>
            <w:tcW w:w="1418" w:type="dxa"/>
            <w:vMerge w:val="restart"/>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Источник  </w:t>
            </w:r>
            <w:r w:rsidRPr="0080787B">
              <w:rPr>
                <w:rFonts w:ascii="Liberation Serif" w:hAnsi="Liberation Serif" w:cs="Times New Roman"/>
              </w:rPr>
              <w:br/>
              <w:t xml:space="preserve"> значений  </w:t>
            </w:r>
            <w:r w:rsidRPr="0080787B">
              <w:rPr>
                <w:rFonts w:ascii="Liberation Serif" w:hAnsi="Liberation Serif" w:cs="Times New Roman"/>
              </w:rPr>
              <w:br/>
              <w:t>показателей</w:t>
            </w:r>
          </w:p>
        </w:tc>
      </w:tr>
      <w:tr w:rsidR="00E24CD8" w:rsidRPr="0080787B" w:rsidTr="00AD4631">
        <w:trPr>
          <w:trHeight w:val="314"/>
          <w:tblCellSpacing w:w="5" w:type="nil"/>
        </w:trPr>
        <w:tc>
          <w:tcPr>
            <w:tcW w:w="496" w:type="dxa"/>
            <w:vMerge/>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2312" w:type="dxa"/>
            <w:gridSpan w:val="2"/>
            <w:vMerge/>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163" w:type="dxa"/>
            <w:vMerge/>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0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2022</w:t>
            </w:r>
            <w:r w:rsidRPr="0080787B">
              <w:rPr>
                <w:rFonts w:ascii="Liberation Serif" w:hAnsi="Liberation Serif" w:cs="Times New Roman"/>
              </w:rPr>
              <w:br/>
              <w:t xml:space="preserve"> год</w:t>
            </w: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2023</w:t>
            </w:r>
            <w:r w:rsidRPr="0080787B">
              <w:rPr>
                <w:rFonts w:ascii="Liberation Serif" w:hAnsi="Liberation Serif" w:cs="Times New Roman"/>
              </w:rPr>
              <w:br/>
              <w:t xml:space="preserve"> год</w:t>
            </w: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 xml:space="preserve">2024  </w:t>
            </w:r>
          </w:p>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год</w:t>
            </w:r>
          </w:p>
        </w:tc>
        <w:tc>
          <w:tcPr>
            <w:tcW w:w="993"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2025</w:t>
            </w:r>
          </w:p>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год</w:t>
            </w:r>
          </w:p>
        </w:tc>
        <w:tc>
          <w:tcPr>
            <w:tcW w:w="850"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2026 год</w:t>
            </w:r>
          </w:p>
        </w:tc>
        <w:tc>
          <w:tcPr>
            <w:tcW w:w="1418" w:type="dxa"/>
            <w:vMerge/>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r>
      <w:tr w:rsidR="00E24CD8" w:rsidRPr="0080787B" w:rsidTr="00AD4631">
        <w:trPr>
          <w:trHeight w:val="236"/>
          <w:tblCellSpacing w:w="5" w:type="nil"/>
        </w:trPr>
        <w:tc>
          <w:tcPr>
            <w:tcW w:w="496"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2312" w:type="dxa"/>
            <w:gridSpan w:val="2"/>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2</w:t>
            </w:r>
          </w:p>
        </w:tc>
        <w:tc>
          <w:tcPr>
            <w:tcW w:w="1163"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3</w:t>
            </w:r>
          </w:p>
        </w:tc>
        <w:tc>
          <w:tcPr>
            <w:tcW w:w="10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4</w:t>
            </w:r>
          </w:p>
          <w:p w:rsidR="00E24CD8" w:rsidRPr="0080787B" w:rsidRDefault="00E24CD8" w:rsidP="00AD4631">
            <w:pPr>
              <w:pStyle w:val="ConsPlusCell"/>
              <w:jc w:val="center"/>
              <w:rPr>
                <w:rFonts w:ascii="Liberation Serif" w:hAnsi="Liberation Serif" w:cs="Times New Roman"/>
              </w:rPr>
            </w:pP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5</w:t>
            </w: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6</w:t>
            </w:r>
          </w:p>
        </w:tc>
        <w:tc>
          <w:tcPr>
            <w:tcW w:w="993"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7</w:t>
            </w:r>
          </w:p>
        </w:tc>
        <w:tc>
          <w:tcPr>
            <w:tcW w:w="850"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8</w:t>
            </w:r>
          </w:p>
        </w:tc>
        <w:tc>
          <w:tcPr>
            <w:tcW w:w="1418"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9</w:t>
            </w:r>
          </w:p>
        </w:tc>
      </w:tr>
      <w:tr w:rsidR="00E24CD8" w:rsidRPr="0080787B" w:rsidTr="00AD4631">
        <w:trPr>
          <w:trHeight w:val="489"/>
          <w:tblCellSpacing w:w="5" w:type="nil"/>
        </w:trPr>
        <w:tc>
          <w:tcPr>
            <w:tcW w:w="496"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2  </w:t>
            </w:r>
          </w:p>
        </w:tc>
        <w:tc>
          <w:tcPr>
            <w:tcW w:w="10038" w:type="dxa"/>
            <w:gridSpan w:val="9"/>
            <w:tcBorders>
              <w:left w:val="single" w:sz="4" w:space="0" w:color="auto"/>
              <w:bottom w:val="single" w:sz="4" w:space="0" w:color="auto"/>
              <w:right w:val="single" w:sz="4" w:space="0" w:color="auto"/>
            </w:tcBorders>
          </w:tcPr>
          <w:p w:rsidR="00E24CD8" w:rsidRPr="0080787B" w:rsidRDefault="00E24CD8" w:rsidP="00AD4631">
            <w:pPr>
              <w:rPr>
                <w:rFonts w:ascii="Liberation Serif" w:hAnsi="Liberation Serif"/>
              </w:rPr>
            </w:pPr>
            <w:r w:rsidRPr="0080787B">
              <w:rPr>
                <w:rFonts w:ascii="Liberation Serif" w:hAnsi="Liberation Serif"/>
              </w:rPr>
              <w:t>Цель -</w:t>
            </w:r>
            <w:r w:rsidRPr="0080787B">
              <w:rPr>
                <w:rFonts w:ascii="Liberation Serif" w:hAnsi="Liberation Serif"/>
                <w:color w:val="FF0000"/>
              </w:rPr>
              <w:t xml:space="preserve">  </w:t>
            </w:r>
            <w:r w:rsidRPr="0080787B">
              <w:rPr>
                <w:rFonts w:ascii="Liberation Serif" w:hAnsi="Liberation Serif"/>
              </w:rPr>
              <w:t>создание  условий  для обеспечения  доступным и комфортным  жильем  сельского населения</w:t>
            </w:r>
          </w:p>
          <w:p w:rsidR="00E24CD8" w:rsidRPr="0080787B" w:rsidRDefault="00E24CD8" w:rsidP="00AD4631">
            <w:pPr>
              <w:pStyle w:val="ConsPlusCell"/>
              <w:rPr>
                <w:rFonts w:ascii="Liberation Serif" w:hAnsi="Liberation Serif" w:cs="Times New Roman"/>
                <w:color w:val="FF0000"/>
              </w:rPr>
            </w:pPr>
          </w:p>
        </w:tc>
      </w:tr>
      <w:tr w:rsidR="00E24CD8" w:rsidRPr="0080787B" w:rsidTr="00AD4631">
        <w:trPr>
          <w:trHeight w:val="481"/>
          <w:tblCellSpacing w:w="5" w:type="nil"/>
        </w:trPr>
        <w:tc>
          <w:tcPr>
            <w:tcW w:w="496"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3  </w:t>
            </w:r>
          </w:p>
        </w:tc>
        <w:tc>
          <w:tcPr>
            <w:tcW w:w="10038" w:type="dxa"/>
            <w:gridSpan w:val="9"/>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Задача – улучшение жилищных условий граждан, проживающих в сельской местности  путем предоставления  финансовой поддержки для строительства </w:t>
            </w:r>
            <w:proofErr w:type="gramStart"/>
            <w:r w:rsidRPr="0080787B">
              <w:rPr>
                <w:rFonts w:ascii="Liberation Serif" w:hAnsi="Liberation Serif" w:cs="Times New Roman"/>
              </w:rPr>
              <w:t xml:space="preserve">( </w:t>
            </w:r>
            <w:proofErr w:type="gramEnd"/>
            <w:r w:rsidRPr="0080787B">
              <w:rPr>
                <w:rFonts w:ascii="Liberation Serif" w:hAnsi="Liberation Serif" w:cs="Times New Roman"/>
              </w:rPr>
              <w:t xml:space="preserve">приобретения) жилья </w:t>
            </w:r>
          </w:p>
        </w:tc>
      </w:tr>
      <w:tr w:rsidR="00E24CD8" w:rsidRPr="0080787B" w:rsidTr="00AD4631">
        <w:trPr>
          <w:trHeight w:val="1095"/>
          <w:tblCellSpacing w:w="5" w:type="nil"/>
        </w:trPr>
        <w:tc>
          <w:tcPr>
            <w:tcW w:w="496"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  </w:t>
            </w:r>
          </w:p>
        </w:tc>
        <w:tc>
          <w:tcPr>
            <w:tcW w:w="2242"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Количество сельских семей, улучшивших жилищные условия * </w:t>
            </w:r>
          </w:p>
        </w:tc>
        <w:tc>
          <w:tcPr>
            <w:tcW w:w="1233" w:type="dxa"/>
            <w:gridSpan w:val="2"/>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семья</w:t>
            </w:r>
          </w:p>
        </w:tc>
        <w:tc>
          <w:tcPr>
            <w:tcW w:w="10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993"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850" w:type="dxa"/>
            <w:tcBorders>
              <w:left w:val="single" w:sz="4" w:space="0" w:color="auto"/>
              <w:bottom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p w:rsidR="00E24CD8" w:rsidRPr="0080787B" w:rsidRDefault="00E24CD8" w:rsidP="00AD4631">
            <w:pPr>
              <w:pStyle w:val="ConsPlusCell"/>
              <w:jc w:val="center"/>
              <w:rPr>
                <w:rFonts w:ascii="Liberation Serif" w:hAnsi="Liberation Serif" w:cs="Times New Roman"/>
              </w:rPr>
            </w:pPr>
          </w:p>
          <w:p w:rsidR="00E24CD8" w:rsidRPr="0080787B" w:rsidRDefault="00E24CD8" w:rsidP="00AD4631">
            <w:pPr>
              <w:pStyle w:val="ConsPlusCell"/>
              <w:jc w:val="center"/>
              <w:rPr>
                <w:rFonts w:ascii="Liberation Serif" w:hAnsi="Liberation Serif" w:cs="Times New Roman"/>
              </w:rPr>
            </w:pPr>
          </w:p>
        </w:tc>
        <w:tc>
          <w:tcPr>
            <w:tcW w:w="1418"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Администрация Шалинского городского округа</w:t>
            </w:r>
          </w:p>
        </w:tc>
      </w:tr>
      <w:tr w:rsidR="00E24CD8" w:rsidRPr="0080787B" w:rsidTr="00AD4631">
        <w:trPr>
          <w:trHeight w:val="155"/>
          <w:tblCellSpacing w:w="5" w:type="nil"/>
        </w:trPr>
        <w:tc>
          <w:tcPr>
            <w:tcW w:w="496"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5</w:t>
            </w:r>
          </w:p>
        </w:tc>
        <w:tc>
          <w:tcPr>
            <w:tcW w:w="2242"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Количество членов семьи, улучшивших жилищные условия</w:t>
            </w:r>
          </w:p>
        </w:tc>
        <w:tc>
          <w:tcPr>
            <w:tcW w:w="1233" w:type="dxa"/>
            <w:gridSpan w:val="2"/>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человек</w:t>
            </w:r>
          </w:p>
        </w:tc>
        <w:tc>
          <w:tcPr>
            <w:tcW w:w="1034"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w:t>
            </w:r>
          </w:p>
        </w:tc>
        <w:tc>
          <w:tcPr>
            <w:tcW w:w="1134"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w:t>
            </w:r>
          </w:p>
        </w:tc>
        <w:tc>
          <w:tcPr>
            <w:tcW w:w="1134"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w:t>
            </w:r>
          </w:p>
        </w:tc>
        <w:tc>
          <w:tcPr>
            <w:tcW w:w="993"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w:t>
            </w:r>
          </w:p>
        </w:tc>
        <w:tc>
          <w:tcPr>
            <w:tcW w:w="850"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4</w:t>
            </w:r>
          </w:p>
        </w:tc>
        <w:tc>
          <w:tcPr>
            <w:tcW w:w="1418"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Администрация Шалинского городского округа</w:t>
            </w:r>
          </w:p>
        </w:tc>
      </w:tr>
      <w:tr w:rsidR="00E24CD8" w:rsidRPr="0080787B" w:rsidTr="00AD4631">
        <w:trPr>
          <w:trHeight w:val="155"/>
          <w:tblCellSpacing w:w="5" w:type="nil"/>
        </w:trPr>
        <w:tc>
          <w:tcPr>
            <w:tcW w:w="496"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6</w:t>
            </w:r>
          </w:p>
        </w:tc>
        <w:tc>
          <w:tcPr>
            <w:tcW w:w="10038" w:type="dxa"/>
            <w:gridSpan w:val="9"/>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Задач</w:t>
            </w:r>
            <w:proofErr w:type="gramStart"/>
            <w:r w:rsidRPr="0080787B">
              <w:rPr>
                <w:rFonts w:ascii="Liberation Serif" w:hAnsi="Liberation Serif" w:cs="Times New Roman"/>
              </w:rPr>
              <w:t>а-</w:t>
            </w:r>
            <w:proofErr w:type="gramEnd"/>
            <w:r w:rsidRPr="0080787B">
              <w:rPr>
                <w:rFonts w:ascii="Liberation Serif" w:hAnsi="Liberation Serif" w:cs="Times New Roman"/>
              </w:rPr>
              <w:t xml:space="preserve"> реализация общественно значимых проектов по благоустройству сельских территорий</w:t>
            </w:r>
          </w:p>
        </w:tc>
      </w:tr>
      <w:tr w:rsidR="00E24CD8" w:rsidRPr="0080787B" w:rsidTr="00AD4631">
        <w:trPr>
          <w:trHeight w:val="155"/>
          <w:tblCellSpacing w:w="5" w:type="nil"/>
        </w:trPr>
        <w:tc>
          <w:tcPr>
            <w:tcW w:w="496"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7</w:t>
            </w:r>
          </w:p>
        </w:tc>
        <w:tc>
          <w:tcPr>
            <w:tcW w:w="2242"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C64931">
              <w:rPr>
                <w:rFonts w:ascii="Liberation Serif" w:hAnsi="Liberation Serif" w:cs="Times New Roman"/>
              </w:rPr>
              <w:t>Количество благоустроенных сельских территорий  городского округа</w:t>
            </w:r>
            <w:r w:rsidRPr="0080787B">
              <w:rPr>
                <w:rFonts w:ascii="Liberation Serif" w:hAnsi="Liberation Serif" w:cs="Times New Roman"/>
              </w:rPr>
              <w:t>*</w:t>
            </w:r>
          </w:p>
        </w:tc>
        <w:tc>
          <w:tcPr>
            <w:tcW w:w="1233" w:type="dxa"/>
            <w:gridSpan w:val="2"/>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Ед.</w:t>
            </w:r>
          </w:p>
        </w:tc>
        <w:tc>
          <w:tcPr>
            <w:tcW w:w="1034"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 xml:space="preserve">     0</w:t>
            </w:r>
          </w:p>
        </w:tc>
        <w:tc>
          <w:tcPr>
            <w:tcW w:w="1134" w:type="dxa"/>
            <w:tcBorders>
              <w:top w:val="single" w:sz="4" w:space="0" w:color="auto"/>
              <w:left w:val="single" w:sz="4" w:space="0" w:color="auto"/>
              <w:right w:val="single" w:sz="4" w:space="0" w:color="auto"/>
            </w:tcBorders>
          </w:tcPr>
          <w:p w:rsidR="00E24CD8" w:rsidRPr="0080787B" w:rsidRDefault="00875CFC" w:rsidP="00AD4631">
            <w:pPr>
              <w:pStyle w:val="ConsPlusCell"/>
              <w:jc w:val="center"/>
              <w:rPr>
                <w:rFonts w:ascii="Liberation Serif" w:hAnsi="Liberation Serif" w:cs="Times New Roman"/>
              </w:rPr>
            </w:pPr>
            <w:r>
              <w:rPr>
                <w:rFonts w:ascii="Liberation Serif" w:hAnsi="Liberation Serif" w:cs="Times New Roman"/>
              </w:rPr>
              <w:t>1</w:t>
            </w:r>
          </w:p>
        </w:tc>
        <w:tc>
          <w:tcPr>
            <w:tcW w:w="1134" w:type="dxa"/>
            <w:tcBorders>
              <w:top w:val="single" w:sz="4" w:space="0" w:color="auto"/>
              <w:left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993" w:type="dxa"/>
            <w:tcBorders>
              <w:top w:val="single" w:sz="4" w:space="0" w:color="auto"/>
              <w:left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850" w:type="dxa"/>
            <w:tcBorders>
              <w:top w:val="single" w:sz="4" w:space="0" w:color="auto"/>
              <w:left w:val="single" w:sz="4" w:space="0" w:color="auto"/>
              <w:right w:val="single" w:sz="4" w:space="0" w:color="auto"/>
            </w:tcBorders>
          </w:tcPr>
          <w:p w:rsidR="00E24CD8" w:rsidRPr="0080787B" w:rsidRDefault="00E24CD8" w:rsidP="00AD4631">
            <w:pPr>
              <w:pStyle w:val="ConsPlusCell"/>
              <w:jc w:val="center"/>
              <w:rPr>
                <w:rFonts w:ascii="Liberation Serif" w:hAnsi="Liberation Serif" w:cs="Times New Roman"/>
              </w:rPr>
            </w:pPr>
            <w:r w:rsidRPr="0080787B">
              <w:rPr>
                <w:rFonts w:ascii="Liberation Serif" w:hAnsi="Liberation Serif" w:cs="Times New Roman"/>
              </w:rPr>
              <w:t>1</w:t>
            </w:r>
          </w:p>
        </w:tc>
        <w:tc>
          <w:tcPr>
            <w:tcW w:w="1418" w:type="dxa"/>
            <w:tcBorders>
              <w:top w:val="single" w:sz="4" w:space="0" w:color="auto"/>
              <w:left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r w:rsidRPr="0080787B">
              <w:rPr>
                <w:rFonts w:ascii="Liberation Serif" w:hAnsi="Liberation Serif" w:cs="Times New Roman"/>
              </w:rPr>
              <w:t>Администрация Шалинского городского округа</w:t>
            </w:r>
          </w:p>
        </w:tc>
      </w:tr>
      <w:tr w:rsidR="00E24CD8" w:rsidRPr="0080787B" w:rsidTr="00AD4631">
        <w:trPr>
          <w:trHeight w:val="314"/>
          <w:tblCellSpacing w:w="5" w:type="nil"/>
        </w:trPr>
        <w:tc>
          <w:tcPr>
            <w:tcW w:w="496"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2242"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233" w:type="dxa"/>
            <w:gridSpan w:val="2"/>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034"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134"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993"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850"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c>
          <w:tcPr>
            <w:tcW w:w="1418" w:type="dxa"/>
            <w:tcBorders>
              <w:left w:val="single" w:sz="4" w:space="0" w:color="auto"/>
              <w:bottom w:val="single" w:sz="4" w:space="0" w:color="auto"/>
              <w:right w:val="single" w:sz="4" w:space="0" w:color="auto"/>
            </w:tcBorders>
          </w:tcPr>
          <w:p w:rsidR="00E24CD8" w:rsidRPr="0080787B" w:rsidRDefault="00E24CD8" w:rsidP="00AD4631">
            <w:pPr>
              <w:pStyle w:val="ConsPlusCell"/>
              <w:rPr>
                <w:rFonts w:ascii="Liberation Serif" w:hAnsi="Liberation Serif" w:cs="Times New Roman"/>
              </w:rPr>
            </w:pPr>
          </w:p>
        </w:tc>
      </w:tr>
    </w:tbl>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Pr="0080787B" w:rsidRDefault="00E24CD8" w:rsidP="00E24CD8">
      <w:pPr>
        <w:widowControl w:val="0"/>
        <w:autoSpaceDE w:val="0"/>
        <w:autoSpaceDN w:val="0"/>
        <w:adjustRightInd w:val="0"/>
        <w:jc w:val="both"/>
        <w:rPr>
          <w:i/>
        </w:rPr>
      </w:pPr>
      <w:proofErr w:type="gramStart"/>
      <w:r>
        <w:t>*</w:t>
      </w:r>
      <w:r>
        <w:rPr>
          <w:i/>
        </w:rPr>
        <w:t>Значения</w:t>
      </w:r>
      <w:r w:rsidRPr="002B1B3C">
        <w:rPr>
          <w:i/>
        </w:rPr>
        <w:t xml:space="preserve"> целевых показателей</w:t>
      </w:r>
      <w:r>
        <w:rPr>
          <w:i/>
        </w:rPr>
        <w:t xml:space="preserve">  будут  достигнуты с учетом надлежащего финансирования  мероприятия из федерального и областного бюджетов.</w:t>
      </w:r>
      <w:r w:rsidRPr="002B1B3C">
        <w:rPr>
          <w:i/>
        </w:rPr>
        <w:t xml:space="preserve"> </w:t>
      </w:r>
      <w:proofErr w:type="gramEnd"/>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E24CD8" w:rsidRDefault="00E24CD8" w:rsidP="00E24CD8">
      <w:pPr>
        <w:pStyle w:val="ConsPlusTitle"/>
        <w:widowControl/>
        <w:tabs>
          <w:tab w:val="left" w:pos="9498"/>
          <w:tab w:val="left" w:pos="9639"/>
        </w:tabs>
        <w:rPr>
          <w:rFonts w:ascii="Liberation Serif" w:hAnsi="Liberation Serif"/>
          <w:b w:val="0"/>
          <w:sz w:val="22"/>
          <w:szCs w:val="22"/>
        </w:rPr>
      </w:pPr>
    </w:p>
    <w:p w:rsidR="00C67ACF" w:rsidRDefault="00C67ACF" w:rsidP="00BE5B2F">
      <w:pPr>
        <w:autoSpaceDE w:val="0"/>
        <w:autoSpaceDN w:val="0"/>
        <w:adjustRightInd w:val="0"/>
        <w:ind w:firstLine="540"/>
        <w:jc w:val="right"/>
        <w:rPr>
          <w:rFonts w:ascii="Liberation Serif" w:hAnsi="Liberation Serif"/>
          <w:bCs/>
          <w:sz w:val="24"/>
          <w:szCs w:val="24"/>
        </w:rPr>
      </w:pPr>
    </w:p>
    <w:p w:rsidR="00E24CD8" w:rsidRDefault="00E24CD8"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F17ED9" w:rsidRDefault="00F17ED9"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A82FA5" w:rsidRDefault="00A82FA5" w:rsidP="00A82FA5">
      <w:pPr>
        <w:autoSpaceDE w:val="0"/>
        <w:autoSpaceDN w:val="0"/>
        <w:adjustRightInd w:val="0"/>
        <w:ind w:firstLine="540"/>
        <w:jc w:val="right"/>
        <w:rPr>
          <w:rFonts w:ascii="Liberation Serif" w:hAnsi="Liberation Serif"/>
          <w:bCs/>
          <w:sz w:val="24"/>
          <w:szCs w:val="24"/>
        </w:rPr>
      </w:pPr>
    </w:p>
    <w:p w:rsidR="00A82FA5" w:rsidRDefault="00A82FA5" w:rsidP="00A82FA5">
      <w:pPr>
        <w:autoSpaceDE w:val="0"/>
        <w:autoSpaceDN w:val="0"/>
        <w:adjustRightInd w:val="0"/>
        <w:ind w:firstLine="540"/>
        <w:jc w:val="right"/>
        <w:rPr>
          <w:rFonts w:ascii="Liberation Serif" w:hAnsi="Liberation Serif"/>
          <w:bCs/>
          <w:sz w:val="24"/>
          <w:szCs w:val="24"/>
        </w:rPr>
      </w:pPr>
    </w:p>
    <w:p w:rsidR="00A82FA5" w:rsidRDefault="00A82FA5" w:rsidP="00A82FA5">
      <w:pPr>
        <w:autoSpaceDE w:val="0"/>
        <w:autoSpaceDN w:val="0"/>
        <w:adjustRightInd w:val="0"/>
        <w:ind w:firstLine="540"/>
        <w:jc w:val="right"/>
        <w:rPr>
          <w:rFonts w:ascii="Liberation Serif" w:hAnsi="Liberation Serif"/>
          <w:bCs/>
          <w:sz w:val="24"/>
          <w:szCs w:val="24"/>
        </w:rPr>
      </w:pPr>
    </w:p>
    <w:p w:rsidR="00A82FA5" w:rsidRDefault="00A82FA5" w:rsidP="00A82FA5">
      <w:pPr>
        <w:autoSpaceDE w:val="0"/>
        <w:autoSpaceDN w:val="0"/>
        <w:adjustRightInd w:val="0"/>
        <w:jc w:val="right"/>
        <w:rPr>
          <w:rFonts w:ascii="Liberation Serif" w:hAnsi="Liberation Serif"/>
          <w:bCs/>
          <w:sz w:val="24"/>
          <w:szCs w:val="24"/>
        </w:rPr>
      </w:pPr>
      <w:r>
        <w:rPr>
          <w:rFonts w:ascii="Liberation Serif" w:hAnsi="Liberation Serif"/>
          <w:bCs/>
          <w:sz w:val="24"/>
          <w:szCs w:val="24"/>
        </w:rPr>
        <w:t>Приложение №2</w:t>
      </w:r>
    </w:p>
    <w:p w:rsidR="00A82FA5" w:rsidRDefault="00A82FA5" w:rsidP="00A82FA5">
      <w:pPr>
        <w:autoSpaceDE w:val="0"/>
        <w:autoSpaceDN w:val="0"/>
        <w:adjustRightInd w:val="0"/>
        <w:ind w:firstLine="540"/>
        <w:jc w:val="right"/>
        <w:rPr>
          <w:rFonts w:ascii="Liberation Serif" w:hAnsi="Liberation Serif"/>
          <w:bCs/>
          <w:sz w:val="24"/>
          <w:szCs w:val="24"/>
        </w:rPr>
      </w:pPr>
      <w:r>
        <w:rPr>
          <w:rFonts w:ascii="Liberation Serif" w:hAnsi="Liberation Serif"/>
          <w:bCs/>
          <w:sz w:val="24"/>
          <w:szCs w:val="24"/>
        </w:rPr>
        <w:t>к постановлению администрации</w:t>
      </w:r>
    </w:p>
    <w:p w:rsidR="00A82FA5" w:rsidRDefault="00A82FA5" w:rsidP="00A82FA5">
      <w:pPr>
        <w:autoSpaceDE w:val="0"/>
        <w:autoSpaceDN w:val="0"/>
        <w:adjustRightInd w:val="0"/>
        <w:ind w:firstLine="540"/>
        <w:jc w:val="right"/>
        <w:rPr>
          <w:rFonts w:ascii="Liberation Serif" w:hAnsi="Liberation Serif"/>
          <w:bCs/>
          <w:sz w:val="24"/>
          <w:szCs w:val="24"/>
        </w:rPr>
      </w:pPr>
      <w:r>
        <w:rPr>
          <w:rFonts w:ascii="Liberation Serif" w:hAnsi="Liberation Serif"/>
          <w:bCs/>
          <w:sz w:val="24"/>
          <w:szCs w:val="24"/>
        </w:rPr>
        <w:t xml:space="preserve"> Шалинского городского округа </w:t>
      </w:r>
    </w:p>
    <w:p w:rsidR="00A82FA5" w:rsidRDefault="00A82FA5" w:rsidP="00A82FA5">
      <w:pPr>
        <w:pStyle w:val="ConsPlusTitle"/>
        <w:widowControl/>
        <w:tabs>
          <w:tab w:val="left" w:pos="9498"/>
          <w:tab w:val="left" w:pos="9639"/>
        </w:tabs>
        <w:jc w:val="right"/>
        <w:rPr>
          <w:rFonts w:ascii="Liberation Serif" w:hAnsi="Liberation Serif"/>
          <w:b w:val="0"/>
          <w:sz w:val="28"/>
          <w:szCs w:val="28"/>
        </w:rPr>
      </w:pPr>
      <w:r>
        <w:rPr>
          <w:rFonts w:ascii="Liberation Serif" w:hAnsi="Liberation Serif"/>
          <w:b w:val="0"/>
          <w:bCs w:val="0"/>
          <w:sz w:val="24"/>
          <w:szCs w:val="24"/>
        </w:rPr>
        <w:t xml:space="preserve"> от «__» _____20__г.</w:t>
      </w:r>
    </w:p>
    <w:p w:rsidR="00A82FA5" w:rsidRDefault="00A82FA5" w:rsidP="00A82FA5">
      <w:pPr>
        <w:jc w:val="right"/>
        <w:rPr>
          <w:rFonts w:ascii="Liberation Serif" w:hAnsi="Liberation Serif"/>
        </w:rPr>
      </w:pPr>
    </w:p>
    <w:p w:rsidR="00A82FA5" w:rsidRDefault="00A82FA5" w:rsidP="00A82FA5">
      <w:pPr>
        <w:pStyle w:val="ConsPlusNormal"/>
        <w:jc w:val="center"/>
        <w:rPr>
          <w:rFonts w:ascii="Liberation Serif" w:hAnsi="Liberation Serif" w:cs="Times New Roman"/>
          <w:b/>
          <w:szCs w:val="28"/>
        </w:rPr>
      </w:pPr>
      <w:r>
        <w:rPr>
          <w:rFonts w:ascii="Liberation Serif" w:hAnsi="Liberation Serif" w:cs="Times New Roman"/>
          <w:b/>
          <w:szCs w:val="28"/>
        </w:rPr>
        <w:t>ПЛАН МЕРОПРИЯТИЙ</w:t>
      </w:r>
    </w:p>
    <w:p w:rsidR="00A82FA5" w:rsidRDefault="00A82FA5" w:rsidP="00A82FA5">
      <w:pPr>
        <w:pStyle w:val="ConsPlusNormal"/>
        <w:jc w:val="center"/>
        <w:rPr>
          <w:rFonts w:ascii="Liberation Serif" w:hAnsi="Liberation Serif" w:cs="Times New Roman"/>
          <w:b/>
          <w:szCs w:val="28"/>
        </w:rPr>
      </w:pPr>
      <w:r>
        <w:rPr>
          <w:rFonts w:ascii="Liberation Serif" w:hAnsi="Liberation Serif" w:cs="Times New Roman"/>
          <w:b/>
          <w:szCs w:val="28"/>
        </w:rPr>
        <w:t>ПО ВЫПОЛНЕНИЮ МУНИЦИПАЛЬНОЙ ПОДПРОГРАММЫ</w:t>
      </w:r>
    </w:p>
    <w:p w:rsidR="00A82FA5" w:rsidRDefault="00A82FA5" w:rsidP="00A82FA5">
      <w:pPr>
        <w:pStyle w:val="ConsPlusNormal"/>
        <w:jc w:val="center"/>
        <w:rPr>
          <w:rFonts w:ascii="Liberation Serif" w:hAnsi="Liberation Serif" w:cs="Times New Roman"/>
          <w:b/>
          <w:szCs w:val="28"/>
        </w:rPr>
      </w:pPr>
      <w:r>
        <w:rPr>
          <w:rFonts w:ascii="Liberation Serif" w:hAnsi="Liberation Serif" w:cs="Times New Roman"/>
          <w:b/>
          <w:szCs w:val="28"/>
        </w:rPr>
        <w:t>«Комплексное развитие сельских территорий Шалинского городского округа до 2026 года»</w:t>
      </w:r>
    </w:p>
    <w:p w:rsidR="00A82FA5" w:rsidRDefault="00A82FA5" w:rsidP="00A82FA5">
      <w:pPr>
        <w:pStyle w:val="ConsPlusNormal"/>
        <w:rPr>
          <w:rFonts w:ascii="Liberation Serif" w:hAnsi="Liberation Serif"/>
          <w:szCs w:val="22"/>
        </w:rPr>
      </w:pPr>
    </w:p>
    <w:tbl>
      <w:tblPr>
        <w:tblW w:w="10065" w:type="dxa"/>
        <w:tblInd w:w="-67" w:type="dxa"/>
        <w:tblLayout w:type="fixed"/>
        <w:tblCellMar>
          <w:left w:w="75" w:type="dxa"/>
          <w:right w:w="75" w:type="dxa"/>
        </w:tblCellMar>
        <w:tblLook w:val="04A0" w:firstRow="1" w:lastRow="0" w:firstColumn="1" w:lastColumn="0" w:noHBand="0" w:noVBand="1"/>
      </w:tblPr>
      <w:tblGrid>
        <w:gridCol w:w="568"/>
        <w:gridCol w:w="2126"/>
        <w:gridCol w:w="1134"/>
        <w:gridCol w:w="992"/>
        <w:gridCol w:w="992"/>
        <w:gridCol w:w="993"/>
        <w:gridCol w:w="992"/>
        <w:gridCol w:w="992"/>
        <w:gridCol w:w="1276"/>
      </w:tblGrid>
      <w:tr w:rsidR="00A82FA5" w:rsidTr="00A82FA5">
        <w:tc>
          <w:tcPr>
            <w:tcW w:w="568" w:type="dxa"/>
            <w:vMerge w:val="restart"/>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   </w:t>
            </w:r>
            <w:r>
              <w:rPr>
                <w:rFonts w:ascii="Liberation Serif" w:hAnsi="Liberation Serif" w:cs="Times New Roman"/>
              </w:rPr>
              <w:br/>
              <w:t>строки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Наименование мероприятия/</w:t>
            </w:r>
            <w:r>
              <w:rPr>
                <w:rFonts w:ascii="Liberation Serif" w:hAnsi="Liberation Serif" w:cs="Times New Roman"/>
              </w:rPr>
              <w:br/>
              <w:t xml:space="preserve">Источники расходов    </w:t>
            </w:r>
            <w:r>
              <w:rPr>
                <w:rFonts w:ascii="Liberation Serif" w:hAnsi="Liberation Serif" w:cs="Times New Roman"/>
              </w:rPr>
              <w:br/>
              <w:t>на финансирование</w:t>
            </w:r>
          </w:p>
        </w:tc>
        <w:tc>
          <w:tcPr>
            <w:tcW w:w="6095" w:type="dxa"/>
            <w:gridSpan w:val="6"/>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rPr>
            </w:pPr>
            <w:r>
              <w:rPr>
                <w:rFonts w:ascii="Liberation Serif" w:hAnsi="Liberation Serif" w:cs="Times New Roman"/>
              </w:rPr>
              <w:t xml:space="preserve">Объем расходов на выполнение мероприятия за счет     </w:t>
            </w:r>
            <w:r>
              <w:rPr>
                <w:rFonts w:ascii="Liberation Serif" w:hAnsi="Liberation Serif" w:cs="Times New Roman"/>
              </w:rPr>
              <w:br/>
              <w:t>всех источников ресурсного обеспечения, рублей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Номер строки </w:t>
            </w:r>
            <w:r>
              <w:rPr>
                <w:rFonts w:ascii="Liberation Serif" w:hAnsi="Liberation Serif" w:cs="Times New Roman"/>
              </w:rPr>
              <w:br/>
              <w:t xml:space="preserve">целевых   </w:t>
            </w:r>
            <w:r>
              <w:rPr>
                <w:rFonts w:ascii="Liberation Serif" w:hAnsi="Liberation Serif" w:cs="Times New Roman"/>
              </w:rPr>
              <w:br/>
              <w:t xml:space="preserve">показателей, </w:t>
            </w:r>
            <w:r>
              <w:rPr>
                <w:rFonts w:ascii="Liberation Serif" w:hAnsi="Liberation Serif" w:cs="Times New Roman"/>
              </w:rPr>
              <w:br/>
              <w:t>на достижение</w:t>
            </w:r>
            <w:r>
              <w:rPr>
                <w:rFonts w:ascii="Liberation Serif" w:hAnsi="Liberation Serif" w:cs="Times New Roman"/>
              </w:rPr>
              <w:br/>
              <w:t xml:space="preserve">которых    направлены  </w:t>
            </w:r>
            <w:r>
              <w:rPr>
                <w:rFonts w:ascii="Liberation Serif" w:hAnsi="Liberation Serif" w:cs="Times New Roman"/>
              </w:rPr>
              <w:br/>
              <w:t xml:space="preserve">мероприятия </w:t>
            </w:r>
          </w:p>
        </w:tc>
      </w:tr>
      <w:tr w:rsidR="00A82FA5" w:rsidTr="00A82FA5">
        <w:tc>
          <w:tcPr>
            <w:tcW w:w="568" w:type="dxa"/>
            <w:vMerge/>
            <w:tcBorders>
              <w:top w:val="single" w:sz="4" w:space="0" w:color="auto"/>
              <w:left w:val="single" w:sz="4" w:space="0" w:color="auto"/>
              <w:bottom w:val="single" w:sz="4" w:space="0" w:color="auto"/>
              <w:right w:val="single" w:sz="4" w:space="0" w:color="auto"/>
            </w:tcBorders>
            <w:vAlign w:val="center"/>
            <w:hideMark/>
          </w:tcPr>
          <w:p w:rsidR="00A82FA5" w:rsidRDefault="00A82FA5">
            <w:pPr>
              <w:rPr>
                <w:rFonts w:ascii="Liberation Serif" w:hAnsi="Liberation Serif"/>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82FA5" w:rsidRDefault="00A82FA5">
            <w:pPr>
              <w:rPr>
                <w:rFonts w:ascii="Liberation Serif" w:hAnsi="Liberation Serif"/>
              </w:rPr>
            </w:pP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всего</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2022</w:t>
            </w:r>
            <w:r>
              <w:rPr>
                <w:rFonts w:ascii="Liberation Serif" w:hAnsi="Liberation Serif" w:cs="Times New Roman"/>
                <w:sz w:val="22"/>
                <w:szCs w:val="22"/>
              </w:rPr>
              <w:br/>
              <w:t xml:space="preserve"> год</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2023</w:t>
            </w:r>
            <w:r>
              <w:rPr>
                <w:rFonts w:ascii="Liberation Serif" w:hAnsi="Liberation Serif" w:cs="Times New Roman"/>
                <w:sz w:val="22"/>
                <w:szCs w:val="22"/>
              </w:rPr>
              <w:br/>
              <w:t xml:space="preserve"> год</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 xml:space="preserve">2024  </w:t>
            </w:r>
          </w:p>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год</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2025</w:t>
            </w:r>
          </w:p>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год</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 xml:space="preserve">2026 </w:t>
            </w:r>
          </w:p>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82FA5" w:rsidRDefault="00A82FA5">
            <w:pPr>
              <w:rPr>
                <w:rFonts w:ascii="Liberation Serif" w:hAnsi="Liberation Serif"/>
              </w:rPr>
            </w:pPr>
          </w:p>
        </w:tc>
      </w:tr>
      <w:tr w:rsidR="00A82FA5" w:rsidTr="00A82FA5">
        <w:tc>
          <w:tcPr>
            <w:tcW w:w="568"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2126"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3</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5</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6</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7</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8</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9</w:t>
            </w:r>
          </w:p>
        </w:tc>
        <w:tc>
          <w:tcPr>
            <w:tcW w:w="1276" w:type="dxa"/>
            <w:tcBorders>
              <w:top w:val="nil"/>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22"/>
                <w:szCs w:val="22"/>
              </w:rPr>
            </w:pPr>
            <w:r>
              <w:rPr>
                <w:rFonts w:ascii="Liberation Serif" w:hAnsi="Liberation Serif" w:cs="Times New Roman"/>
                <w:sz w:val="22"/>
                <w:szCs w:val="22"/>
              </w:rPr>
              <w:t>11</w:t>
            </w:r>
          </w:p>
        </w:tc>
      </w:tr>
      <w:tr w:rsidR="00A82FA5" w:rsidTr="00A82FA5">
        <w:tc>
          <w:tcPr>
            <w:tcW w:w="568"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sz w:val="22"/>
                <w:szCs w:val="22"/>
              </w:rPr>
            </w:pPr>
            <w:r>
              <w:rPr>
                <w:rFonts w:ascii="Liberation Serif" w:hAnsi="Liberation Serif" w:cs="Times New Roman"/>
                <w:b/>
                <w:sz w:val="22"/>
                <w:szCs w:val="22"/>
              </w:rPr>
              <w:t xml:space="preserve">1  </w:t>
            </w:r>
          </w:p>
        </w:tc>
        <w:tc>
          <w:tcPr>
            <w:tcW w:w="2126"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sz w:val="16"/>
                <w:szCs w:val="16"/>
              </w:rPr>
            </w:pPr>
            <w:r>
              <w:rPr>
                <w:rFonts w:ascii="Liberation Serif" w:hAnsi="Liberation Serif" w:cs="Times New Roman"/>
                <w:b/>
                <w:sz w:val="16"/>
                <w:szCs w:val="16"/>
              </w:rPr>
              <w:t xml:space="preserve">ВСЕГО ПО МУНИЦИПАЛЬНОЙ ПОДПРОГРАММЕ, В ТОМ ЧИСЛЕ   </w:t>
            </w: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sz w:val="16"/>
                <w:szCs w:val="16"/>
              </w:rPr>
            </w:pPr>
            <w:r>
              <w:rPr>
                <w:rFonts w:ascii="Liberation Serif" w:hAnsi="Liberation Serif" w:cs="Times New Roman"/>
                <w:b/>
                <w:sz w:val="16"/>
                <w:szCs w:val="16"/>
              </w:rPr>
              <w:t xml:space="preserve">   7  914  400,0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1 740 100,0</w:t>
            </w:r>
          </w:p>
        </w:tc>
        <w:tc>
          <w:tcPr>
            <w:tcW w:w="992" w:type="dxa"/>
            <w:tcBorders>
              <w:top w:val="nil"/>
              <w:left w:val="single" w:sz="4" w:space="0" w:color="auto"/>
              <w:bottom w:val="single" w:sz="4" w:space="0" w:color="auto"/>
              <w:right w:val="single" w:sz="4" w:space="0" w:color="auto"/>
            </w:tcBorders>
            <w:hideMark/>
          </w:tcPr>
          <w:p w:rsidR="00A82FA5" w:rsidRDefault="00A82FA5" w:rsidP="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1 64</w:t>
            </w:r>
            <w:r>
              <w:rPr>
                <w:rFonts w:ascii="Liberation Serif" w:hAnsi="Liberation Serif" w:cs="Times New Roman"/>
                <w:b/>
                <w:sz w:val="16"/>
                <w:szCs w:val="16"/>
              </w:rPr>
              <w:t>4 300,0</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1 400 000,0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1 400 000,0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1 400 000,0</w:t>
            </w:r>
          </w:p>
        </w:tc>
        <w:tc>
          <w:tcPr>
            <w:tcW w:w="1276" w:type="dxa"/>
            <w:tcBorders>
              <w:top w:val="nil"/>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b/>
              </w:rPr>
            </w:pPr>
          </w:p>
        </w:tc>
      </w:tr>
      <w:tr w:rsidR="00A82FA5" w:rsidTr="00A82FA5">
        <w:tc>
          <w:tcPr>
            <w:tcW w:w="568"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2  </w:t>
            </w:r>
          </w:p>
        </w:tc>
        <w:tc>
          <w:tcPr>
            <w:tcW w:w="2126"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федеральный бюджет       </w:t>
            </w: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481 600,0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206 800,0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274 800,0</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nil"/>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3  </w:t>
            </w:r>
          </w:p>
        </w:tc>
        <w:tc>
          <w:tcPr>
            <w:tcW w:w="2126"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областной бюджет         </w:t>
            </w: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432 800,0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333 300,0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99 500,0</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nil"/>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4 </w:t>
            </w:r>
          </w:p>
        </w:tc>
        <w:tc>
          <w:tcPr>
            <w:tcW w:w="2126" w:type="dxa"/>
            <w:tcBorders>
              <w:top w:val="nil"/>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местный бюджет           </w:t>
            </w:r>
          </w:p>
        </w:tc>
        <w:tc>
          <w:tcPr>
            <w:tcW w:w="1134"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7 000 000,00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nil"/>
              <w:left w:val="single" w:sz="4" w:space="0" w:color="auto"/>
              <w:bottom w:val="single" w:sz="4" w:space="0" w:color="auto"/>
              <w:right w:val="single" w:sz="4" w:space="0" w:color="auto"/>
            </w:tcBorders>
            <w:hideMark/>
          </w:tcPr>
          <w:p w:rsidR="00A82FA5" w:rsidRDefault="00A82FA5" w:rsidP="004E141C">
            <w:pPr>
              <w:pStyle w:val="ConsPlusCell"/>
              <w:jc w:val="right"/>
              <w:rPr>
                <w:rFonts w:ascii="Liberation Serif" w:hAnsi="Liberation Serif" w:cs="Times New Roman"/>
                <w:sz w:val="16"/>
                <w:szCs w:val="16"/>
              </w:rPr>
            </w:pPr>
            <w:r>
              <w:rPr>
                <w:rFonts w:ascii="Liberation Serif" w:hAnsi="Liberation Serif" w:cs="Times New Roman"/>
                <w:sz w:val="16"/>
                <w:szCs w:val="16"/>
              </w:rPr>
              <w:t>1</w:t>
            </w:r>
            <w:r w:rsidR="004E141C">
              <w:rPr>
                <w:rFonts w:ascii="Liberation Serif" w:hAnsi="Liberation Serif" w:cs="Times New Roman"/>
                <w:sz w:val="16"/>
                <w:szCs w:val="16"/>
              </w:rPr>
              <w:t> 270 0</w:t>
            </w:r>
            <w:bookmarkStart w:id="0" w:name="_GoBack"/>
            <w:bookmarkEnd w:id="0"/>
            <w:r>
              <w:rPr>
                <w:rFonts w:ascii="Liberation Serif" w:hAnsi="Liberation Serif" w:cs="Times New Roman"/>
                <w:sz w:val="16"/>
                <w:szCs w:val="16"/>
              </w:rPr>
              <w:t>00,0</w:t>
            </w:r>
          </w:p>
        </w:tc>
        <w:tc>
          <w:tcPr>
            <w:tcW w:w="993"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 xml:space="preserve"> 1 400 000,0</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 xml:space="preserve">1 400 000,0 </w:t>
            </w:r>
          </w:p>
        </w:tc>
        <w:tc>
          <w:tcPr>
            <w:tcW w:w="992" w:type="dxa"/>
            <w:tcBorders>
              <w:top w:val="nil"/>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1276" w:type="dxa"/>
            <w:tcBorders>
              <w:top w:val="nil"/>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5  </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rPr>
            </w:pPr>
            <w:r>
              <w:rPr>
                <w:rFonts w:ascii="Liberation Serif" w:hAnsi="Liberation Serif" w:cs="Times New Roman"/>
                <w:b/>
              </w:rPr>
              <w:t>6</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rPr>
            </w:pPr>
            <w:r>
              <w:rPr>
                <w:rFonts w:ascii="Liberation Serif" w:hAnsi="Liberation Serif" w:cs="Times New Roman"/>
                <w:b/>
              </w:rPr>
              <w:t>Улучшение жилищных условий граждан, проживающих в сельской местности</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 xml:space="preserve"> 6  914  400,0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1 740 100,0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1 574 300,0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1 200 000,0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1 200 000,0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1 200 000,0</w:t>
            </w:r>
          </w:p>
        </w:tc>
        <w:tc>
          <w:tcPr>
            <w:tcW w:w="127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rPr>
            </w:pPr>
            <w:r>
              <w:rPr>
                <w:rFonts w:ascii="Liberation Serif" w:hAnsi="Liberation Serif" w:cs="Times New Roman"/>
                <w:b/>
              </w:rPr>
              <w:t>4,5</w:t>
            </w: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7  </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481 600,0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206 800,0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274 800,0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8  </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432 800,0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333 300,0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sz w:val="16"/>
                <w:szCs w:val="16"/>
              </w:rPr>
            </w:pPr>
            <w:r>
              <w:rPr>
                <w:rFonts w:ascii="Liberation Serif" w:hAnsi="Liberation Serif" w:cs="Times New Roman"/>
                <w:sz w:val="16"/>
                <w:szCs w:val="16"/>
              </w:rPr>
              <w:t xml:space="preserve">  99 500,0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A82FA5" w:rsidRDefault="00A82FA5">
            <w:pPr>
              <w:pStyle w:val="ConsPlusCell"/>
              <w:jc w:val="right"/>
              <w:rPr>
                <w:rFonts w:ascii="Liberation Serif" w:hAnsi="Liberation Serif"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9  </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6 000 000,0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10</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 xml:space="preserve">      </w:t>
            </w: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rPr>
            </w:pPr>
            <w:r>
              <w:rPr>
                <w:rFonts w:ascii="Liberation Serif" w:hAnsi="Liberation Serif" w:cs="Times New Roman"/>
                <w:b/>
              </w:rPr>
              <w:t>11</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b/>
              </w:rPr>
            </w:pPr>
            <w:r>
              <w:rPr>
                <w:rFonts w:ascii="Liberation Serif" w:hAnsi="Liberation Serif" w:cs="Times New Roman"/>
                <w:b/>
              </w:rPr>
              <w:t>Реализация мероприятий по благоустройству сельских территорий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sz w:val="16"/>
                <w:szCs w:val="16"/>
              </w:rPr>
            </w:pPr>
            <w:r>
              <w:rPr>
                <w:rFonts w:ascii="Liberation Serif" w:hAnsi="Liberation Serif" w:cs="Times New Roman"/>
                <w:b/>
                <w:sz w:val="16"/>
                <w:szCs w:val="16"/>
              </w:rPr>
              <w:t>1 000 000,00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b/>
                <w:sz w:val="16"/>
                <w:szCs w:val="16"/>
              </w:rPr>
            </w:pPr>
            <w:r>
              <w:rPr>
                <w:rFonts w:ascii="Liberation Serif" w:hAnsi="Liberation Serif" w:cs="Times New Roman"/>
                <w:b/>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sz w:val="16"/>
                <w:szCs w:val="16"/>
              </w:rPr>
            </w:pPr>
            <w:r>
              <w:rPr>
                <w:rFonts w:ascii="Liberation Serif" w:hAnsi="Liberation Serif" w:cs="Times New Roman"/>
                <w:b/>
                <w:sz w:val="16"/>
                <w:szCs w:val="16"/>
              </w:rPr>
              <w:t>7</w:t>
            </w:r>
            <w:r>
              <w:rPr>
                <w:rFonts w:ascii="Liberation Serif" w:hAnsi="Liberation Serif" w:cs="Times New Roman"/>
                <w:b/>
                <w:sz w:val="16"/>
                <w:szCs w:val="16"/>
              </w:rPr>
              <w:t>0 000,00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sz w:val="16"/>
                <w:szCs w:val="16"/>
              </w:rPr>
            </w:pPr>
            <w:r>
              <w:rPr>
                <w:rFonts w:ascii="Liberation Serif" w:hAnsi="Liberation Serif" w:cs="Times New Roman"/>
                <w:b/>
                <w:sz w:val="16"/>
                <w:szCs w:val="16"/>
              </w:rPr>
              <w:t>200 000,00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sz w:val="16"/>
                <w:szCs w:val="16"/>
              </w:rPr>
            </w:pPr>
            <w:r>
              <w:rPr>
                <w:rFonts w:ascii="Liberation Serif" w:hAnsi="Liberation Serif" w:cs="Times New Roman"/>
                <w:b/>
                <w:sz w:val="16"/>
                <w:szCs w:val="16"/>
              </w:rPr>
              <w:t>200 000,00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sz w:val="16"/>
                <w:szCs w:val="16"/>
              </w:rPr>
            </w:pPr>
            <w:r>
              <w:rPr>
                <w:rFonts w:ascii="Liberation Serif" w:hAnsi="Liberation Serif" w:cs="Times New Roman"/>
                <w:b/>
                <w:sz w:val="16"/>
                <w:szCs w:val="16"/>
              </w:rPr>
              <w:t>200 000,00</w:t>
            </w:r>
          </w:p>
        </w:tc>
        <w:tc>
          <w:tcPr>
            <w:tcW w:w="1276"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center"/>
              <w:rPr>
                <w:rFonts w:ascii="Liberation Serif" w:hAnsi="Liberation Serif" w:cs="Times New Roman"/>
                <w:b/>
              </w:rPr>
            </w:pPr>
            <w:r>
              <w:rPr>
                <w:rFonts w:ascii="Liberation Serif" w:hAnsi="Liberation Serif" w:cs="Times New Roman"/>
                <w:b/>
              </w:rPr>
              <w:t>7</w:t>
            </w: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12</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13</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14</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1 000 000,00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7</w:t>
            </w:r>
            <w:r>
              <w:rPr>
                <w:rFonts w:ascii="Liberation Serif" w:hAnsi="Liberation Serif" w:cs="Times New Roman"/>
                <w:sz w:val="16"/>
                <w:szCs w:val="16"/>
              </w:rPr>
              <w:t>0 000,00</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r w:rsidR="00A82FA5" w:rsidTr="00A82FA5">
        <w:tc>
          <w:tcPr>
            <w:tcW w:w="568"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rPr>
                <w:rFonts w:ascii="Liberation Serif" w:hAnsi="Liberation Serif" w:cs="Times New Roman"/>
              </w:rPr>
            </w:pPr>
            <w:r>
              <w:rPr>
                <w:rFonts w:ascii="Liberation Serif" w:hAnsi="Liberation Serif" w:cs="Times New Roman"/>
              </w:rPr>
              <w:t>15</w:t>
            </w:r>
          </w:p>
        </w:tc>
        <w:tc>
          <w:tcPr>
            <w:tcW w:w="2126" w:type="dxa"/>
            <w:tcBorders>
              <w:top w:val="single" w:sz="4" w:space="0" w:color="auto"/>
              <w:left w:val="single" w:sz="4" w:space="0" w:color="auto"/>
              <w:bottom w:val="single" w:sz="4" w:space="0" w:color="auto"/>
              <w:right w:val="single" w:sz="4" w:space="0" w:color="auto"/>
            </w:tcBorders>
            <w:hideMark/>
          </w:tcPr>
          <w:p w:rsidR="00A82FA5" w:rsidRDefault="00A82FA5">
            <w: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82FA5" w:rsidRDefault="00A82FA5">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A82FA5" w:rsidRDefault="00A82FA5">
            <w:pPr>
              <w:pStyle w:val="ConsPlusCell"/>
              <w:rPr>
                <w:rFonts w:ascii="Liberation Serif" w:hAnsi="Liberation Serif" w:cs="Times New Roman"/>
              </w:rPr>
            </w:pPr>
          </w:p>
        </w:tc>
      </w:tr>
    </w:tbl>
    <w:p w:rsidR="00A82FA5" w:rsidRDefault="00A82FA5" w:rsidP="00A82FA5">
      <w:pPr>
        <w:pStyle w:val="ConsPlusTitle"/>
        <w:widowControl/>
        <w:tabs>
          <w:tab w:val="left" w:pos="9498"/>
          <w:tab w:val="left" w:pos="9639"/>
        </w:tabs>
      </w:pPr>
    </w:p>
    <w:p w:rsidR="00A82FA5" w:rsidRDefault="00A82FA5" w:rsidP="00A82FA5">
      <w:pPr>
        <w:pStyle w:val="ConsPlusNormal"/>
        <w:jc w:val="cente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761500" w:rsidRDefault="00761500" w:rsidP="00A82FA5">
      <w:pPr>
        <w:autoSpaceDE w:val="0"/>
        <w:autoSpaceDN w:val="0"/>
        <w:adjustRightInd w:val="0"/>
        <w:ind w:firstLine="540"/>
        <w:jc w:val="center"/>
        <w:rPr>
          <w:rFonts w:ascii="Liberation Serif" w:hAnsi="Liberation Serif"/>
          <w:bCs/>
          <w:sz w:val="24"/>
          <w:szCs w:val="24"/>
        </w:rPr>
      </w:pPr>
    </w:p>
    <w:sectPr w:rsidR="00761500" w:rsidSect="00C768AC">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089" w:rsidRDefault="00753089" w:rsidP="00B64691">
      <w:r>
        <w:separator/>
      </w:r>
    </w:p>
  </w:endnote>
  <w:endnote w:type="continuationSeparator" w:id="0">
    <w:p w:rsidR="00753089" w:rsidRDefault="00753089" w:rsidP="00B6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089" w:rsidRDefault="00753089" w:rsidP="00B64691">
      <w:r>
        <w:separator/>
      </w:r>
    </w:p>
  </w:footnote>
  <w:footnote w:type="continuationSeparator" w:id="0">
    <w:p w:rsidR="00753089" w:rsidRDefault="00753089" w:rsidP="00B64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6A8"/>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2056BF"/>
    <w:multiLevelType w:val="hybridMultilevel"/>
    <w:tmpl w:val="409E7EA4"/>
    <w:lvl w:ilvl="0" w:tplc="F3A45D9A">
      <w:start w:val="1"/>
      <w:numFmt w:val="decimal"/>
      <w:lvlText w:val="%1."/>
      <w:lvlJc w:val="left"/>
      <w:pPr>
        <w:ind w:left="360"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10D56B5C"/>
    <w:multiLevelType w:val="multilevel"/>
    <w:tmpl w:val="56069B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8AC"/>
    <w:rsid w:val="000670AC"/>
    <w:rsid w:val="000745AB"/>
    <w:rsid w:val="00122A61"/>
    <w:rsid w:val="00161E15"/>
    <w:rsid w:val="0016701D"/>
    <w:rsid w:val="001736F5"/>
    <w:rsid w:val="001D4039"/>
    <w:rsid w:val="00205481"/>
    <w:rsid w:val="002F20F1"/>
    <w:rsid w:val="003106E4"/>
    <w:rsid w:val="003133F5"/>
    <w:rsid w:val="003778DA"/>
    <w:rsid w:val="00385ACE"/>
    <w:rsid w:val="003A3B54"/>
    <w:rsid w:val="003A6958"/>
    <w:rsid w:val="003F0663"/>
    <w:rsid w:val="00444447"/>
    <w:rsid w:val="00460223"/>
    <w:rsid w:val="0047213A"/>
    <w:rsid w:val="00485E24"/>
    <w:rsid w:val="004A34A1"/>
    <w:rsid w:val="004C404D"/>
    <w:rsid w:val="004E141C"/>
    <w:rsid w:val="004F0E42"/>
    <w:rsid w:val="0050348A"/>
    <w:rsid w:val="005540F8"/>
    <w:rsid w:val="00556691"/>
    <w:rsid w:val="00577575"/>
    <w:rsid w:val="0059448A"/>
    <w:rsid w:val="006005E1"/>
    <w:rsid w:val="0063139D"/>
    <w:rsid w:val="00646928"/>
    <w:rsid w:val="00695422"/>
    <w:rsid w:val="006A1322"/>
    <w:rsid w:val="006C4D86"/>
    <w:rsid w:val="006D7AA3"/>
    <w:rsid w:val="006E7AF9"/>
    <w:rsid w:val="007508DE"/>
    <w:rsid w:val="00753089"/>
    <w:rsid w:val="00761500"/>
    <w:rsid w:val="007C0422"/>
    <w:rsid w:val="007E4DBA"/>
    <w:rsid w:val="0083080B"/>
    <w:rsid w:val="0083571D"/>
    <w:rsid w:val="0084551D"/>
    <w:rsid w:val="00847FD7"/>
    <w:rsid w:val="00875CFC"/>
    <w:rsid w:val="00875DFF"/>
    <w:rsid w:val="00883998"/>
    <w:rsid w:val="008A1EEF"/>
    <w:rsid w:val="008C3C8C"/>
    <w:rsid w:val="008D454B"/>
    <w:rsid w:val="008E09A2"/>
    <w:rsid w:val="008F62A1"/>
    <w:rsid w:val="0098075E"/>
    <w:rsid w:val="009E59BE"/>
    <w:rsid w:val="00A224D7"/>
    <w:rsid w:val="00A82FA5"/>
    <w:rsid w:val="00AA0B11"/>
    <w:rsid w:val="00AE06BC"/>
    <w:rsid w:val="00B0547F"/>
    <w:rsid w:val="00B2320A"/>
    <w:rsid w:val="00B47B8A"/>
    <w:rsid w:val="00B547CF"/>
    <w:rsid w:val="00B64691"/>
    <w:rsid w:val="00BC3C68"/>
    <w:rsid w:val="00BD5888"/>
    <w:rsid w:val="00BE5B2F"/>
    <w:rsid w:val="00BF7AFE"/>
    <w:rsid w:val="00C64931"/>
    <w:rsid w:val="00C67ACF"/>
    <w:rsid w:val="00C7370B"/>
    <w:rsid w:val="00C768AC"/>
    <w:rsid w:val="00CA7F9F"/>
    <w:rsid w:val="00CB083B"/>
    <w:rsid w:val="00CB7AB4"/>
    <w:rsid w:val="00CD41FC"/>
    <w:rsid w:val="00D218F9"/>
    <w:rsid w:val="00D42F47"/>
    <w:rsid w:val="00D55E5C"/>
    <w:rsid w:val="00D70CA8"/>
    <w:rsid w:val="00D73070"/>
    <w:rsid w:val="00D91008"/>
    <w:rsid w:val="00D9270E"/>
    <w:rsid w:val="00DC2594"/>
    <w:rsid w:val="00DE1B1F"/>
    <w:rsid w:val="00E24CD8"/>
    <w:rsid w:val="00E33672"/>
    <w:rsid w:val="00E45AB0"/>
    <w:rsid w:val="00E46136"/>
    <w:rsid w:val="00E84963"/>
    <w:rsid w:val="00EB2527"/>
    <w:rsid w:val="00ED2DEC"/>
    <w:rsid w:val="00EE612C"/>
    <w:rsid w:val="00EF30DC"/>
    <w:rsid w:val="00F124B4"/>
    <w:rsid w:val="00F17ED9"/>
    <w:rsid w:val="00F92C43"/>
    <w:rsid w:val="00FB4E33"/>
    <w:rsid w:val="00FE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8"/>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AC"/>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768AC"/>
    <w:pPr>
      <w:keepNext/>
      <w:jc w:val="center"/>
      <w:outlineLvl w:val="0"/>
    </w:pPr>
    <w:rPr>
      <w:b/>
      <w:sz w:val="28"/>
    </w:rPr>
  </w:style>
  <w:style w:type="paragraph" w:styleId="2">
    <w:name w:val="heading 2"/>
    <w:basedOn w:val="a"/>
    <w:next w:val="a"/>
    <w:link w:val="20"/>
    <w:uiPriority w:val="99"/>
    <w:unhideWhenUsed/>
    <w:qFormat/>
    <w:rsid w:val="00C768A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unhideWhenUsed/>
    <w:qFormat/>
    <w:rsid w:val="00C768A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68AC"/>
    <w:pPr>
      <w:keepNext/>
      <w:jc w:val="center"/>
      <w:outlineLvl w:val="3"/>
    </w:pPr>
    <w:rPr>
      <w:b/>
      <w:bCs/>
      <w:sz w:val="28"/>
      <w:szCs w:val="24"/>
    </w:rPr>
  </w:style>
  <w:style w:type="paragraph" w:styleId="5">
    <w:name w:val="heading 5"/>
    <w:basedOn w:val="a"/>
    <w:next w:val="a"/>
    <w:link w:val="50"/>
    <w:uiPriority w:val="99"/>
    <w:qFormat/>
    <w:rsid w:val="00C768AC"/>
    <w:pPr>
      <w:keepNext/>
      <w:jc w:val="center"/>
      <w:outlineLvl w:val="4"/>
    </w:pPr>
    <w:rPr>
      <w:b/>
      <w:bCs/>
      <w:sz w:val="28"/>
      <w:szCs w:val="24"/>
      <w:u w:val="single"/>
    </w:rPr>
  </w:style>
  <w:style w:type="paragraph" w:styleId="6">
    <w:name w:val="heading 6"/>
    <w:basedOn w:val="a"/>
    <w:next w:val="a"/>
    <w:link w:val="60"/>
    <w:uiPriority w:val="99"/>
    <w:qFormat/>
    <w:rsid w:val="00C768AC"/>
    <w:pPr>
      <w:keepNext/>
      <w:jc w:val="center"/>
      <w:outlineLvl w:val="5"/>
    </w:pPr>
    <w:rPr>
      <w:sz w:val="28"/>
    </w:rPr>
  </w:style>
  <w:style w:type="paragraph" w:styleId="7">
    <w:name w:val="heading 7"/>
    <w:basedOn w:val="a"/>
    <w:next w:val="a"/>
    <w:link w:val="70"/>
    <w:uiPriority w:val="99"/>
    <w:qFormat/>
    <w:rsid w:val="00C768AC"/>
    <w:pPr>
      <w:keepNext/>
      <w:jc w:val="right"/>
      <w:outlineLvl w:val="6"/>
    </w:pPr>
    <w:rPr>
      <w:rFonts w:eastAsia="MS Mincho"/>
      <w:sz w:val="24"/>
      <w:szCs w:val="24"/>
    </w:rPr>
  </w:style>
  <w:style w:type="paragraph" w:styleId="8">
    <w:name w:val="heading 8"/>
    <w:basedOn w:val="a"/>
    <w:next w:val="a"/>
    <w:link w:val="80"/>
    <w:uiPriority w:val="99"/>
    <w:qFormat/>
    <w:rsid w:val="00C768AC"/>
    <w:pPr>
      <w:keepNext/>
      <w:ind w:left="360"/>
      <w:jc w:val="both"/>
      <w:outlineLvl w:val="7"/>
    </w:pPr>
    <w:rPr>
      <w:rFonts w:eastAsia="MS Mincho"/>
      <w:i/>
      <w:iCs/>
      <w:sz w:val="24"/>
      <w:szCs w:val="24"/>
    </w:rPr>
  </w:style>
  <w:style w:type="paragraph" w:styleId="9">
    <w:name w:val="heading 9"/>
    <w:basedOn w:val="a"/>
    <w:next w:val="a"/>
    <w:link w:val="90"/>
    <w:uiPriority w:val="99"/>
    <w:qFormat/>
    <w:rsid w:val="00C768AC"/>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68AC"/>
    <w:rPr>
      <w:rFonts w:ascii="Times New Roman" w:eastAsia="Times New Roman" w:hAnsi="Times New Roman" w:cs="Times New Roman"/>
      <w:b/>
      <w:szCs w:val="20"/>
    </w:rPr>
  </w:style>
  <w:style w:type="character" w:customStyle="1" w:styleId="20">
    <w:name w:val="Заголовок 2 Знак"/>
    <w:basedOn w:val="a0"/>
    <w:link w:val="2"/>
    <w:uiPriority w:val="99"/>
    <w:rsid w:val="00C768A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C768AC"/>
    <w:rPr>
      <w:rFonts w:ascii="Cambria" w:eastAsia="Times New Roman" w:hAnsi="Cambria" w:cs="Times New Roman"/>
      <w:b/>
      <w:bCs/>
      <w:sz w:val="26"/>
      <w:szCs w:val="26"/>
    </w:rPr>
  </w:style>
  <w:style w:type="character" w:customStyle="1" w:styleId="40">
    <w:name w:val="Заголовок 4 Знак"/>
    <w:basedOn w:val="a0"/>
    <w:link w:val="4"/>
    <w:uiPriority w:val="99"/>
    <w:rsid w:val="00C768AC"/>
    <w:rPr>
      <w:rFonts w:ascii="Times New Roman" w:eastAsia="Times New Roman" w:hAnsi="Times New Roman" w:cs="Times New Roman"/>
      <w:b/>
      <w:bCs/>
      <w:szCs w:val="24"/>
    </w:rPr>
  </w:style>
  <w:style w:type="character" w:customStyle="1" w:styleId="50">
    <w:name w:val="Заголовок 5 Знак"/>
    <w:basedOn w:val="a0"/>
    <w:link w:val="5"/>
    <w:uiPriority w:val="99"/>
    <w:rsid w:val="00C768AC"/>
    <w:rPr>
      <w:rFonts w:ascii="Times New Roman" w:eastAsia="Times New Roman" w:hAnsi="Times New Roman" w:cs="Times New Roman"/>
      <w:b/>
      <w:bCs/>
      <w:szCs w:val="24"/>
      <w:u w:val="single"/>
    </w:rPr>
  </w:style>
  <w:style w:type="character" w:customStyle="1" w:styleId="60">
    <w:name w:val="Заголовок 6 Знак"/>
    <w:basedOn w:val="a0"/>
    <w:link w:val="6"/>
    <w:uiPriority w:val="99"/>
    <w:rsid w:val="00C768AC"/>
    <w:rPr>
      <w:rFonts w:ascii="Times New Roman" w:eastAsia="Times New Roman" w:hAnsi="Times New Roman" w:cs="Times New Roman"/>
      <w:szCs w:val="20"/>
    </w:rPr>
  </w:style>
  <w:style w:type="character" w:customStyle="1" w:styleId="70">
    <w:name w:val="Заголовок 7 Знак"/>
    <w:basedOn w:val="a0"/>
    <w:link w:val="7"/>
    <w:uiPriority w:val="99"/>
    <w:rsid w:val="00C768AC"/>
    <w:rPr>
      <w:rFonts w:ascii="Times New Roman" w:eastAsia="MS Mincho" w:hAnsi="Times New Roman" w:cs="Times New Roman"/>
      <w:sz w:val="24"/>
      <w:szCs w:val="24"/>
    </w:rPr>
  </w:style>
  <w:style w:type="character" w:customStyle="1" w:styleId="80">
    <w:name w:val="Заголовок 8 Знак"/>
    <w:basedOn w:val="a0"/>
    <w:link w:val="8"/>
    <w:uiPriority w:val="99"/>
    <w:rsid w:val="00C768AC"/>
    <w:rPr>
      <w:rFonts w:ascii="Times New Roman" w:eastAsia="MS Mincho" w:hAnsi="Times New Roman" w:cs="Times New Roman"/>
      <w:i/>
      <w:iCs/>
      <w:sz w:val="24"/>
      <w:szCs w:val="24"/>
    </w:rPr>
  </w:style>
  <w:style w:type="character" w:customStyle="1" w:styleId="90">
    <w:name w:val="Заголовок 9 Знак"/>
    <w:basedOn w:val="a0"/>
    <w:link w:val="9"/>
    <w:uiPriority w:val="99"/>
    <w:rsid w:val="00C768AC"/>
    <w:rPr>
      <w:rFonts w:ascii="Arial" w:eastAsia="Times New Roman" w:hAnsi="Arial" w:cs="Times New Roman"/>
      <w:sz w:val="22"/>
    </w:rPr>
  </w:style>
  <w:style w:type="paragraph" w:styleId="a3">
    <w:name w:val="Body Text"/>
    <w:basedOn w:val="a"/>
    <w:link w:val="a4"/>
    <w:rsid w:val="00C768AC"/>
    <w:pPr>
      <w:autoSpaceDE w:val="0"/>
      <w:autoSpaceDN w:val="0"/>
    </w:pPr>
    <w:rPr>
      <w:sz w:val="24"/>
      <w:szCs w:val="24"/>
    </w:rPr>
  </w:style>
  <w:style w:type="character" w:customStyle="1" w:styleId="a4">
    <w:name w:val="Основной текст Знак"/>
    <w:basedOn w:val="a0"/>
    <w:link w:val="a3"/>
    <w:rsid w:val="00C768AC"/>
    <w:rPr>
      <w:rFonts w:ascii="Times New Roman" w:eastAsia="Times New Roman" w:hAnsi="Times New Roman" w:cs="Times New Roman"/>
      <w:sz w:val="24"/>
      <w:szCs w:val="24"/>
    </w:rPr>
  </w:style>
  <w:style w:type="table" w:styleId="a5">
    <w:name w:val="Table Grid"/>
    <w:basedOn w:val="a1"/>
    <w:uiPriority w:val="99"/>
    <w:rsid w:val="00C768AC"/>
    <w:pPr>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aliases w:val="Стандарт"/>
    <w:link w:val="a7"/>
    <w:qFormat/>
    <w:rsid w:val="00C768AC"/>
    <w:pPr>
      <w:spacing w:after="0" w:line="240" w:lineRule="auto"/>
      <w:jc w:val="left"/>
    </w:pPr>
    <w:rPr>
      <w:rFonts w:ascii="Calibri" w:eastAsia="Times New Roman" w:hAnsi="Calibri" w:cs="Times New Roman"/>
      <w:sz w:val="22"/>
      <w:lang w:eastAsia="ru-RU"/>
    </w:rPr>
  </w:style>
  <w:style w:type="paragraph" w:styleId="a8">
    <w:name w:val="List Paragraph"/>
    <w:aliases w:val="Абзац списка11,ПАРАГРАФ,Абзац списка1"/>
    <w:basedOn w:val="a"/>
    <w:link w:val="a9"/>
    <w:uiPriority w:val="34"/>
    <w:qFormat/>
    <w:rsid w:val="00C768AC"/>
    <w:pPr>
      <w:spacing w:after="200" w:line="276" w:lineRule="auto"/>
      <w:ind w:left="720"/>
      <w:contextualSpacing/>
    </w:pPr>
    <w:rPr>
      <w:rFonts w:ascii="Calibri" w:eastAsia="Calibri" w:hAnsi="Calibri"/>
      <w:sz w:val="22"/>
      <w:szCs w:val="22"/>
      <w:lang w:eastAsia="en-US"/>
    </w:rPr>
  </w:style>
  <w:style w:type="paragraph" w:styleId="aa">
    <w:name w:val="header"/>
    <w:basedOn w:val="a"/>
    <w:link w:val="ab"/>
    <w:uiPriority w:val="99"/>
    <w:rsid w:val="00C768AC"/>
    <w:pPr>
      <w:tabs>
        <w:tab w:val="center" w:pos="4677"/>
        <w:tab w:val="right" w:pos="9355"/>
      </w:tabs>
    </w:pPr>
  </w:style>
  <w:style w:type="character" w:customStyle="1" w:styleId="ab">
    <w:name w:val="Верхний колонтитул Знак"/>
    <w:basedOn w:val="a0"/>
    <w:link w:val="aa"/>
    <w:uiPriority w:val="99"/>
    <w:rsid w:val="00C768AC"/>
    <w:rPr>
      <w:rFonts w:ascii="Times New Roman" w:eastAsia="Times New Roman" w:hAnsi="Times New Roman" w:cs="Times New Roman"/>
      <w:sz w:val="20"/>
      <w:szCs w:val="20"/>
      <w:lang w:eastAsia="ru-RU"/>
    </w:rPr>
  </w:style>
  <w:style w:type="paragraph" w:styleId="ac">
    <w:name w:val="footer"/>
    <w:basedOn w:val="a"/>
    <w:link w:val="ad"/>
    <w:uiPriority w:val="99"/>
    <w:rsid w:val="00C768AC"/>
    <w:pPr>
      <w:tabs>
        <w:tab w:val="center" w:pos="4677"/>
        <w:tab w:val="right" w:pos="9355"/>
      </w:tabs>
    </w:pPr>
  </w:style>
  <w:style w:type="character" w:customStyle="1" w:styleId="ad">
    <w:name w:val="Нижний колонтитул Знак"/>
    <w:basedOn w:val="a0"/>
    <w:link w:val="ac"/>
    <w:uiPriority w:val="99"/>
    <w:rsid w:val="00C768AC"/>
    <w:rPr>
      <w:rFonts w:ascii="Times New Roman" w:eastAsia="Times New Roman" w:hAnsi="Times New Roman" w:cs="Times New Roman"/>
      <w:sz w:val="20"/>
      <w:szCs w:val="20"/>
      <w:lang w:eastAsia="ru-RU"/>
    </w:rPr>
  </w:style>
  <w:style w:type="character" w:styleId="ae">
    <w:name w:val="Hyperlink"/>
    <w:uiPriority w:val="99"/>
    <w:rsid w:val="00C768AC"/>
    <w:rPr>
      <w:color w:val="0000FF"/>
      <w:u w:val="single"/>
    </w:rPr>
  </w:style>
  <w:style w:type="paragraph" w:styleId="af">
    <w:name w:val="Balloon Text"/>
    <w:basedOn w:val="a"/>
    <w:link w:val="af0"/>
    <w:uiPriority w:val="99"/>
    <w:rsid w:val="00C768AC"/>
    <w:rPr>
      <w:rFonts w:ascii="Tahoma" w:hAnsi="Tahoma"/>
      <w:sz w:val="16"/>
      <w:szCs w:val="16"/>
    </w:rPr>
  </w:style>
  <w:style w:type="character" w:customStyle="1" w:styleId="af0">
    <w:name w:val="Текст выноски Знак"/>
    <w:basedOn w:val="a0"/>
    <w:link w:val="af"/>
    <w:uiPriority w:val="99"/>
    <w:rsid w:val="00C768AC"/>
    <w:rPr>
      <w:rFonts w:ascii="Tahoma" w:eastAsia="Times New Roman" w:hAnsi="Tahoma" w:cs="Times New Roman"/>
      <w:sz w:val="16"/>
      <w:szCs w:val="16"/>
    </w:rPr>
  </w:style>
  <w:style w:type="paragraph" w:customStyle="1" w:styleId="ConsPlusNormal">
    <w:name w:val="ConsPlusNormal"/>
    <w:link w:val="ConsPlusNormal0"/>
    <w:rsid w:val="00C768AC"/>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C768AC"/>
    <w:pPr>
      <w:widowControl w:val="0"/>
      <w:autoSpaceDE w:val="0"/>
      <w:autoSpaceDN w:val="0"/>
      <w:adjustRightInd w:val="0"/>
      <w:spacing w:after="0" w:line="240" w:lineRule="auto"/>
      <w:jc w:val="left"/>
    </w:pPr>
    <w:rPr>
      <w:rFonts w:ascii="Arial" w:eastAsia="Times New Roman" w:hAnsi="Arial" w:cs="Arial"/>
      <w:b/>
      <w:bCs/>
      <w:sz w:val="20"/>
      <w:szCs w:val="20"/>
      <w:lang w:eastAsia="ru-RU"/>
    </w:rPr>
  </w:style>
  <w:style w:type="paragraph" w:customStyle="1" w:styleId="21">
    <w:name w:val="Основной текст с отступом 21"/>
    <w:basedOn w:val="a"/>
    <w:rsid w:val="00C768AC"/>
    <w:pPr>
      <w:suppressAutoHyphens/>
      <w:spacing w:after="120" w:line="480" w:lineRule="auto"/>
      <w:ind w:left="283"/>
    </w:pPr>
    <w:rPr>
      <w:lang w:eastAsia="ar-SA"/>
    </w:rPr>
  </w:style>
  <w:style w:type="paragraph" w:styleId="af1">
    <w:name w:val="Title"/>
    <w:basedOn w:val="a"/>
    <w:link w:val="af2"/>
    <w:uiPriority w:val="99"/>
    <w:qFormat/>
    <w:rsid w:val="00C768AC"/>
    <w:pPr>
      <w:jc w:val="center"/>
    </w:pPr>
    <w:rPr>
      <w:sz w:val="28"/>
    </w:rPr>
  </w:style>
  <w:style w:type="character" w:customStyle="1" w:styleId="af2">
    <w:name w:val="Название Знак"/>
    <w:basedOn w:val="a0"/>
    <w:link w:val="af1"/>
    <w:uiPriority w:val="99"/>
    <w:rsid w:val="00C768AC"/>
    <w:rPr>
      <w:rFonts w:ascii="Times New Roman" w:eastAsia="Times New Roman" w:hAnsi="Times New Roman" w:cs="Times New Roman"/>
      <w:szCs w:val="20"/>
    </w:rPr>
  </w:style>
  <w:style w:type="paragraph" w:customStyle="1" w:styleId="ConsPlusCell">
    <w:name w:val="ConsPlusCell"/>
    <w:uiPriority w:val="99"/>
    <w:rsid w:val="00C768AC"/>
    <w:pPr>
      <w:widowControl w:val="0"/>
      <w:autoSpaceDE w:val="0"/>
      <w:autoSpaceDN w:val="0"/>
      <w:adjustRightInd w:val="0"/>
      <w:spacing w:after="0" w:line="240" w:lineRule="auto"/>
      <w:jc w:val="left"/>
    </w:pPr>
    <w:rPr>
      <w:rFonts w:ascii="Arial" w:eastAsia="Times New Roman" w:hAnsi="Arial" w:cs="Arial"/>
      <w:sz w:val="20"/>
      <w:szCs w:val="20"/>
      <w:lang w:eastAsia="ru-RU"/>
    </w:rPr>
  </w:style>
  <w:style w:type="paragraph" w:customStyle="1" w:styleId="ConsCell">
    <w:name w:val="ConsCell"/>
    <w:rsid w:val="00C768AC"/>
    <w:pPr>
      <w:widowControl w:val="0"/>
      <w:autoSpaceDE w:val="0"/>
      <w:autoSpaceDN w:val="0"/>
      <w:adjustRightInd w:val="0"/>
      <w:spacing w:after="0" w:line="240" w:lineRule="auto"/>
      <w:jc w:val="left"/>
    </w:pPr>
    <w:rPr>
      <w:rFonts w:ascii="Arial" w:eastAsia="Times New Roman" w:hAnsi="Arial" w:cs="Arial"/>
      <w:sz w:val="20"/>
      <w:szCs w:val="20"/>
      <w:lang w:eastAsia="ru-RU"/>
    </w:rPr>
  </w:style>
  <w:style w:type="character" w:customStyle="1" w:styleId="31">
    <w:name w:val="Основной текст (3)_"/>
    <w:link w:val="310"/>
    <w:uiPriority w:val="99"/>
    <w:locked/>
    <w:rsid w:val="00C768AC"/>
    <w:rPr>
      <w:sz w:val="27"/>
      <w:szCs w:val="27"/>
      <w:shd w:val="clear" w:color="auto" w:fill="FFFFFF"/>
    </w:rPr>
  </w:style>
  <w:style w:type="paragraph" w:customStyle="1" w:styleId="310">
    <w:name w:val="Основной текст (3)1"/>
    <w:basedOn w:val="a"/>
    <w:link w:val="31"/>
    <w:uiPriority w:val="99"/>
    <w:rsid w:val="00C768AC"/>
    <w:pPr>
      <w:shd w:val="clear" w:color="auto" w:fill="FFFFFF"/>
      <w:spacing w:after="540" w:line="322" w:lineRule="exact"/>
      <w:ind w:hanging="840"/>
    </w:pPr>
    <w:rPr>
      <w:rFonts w:ascii="Liberation Serif" w:eastAsiaTheme="minorHAnsi" w:hAnsi="Liberation Serif" w:cstheme="minorBidi"/>
      <w:sz w:val="27"/>
      <w:szCs w:val="27"/>
      <w:lang w:eastAsia="en-US"/>
    </w:rPr>
  </w:style>
  <w:style w:type="character" w:customStyle="1" w:styleId="81">
    <w:name w:val="Основной текст (8)_"/>
    <w:link w:val="82"/>
    <w:uiPriority w:val="99"/>
    <w:locked/>
    <w:rsid w:val="00C768AC"/>
    <w:rPr>
      <w:b/>
      <w:bCs/>
      <w:i/>
      <w:iCs/>
      <w:sz w:val="27"/>
      <w:szCs w:val="27"/>
      <w:shd w:val="clear" w:color="auto" w:fill="FFFFFF"/>
    </w:rPr>
  </w:style>
  <w:style w:type="paragraph" w:customStyle="1" w:styleId="82">
    <w:name w:val="Основной текст (8)"/>
    <w:basedOn w:val="a"/>
    <w:link w:val="81"/>
    <w:uiPriority w:val="99"/>
    <w:rsid w:val="00C768AC"/>
    <w:pPr>
      <w:shd w:val="clear" w:color="auto" w:fill="FFFFFF"/>
      <w:spacing w:before="300" w:after="360" w:line="240" w:lineRule="atLeast"/>
    </w:pPr>
    <w:rPr>
      <w:rFonts w:ascii="Liberation Serif" w:eastAsiaTheme="minorHAnsi" w:hAnsi="Liberation Serif" w:cstheme="minorBidi"/>
      <w:b/>
      <w:bCs/>
      <w:i/>
      <w:iCs/>
      <w:sz w:val="27"/>
      <w:szCs w:val="27"/>
      <w:lang w:eastAsia="en-US"/>
    </w:rPr>
  </w:style>
  <w:style w:type="paragraph" w:styleId="af3">
    <w:name w:val="endnote text"/>
    <w:basedOn w:val="a"/>
    <w:link w:val="af4"/>
    <w:rsid w:val="00C768AC"/>
  </w:style>
  <w:style w:type="character" w:customStyle="1" w:styleId="af4">
    <w:name w:val="Текст концевой сноски Знак"/>
    <w:basedOn w:val="a0"/>
    <w:link w:val="af3"/>
    <w:rsid w:val="00C768AC"/>
    <w:rPr>
      <w:rFonts w:ascii="Times New Roman" w:eastAsia="Times New Roman" w:hAnsi="Times New Roman" w:cs="Times New Roman"/>
      <w:sz w:val="20"/>
      <w:szCs w:val="20"/>
      <w:lang w:eastAsia="ru-RU"/>
    </w:rPr>
  </w:style>
  <w:style w:type="character" w:styleId="af5">
    <w:name w:val="endnote reference"/>
    <w:rsid w:val="00C768AC"/>
    <w:rPr>
      <w:vertAlign w:val="superscript"/>
    </w:rPr>
  </w:style>
  <w:style w:type="paragraph" w:customStyle="1" w:styleId="stylet1">
    <w:name w:val="stylet1"/>
    <w:basedOn w:val="a"/>
    <w:rsid w:val="00C768AC"/>
    <w:pPr>
      <w:spacing w:before="100" w:beforeAutospacing="1" w:after="100" w:afterAutospacing="1"/>
    </w:pPr>
    <w:rPr>
      <w:sz w:val="24"/>
      <w:szCs w:val="24"/>
    </w:rPr>
  </w:style>
  <w:style w:type="paragraph" w:customStyle="1" w:styleId="stylet3">
    <w:name w:val="stylet3"/>
    <w:basedOn w:val="a"/>
    <w:rsid w:val="00C768AC"/>
    <w:pPr>
      <w:spacing w:before="100" w:beforeAutospacing="1" w:after="100" w:afterAutospacing="1"/>
    </w:pPr>
    <w:rPr>
      <w:sz w:val="24"/>
      <w:szCs w:val="24"/>
    </w:rPr>
  </w:style>
  <w:style w:type="paragraph" w:styleId="HTML">
    <w:name w:val="HTML Preformatted"/>
    <w:basedOn w:val="a"/>
    <w:link w:val="HTML0"/>
    <w:uiPriority w:val="99"/>
    <w:rsid w:val="00C7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C768AC"/>
    <w:rPr>
      <w:rFonts w:ascii="Courier New" w:eastAsia="Times New Roman" w:hAnsi="Courier New" w:cs="Times New Roman"/>
      <w:sz w:val="20"/>
      <w:szCs w:val="20"/>
    </w:rPr>
  </w:style>
  <w:style w:type="paragraph" w:styleId="32">
    <w:name w:val="Body Text Indent 3"/>
    <w:basedOn w:val="a"/>
    <w:link w:val="33"/>
    <w:uiPriority w:val="99"/>
    <w:rsid w:val="00C768AC"/>
    <w:pPr>
      <w:ind w:firstLine="567"/>
      <w:jc w:val="both"/>
    </w:pPr>
    <w:rPr>
      <w:sz w:val="28"/>
    </w:rPr>
  </w:style>
  <w:style w:type="character" w:customStyle="1" w:styleId="33">
    <w:name w:val="Основной текст с отступом 3 Знак"/>
    <w:basedOn w:val="a0"/>
    <w:link w:val="32"/>
    <w:uiPriority w:val="99"/>
    <w:rsid w:val="00C768AC"/>
    <w:rPr>
      <w:rFonts w:ascii="Times New Roman" w:eastAsia="Times New Roman" w:hAnsi="Times New Roman" w:cs="Times New Roman"/>
      <w:szCs w:val="20"/>
    </w:rPr>
  </w:style>
  <w:style w:type="paragraph" w:customStyle="1" w:styleId="ConsNormal">
    <w:name w:val="ConsNormal"/>
    <w:rsid w:val="00C768AC"/>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af6">
    <w:name w:val="Знак"/>
    <w:basedOn w:val="a"/>
    <w:rsid w:val="00C768AC"/>
    <w:pPr>
      <w:spacing w:after="160" w:line="240" w:lineRule="exact"/>
    </w:pPr>
    <w:rPr>
      <w:rFonts w:ascii="Verdana" w:hAnsi="Verdana"/>
      <w:lang w:val="en-US" w:eastAsia="en-US"/>
    </w:rPr>
  </w:style>
  <w:style w:type="paragraph" w:styleId="af7">
    <w:name w:val="Normal (Web)"/>
    <w:basedOn w:val="a"/>
    <w:uiPriority w:val="99"/>
    <w:rsid w:val="00C768AC"/>
    <w:pPr>
      <w:spacing w:before="100" w:beforeAutospacing="1" w:after="100" w:afterAutospacing="1"/>
    </w:pPr>
    <w:rPr>
      <w:sz w:val="24"/>
      <w:szCs w:val="24"/>
    </w:rPr>
  </w:style>
  <w:style w:type="paragraph" w:customStyle="1" w:styleId="justppt">
    <w:name w:val="justppt"/>
    <w:basedOn w:val="a"/>
    <w:rsid w:val="00C768AC"/>
    <w:pPr>
      <w:spacing w:before="100" w:beforeAutospacing="1" w:after="100" w:afterAutospacing="1"/>
    </w:pPr>
    <w:rPr>
      <w:sz w:val="24"/>
      <w:szCs w:val="24"/>
    </w:rPr>
  </w:style>
  <w:style w:type="paragraph" w:customStyle="1" w:styleId="11">
    <w:name w:val="Знак Знак Знак Знак Знак Знак1 Знак"/>
    <w:basedOn w:val="a"/>
    <w:rsid w:val="00C768AC"/>
    <w:pPr>
      <w:spacing w:after="160" w:line="240" w:lineRule="exact"/>
    </w:pPr>
    <w:rPr>
      <w:rFonts w:ascii="Verdana" w:hAnsi="Verdana"/>
      <w:lang w:val="en-US" w:eastAsia="en-US"/>
    </w:rPr>
  </w:style>
  <w:style w:type="paragraph" w:customStyle="1" w:styleId="af8">
    <w:name w:val="Основной"/>
    <w:basedOn w:val="a"/>
    <w:locked/>
    <w:rsid w:val="00C768AC"/>
    <w:pPr>
      <w:spacing w:after="20" w:line="360" w:lineRule="auto"/>
      <w:ind w:firstLine="709"/>
      <w:jc w:val="both"/>
    </w:pPr>
    <w:rPr>
      <w:sz w:val="28"/>
    </w:rPr>
  </w:style>
  <w:style w:type="paragraph" w:customStyle="1" w:styleId="12">
    <w:name w:val="Знак1"/>
    <w:basedOn w:val="a"/>
    <w:rsid w:val="00C768AC"/>
    <w:pPr>
      <w:spacing w:after="160" w:line="240" w:lineRule="exact"/>
    </w:pPr>
    <w:rPr>
      <w:rFonts w:ascii="Verdana" w:hAnsi="Verdana"/>
      <w:lang w:val="en-US" w:eastAsia="en-US"/>
    </w:rPr>
  </w:style>
  <w:style w:type="paragraph" w:styleId="22">
    <w:name w:val="Body Text 2"/>
    <w:basedOn w:val="a"/>
    <w:link w:val="23"/>
    <w:uiPriority w:val="99"/>
    <w:rsid w:val="00C768AC"/>
    <w:pPr>
      <w:spacing w:after="120" w:line="480" w:lineRule="auto"/>
    </w:pPr>
    <w:rPr>
      <w:sz w:val="24"/>
      <w:szCs w:val="24"/>
    </w:rPr>
  </w:style>
  <w:style w:type="character" w:customStyle="1" w:styleId="23">
    <w:name w:val="Основной текст 2 Знак"/>
    <w:basedOn w:val="a0"/>
    <w:link w:val="22"/>
    <w:uiPriority w:val="99"/>
    <w:rsid w:val="00C768AC"/>
    <w:rPr>
      <w:rFonts w:ascii="Times New Roman" w:eastAsia="Times New Roman" w:hAnsi="Times New Roman" w:cs="Times New Roman"/>
      <w:sz w:val="24"/>
      <w:szCs w:val="24"/>
    </w:rPr>
  </w:style>
  <w:style w:type="paragraph" w:customStyle="1" w:styleId="24">
    <w:name w:val="Абзац списка2"/>
    <w:basedOn w:val="a"/>
    <w:rsid w:val="00C768AC"/>
    <w:pPr>
      <w:ind w:left="720"/>
    </w:pPr>
    <w:rPr>
      <w:sz w:val="24"/>
      <w:szCs w:val="24"/>
    </w:rPr>
  </w:style>
  <w:style w:type="paragraph" w:styleId="af9">
    <w:name w:val="Body Text Indent"/>
    <w:basedOn w:val="a"/>
    <w:link w:val="afa"/>
    <w:uiPriority w:val="99"/>
    <w:unhideWhenUsed/>
    <w:rsid w:val="00C768AC"/>
    <w:pPr>
      <w:spacing w:after="120"/>
      <w:ind w:left="283"/>
    </w:pPr>
  </w:style>
  <w:style w:type="character" w:customStyle="1" w:styleId="afa">
    <w:name w:val="Основной текст с отступом Знак"/>
    <w:basedOn w:val="a0"/>
    <w:link w:val="af9"/>
    <w:uiPriority w:val="99"/>
    <w:rsid w:val="00C768AC"/>
    <w:rPr>
      <w:rFonts w:ascii="Times New Roman" w:eastAsia="Times New Roman" w:hAnsi="Times New Roman" w:cs="Times New Roman"/>
      <w:sz w:val="20"/>
      <w:szCs w:val="20"/>
    </w:rPr>
  </w:style>
  <w:style w:type="paragraph" w:customStyle="1" w:styleId="ConsPlusNonformat">
    <w:name w:val="ConsPlusNonformat"/>
    <w:rsid w:val="00C768AC"/>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styleId="25">
    <w:name w:val="Body Text Indent 2"/>
    <w:basedOn w:val="a"/>
    <w:link w:val="26"/>
    <w:uiPriority w:val="99"/>
    <w:rsid w:val="00C768AC"/>
    <w:pPr>
      <w:spacing w:after="120" w:line="480" w:lineRule="auto"/>
      <w:ind w:left="283"/>
    </w:pPr>
  </w:style>
  <w:style w:type="character" w:customStyle="1" w:styleId="26">
    <w:name w:val="Основной текст с отступом 2 Знак"/>
    <w:basedOn w:val="a0"/>
    <w:link w:val="25"/>
    <w:uiPriority w:val="99"/>
    <w:rsid w:val="00C768AC"/>
    <w:rPr>
      <w:rFonts w:ascii="Times New Roman" w:eastAsia="Times New Roman" w:hAnsi="Times New Roman" w:cs="Times New Roman"/>
      <w:sz w:val="20"/>
      <w:szCs w:val="20"/>
    </w:rPr>
  </w:style>
  <w:style w:type="paragraph" w:customStyle="1" w:styleId="13">
    <w:name w:val="Знак Знак Знак1 Знак"/>
    <w:basedOn w:val="a"/>
    <w:rsid w:val="00C768AC"/>
    <w:pPr>
      <w:widowControl w:val="0"/>
      <w:adjustRightInd w:val="0"/>
      <w:spacing w:after="160" w:line="240" w:lineRule="exact"/>
      <w:jc w:val="right"/>
    </w:pPr>
    <w:rPr>
      <w:lang w:val="en-GB" w:eastAsia="en-US"/>
    </w:rPr>
  </w:style>
  <w:style w:type="character" w:customStyle="1" w:styleId="layout">
    <w:name w:val="layout"/>
    <w:basedOn w:val="a0"/>
    <w:rsid w:val="00C768AC"/>
  </w:style>
  <w:style w:type="paragraph" w:customStyle="1" w:styleId="Style2">
    <w:name w:val="Style2"/>
    <w:basedOn w:val="a"/>
    <w:uiPriority w:val="99"/>
    <w:rsid w:val="00C768AC"/>
    <w:pPr>
      <w:widowControl w:val="0"/>
      <w:autoSpaceDE w:val="0"/>
      <w:autoSpaceDN w:val="0"/>
      <w:adjustRightInd w:val="0"/>
      <w:spacing w:line="328" w:lineRule="exact"/>
      <w:ind w:firstLine="706"/>
      <w:jc w:val="both"/>
    </w:pPr>
    <w:rPr>
      <w:sz w:val="24"/>
      <w:szCs w:val="24"/>
    </w:rPr>
  </w:style>
  <w:style w:type="character" w:customStyle="1" w:styleId="a7">
    <w:name w:val="Без интервала Знак"/>
    <w:aliases w:val="Стандарт Знак"/>
    <w:link w:val="a6"/>
    <w:locked/>
    <w:rsid w:val="00C768AC"/>
    <w:rPr>
      <w:rFonts w:ascii="Calibri" w:eastAsia="Times New Roman" w:hAnsi="Calibri" w:cs="Times New Roman"/>
      <w:sz w:val="22"/>
      <w:lang w:eastAsia="ru-RU"/>
    </w:rPr>
  </w:style>
  <w:style w:type="character" w:customStyle="1" w:styleId="FontStyle19">
    <w:name w:val="Font Style19"/>
    <w:uiPriority w:val="99"/>
    <w:rsid w:val="00C768AC"/>
    <w:rPr>
      <w:rFonts w:ascii="Times New Roman" w:hAnsi="Times New Roman"/>
      <w:sz w:val="24"/>
    </w:rPr>
  </w:style>
  <w:style w:type="character" w:customStyle="1" w:styleId="ConsPlusNormal0">
    <w:name w:val="ConsPlusNormal Знак"/>
    <w:link w:val="ConsPlusNormal"/>
    <w:locked/>
    <w:rsid w:val="00C768AC"/>
    <w:rPr>
      <w:rFonts w:ascii="Arial" w:eastAsia="Times New Roman" w:hAnsi="Arial" w:cs="Arial"/>
      <w:sz w:val="20"/>
      <w:szCs w:val="20"/>
      <w:lang w:eastAsia="ru-RU"/>
    </w:rPr>
  </w:style>
  <w:style w:type="character" w:customStyle="1" w:styleId="a9">
    <w:name w:val="Абзац списка Знак"/>
    <w:aliases w:val="Абзац списка11 Знак,ПАРАГРАФ Знак,Абзац списка1 Знак"/>
    <w:link w:val="a8"/>
    <w:uiPriority w:val="34"/>
    <w:locked/>
    <w:rsid w:val="00C768AC"/>
    <w:rPr>
      <w:rFonts w:ascii="Calibri" w:eastAsia="Calibri" w:hAnsi="Calibri" w:cs="Times New Roman"/>
      <w:sz w:val="22"/>
    </w:rPr>
  </w:style>
  <w:style w:type="character" w:styleId="afb">
    <w:name w:val="Strong"/>
    <w:uiPriority w:val="99"/>
    <w:qFormat/>
    <w:rsid w:val="00C768AC"/>
    <w:rPr>
      <w:b/>
      <w:bCs/>
    </w:rPr>
  </w:style>
  <w:style w:type="character" w:styleId="afc">
    <w:name w:val="FollowedHyperlink"/>
    <w:uiPriority w:val="99"/>
    <w:unhideWhenUsed/>
    <w:rsid w:val="00C768AC"/>
    <w:rPr>
      <w:color w:val="800080"/>
      <w:u w:val="single"/>
    </w:rPr>
  </w:style>
  <w:style w:type="paragraph" w:styleId="afd">
    <w:name w:val="footnote text"/>
    <w:basedOn w:val="a"/>
    <w:link w:val="afe"/>
    <w:unhideWhenUsed/>
    <w:rsid w:val="00C768AC"/>
  </w:style>
  <w:style w:type="character" w:customStyle="1" w:styleId="afe">
    <w:name w:val="Текст сноски Знак"/>
    <w:basedOn w:val="a0"/>
    <w:link w:val="afd"/>
    <w:rsid w:val="00C768AC"/>
    <w:rPr>
      <w:rFonts w:ascii="Times New Roman" w:eastAsia="Times New Roman" w:hAnsi="Times New Roman" w:cs="Times New Roman"/>
      <w:sz w:val="20"/>
      <w:szCs w:val="20"/>
    </w:rPr>
  </w:style>
  <w:style w:type="paragraph" w:customStyle="1" w:styleId="Default">
    <w:name w:val="Default"/>
    <w:rsid w:val="00C768AC"/>
    <w:pPr>
      <w:autoSpaceDE w:val="0"/>
      <w:autoSpaceDN w:val="0"/>
      <w:adjustRightInd w:val="0"/>
      <w:spacing w:after="0" w:line="240" w:lineRule="auto"/>
      <w:jc w:val="left"/>
    </w:pPr>
    <w:rPr>
      <w:rFonts w:ascii="Verdana" w:eastAsia="Times New Roman" w:hAnsi="Verdana" w:cs="Verdana"/>
      <w:color w:val="000000"/>
      <w:sz w:val="24"/>
      <w:szCs w:val="24"/>
      <w:lang w:eastAsia="ru-RU"/>
    </w:rPr>
  </w:style>
  <w:style w:type="paragraph" w:customStyle="1" w:styleId="font5">
    <w:name w:val="font5"/>
    <w:basedOn w:val="a"/>
    <w:rsid w:val="00C768AC"/>
    <w:pPr>
      <w:spacing w:before="100" w:beforeAutospacing="1" w:after="100" w:afterAutospacing="1"/>
    </w:pPr>
    <w:rPr>
      <w:color w:val="000000"/>
      <w:sz w:val="24"/>
      <w:szCs w:val="24"/>
    </w:rPr>
  </w:style>
  <w:style w:type="paragraph" w:customStyle="1" w:styleId="ConsTitle">
    <w:name w:val="ConsTitle"/>
    <w:rsid w:val="00C768AC"/>
    <w:pPr>
      <w:widowControl w:val="0"/>
      <w:autoSpaceDE w:val="0"/>
      <w:autoSpaceDN w:val="0"/>
      <w:adjustRightInd w:val="0"/>
      <w:spacing w:after="0" w:line="240" w:lineRule="auto"/>
      <w:jc w:val="left"/>
    </w:pPr>
    <w:rPr>
      <w:rFonts w:ascii="Arial" w:eastAsia="Times New Roman" w:hAnsi="Arial" w:cs="Arial"/>
      <w:b/>
      <w:bCs/>
      <w:sz w:val="20"/>
      <w:szCs w:val="20"/>
      <w:lang w:eastAsia="ru-RU"/>
    </w:rPr>
  </w:style>
  <w:style w:type="paragraph" w:customStyle="1" w:styleId="0">
    <w:name w:val="Стиль0"/>
    <w:rsid w:val="00C768AC"/>
    <w:pPr>
      <w:spacing w:after="0" w:line="240" w:lineRule="auto"/>
    </w:pPr>
    <w:rPr>
      <w:rFonts w:ascii="Arial" w:eastAsia="Times New Roman" w:hAnsi="Arial" w:cs="Times New Roman"/>
      <w:sz w:val="22"/>
      <w:szCs w:val="20"/>
      <w:lang w:eastAsia="ru-RU"/>
    </w:rPr>
  </w:style>
  <w:style w:type="character" w:customStyle="1" w:styleId="71">
    <w:name w:val="Основной текст (7)_"/>
    <w:link w:val="710"/>
    <w:uiPriority w:val="99"/>
    <w:locked/>
    <w:rsid w:val="00C768AC"/>
    <w:rPr>
      <w:spacing w:val="3"/>
      <w:sz w:val="21"/>
      <w:szCs w:val="21"/>
      <w:shd w:val="clear" w:color="auto" w:fill="FFFFFF"/>
    </w:rPr>
  </w:style>
  <w:style w:type="paragraph" w:customStyle="1" w:styleId="710">
    <w:name w:val="Основной текст (7)1"/>
    <w:basedOn w:val="a"/>
    <w:link w:val="71"/>
    <w:uiPriority w:val="99"/>
    <w:rsid w:val="00C768AC"/>
    <w:pPr>
      <w:widowControl w:val="0"/>
      <w:shd w:val="clear" w:color="auto" w:fill="FFFFFF"/>
      <w:spacing w:line="240" w:lineRule="atLeast"/>
    </w:pPr>
    <w:rPr>
      <w:rFonts w:ascii="Liberation Serif" w:eastAsiaTheme="minorHAnsi" w:hAnsi="Liberation Serif" w:cstheme="minorBidi"/>
      <w:spacing w:val="3"/>
      <w:sz w:val="21"/>
      <w:szCs w:val="21"/>
      <w:lang w:eastAsia="en-US"/>
    </w:rPr>
  </w:style>
  <w:style w:type="character" w:styleId="aff">
    <w:name w:val="footnote reference"/>
    <w:unhideWhenUsed/>
    <w:rsid w:val="00C768AC"/>
    <w:rPr>
      <w:vertAlign w:val="superscript"/>
    </w:rPr>
  </w:style>
  <w:style w:type="character" w:customStyle="1" w:styleId="FontStyle13">
    <w:name w:val="Font Style13"/>
    <w:rsid w:val="00C768AC"/>
    <w:rPr>
      <w:rFonts w:ascii="Times New Roman" w:hAnsi="Times New Roman" w:cs="Times New Roman" w:hint="default"/>
      <w:sz w:val="26"/>
      <w:szCs w:val="26"/>
    </w:rPr>
  </w:style>
  <w:style w:type="character" w:customStyle="1" w:styleId="100">
    <w:name w:val="Основной текст + 10"/>
    <w:aliases w:val="5 pt,Интервал 0 pt6"/>
    <w:rsid w:val="00C768AC"/>
    <w:rPr>
      <w:rFonts w:ascii="Times New Roman" w:hAnsi="Times New Roman" w:cs="Times New Roman" w:hint="default"/>
      <w:strike w:val="0"/>
      <w:dstrike w:val="0"/>
      <w:spacing w:val="3"/>
      <w:sz w:val="21"/>
      <w:szCs w:val="21"/>
      <w:u w:val="none"/>
      <w:effect w:val="none"/>
      <w:lang w:val="ru-RU" w:eastAsia="ru-RU" w:bidi="ar-SA"/>
    </w:rPr>
  </w:style>
  <w:style w:type="character" w:styleId="aff0">
    <w:name w:val="page number"/>
    <w:basedOn w:val="a0"/>
    <w:uiPriority w:val="99"/>
    <w:rsid w:val="00C768AC"/>
  </w:style>
  <w:style w:type="paragraph" w:customStyle="1" w:styleId="14">
    <w:name w:val="Обычный1"/>
    <w:rsid w:val="00C768AC"/>
    <w:pPr>
      <w:spacing w:after="0" w:line="240" w:lineRule="auto"/>
      <w:ind w:firstLine="720"/>
      <w:jc w:val="left"/>
    </w:pPr>
    <w:rPr>
      <w:rFonts w:ascii="Times New Roman" w:eastAsia="Times New Roman" w:hAnsi="Times New Roman" w:cs="Times New Roman"/>
      <w:snapToGrid w:val="0"/>
      <w:sz w:val="20"/>
      <w:szCs w:val="20"/>
      <w:lang w:eastAsia="ru-RU"/>
    </w:rPr>
  </w:style>
  <w:style w:type="paragraph" w:customStyle="1" w:styleId="Nonformat">
    <w:name w:val="Nonformat"/>
    <w:basedOn w:val="14"/>
    <w:rsid w:val="00C768AC"/>
    <w:pPr>
      <w:ind w:firstLine="0"/>
    </w:pPr>
    <w:rPr>
      <w:rFonts w:ascii="Consultant" w:hAnsi="Consultant"/>
    </w:rPr>
  </w:style>
  <w:style w:type="paragraph" w:customStyle="1" w:styleId="72">
    <w:name w:val="Стиль7"/>
    <w:basedOn w:val="a"/>
    <w:rsid w:val="00C768AC"/>
    <w:rPr>
      <w:sz w:val="28"/>
      <w:szCs w:val="24"/>
    </w:rPr>
  </w:style>
  <w:style w:type="paragraph" w:styleId="34">
    <w:name w:val="Body Text 3"/>
    <w:basedOn w:val="a"/>
    <w:link w:val="35"/>
    <w:uiPriority w:val="99"/>
    <w:rsid w:val="00C768AC"/>
    <w:pPr>
      <w:spacing w:after="120"/>
    </w:pPr>
    <w:rPr>
      <w:sz w:val="16"/>
      <w:szCs w:val="16"/>
    </w:rPr>
  </w:style>
  <w:style w:type="character" w:customStyle="1" w:styleId="35">
    <w:name w:val="Основной текст 3 Знак"/>
    <w:basedOn w:val="a0"/>
    <w:link w:val="34"/>
    <w:uiPriority w:val="99"/>
    <w:rsid w:val="00C768AC"/>
    <w:rPr>
      <w:rFonts w:ascii="Times New Roman" w:eastAsia="Times New Roman" w:hAnsi="Times New Roman" w:cs="Times New Roman"/>
      <w:sz w:val="16"/>
      <w:szCs w:val="16"/>
    </w:rPr>
  </w:style>
  <w:style w:type="paragraph" w:customStyle="1" w:styleId="aff1">
    <w:name w:val="Знак Знак Знак Знак"/>
    <w:basedOn w:val="a"/>
    <w:rsid w:val="00C768AC"/>
    <w:pPr>
      <w:spacing w:after="160" w:line="240" w:lineRule="exact"/>
    </w:pPr>
    <w:rPr>
      <w:rFonts w:ascii="Verdana" w:hAnsi="Verdana" w:cs="Verdana"/>
      <w:sz w:val="24"/>
      <w:szCs w:val="24"/>
      <w:lang w:val="en-US" w:eastAsia="en-US"/>
    </w:rPr>
  </w:style>
  <w:style w:type="character" w:customStyle="1" w:styleId="aff2">
    <w:name w:val="Основной текст_"/>
    <w:link w:val="15"/>
    <w:locked/>
    <w:rsid w:val="00C768AC"/>
    <w:rPr>
      <w:shd w:val="clear" w:color="auto" w:fill="FFFFFF"/>
    </w:rPr>
  </w:style>
  <w:style w:type="paragraph" w:customStyle="1" w:styleId="15">
    <w:name w:val="Основной текст1"/>
    <w:basedOn w:val="a"/>
    <w:link w:val="aff2"/>
    <w:rsid w:val="00C768AC"/>
    <w:pPr>
      <w:shd w:val="clear" w:color="auto" w:fill="FFFFFF"/>
      <w:spacing w:before="1620" w:line="413" w:lineRule="exact"/>
      <w:jc w:val="both"/>
    </w:pPr>
    <w:rPr>
      <w:rFonts w:ascii="Liberation Serif" w:eastAsiaTheme="minorHAnsi" w:hAnsi="Liberation Serif" w:cstheme="minorBidi"/>
      <w:sz w:val="28"/>
      <w:szCs w:val="22"/>
      <w:lang w:eastAsia="en-US"/>
    </w:rPr>
  </w:style>
  <w:style w:type="paragraph" w:styleId="aff3">
    <w:name w:val="Body Text First Indent"/>
    <w:basedOn w:val="a3"/>
    <w:link w:val="aff4"/>
    <w:rsid w:val="00C768AC"/>
    <w:pPr>
      <w:autoSpaceDE/>
      <w:autoSpaceDN/>
      <w:spacing w:after="120"/>
      <w:ind w:firstLine="210"/>
    </w:pPr>
  </w:style>
  <w:style w:type="character" w:customStyle="1" w:styleId="aff4">
    <w:name w:val="Красная строка Знак"/>
    <w:basedOn w:val="a4"/>
    <w:link w:val="aff3"/>
    <w:rsid w:val="00C768AC"/>
    <w:rPr>
      <w:rFonts w:ascii="Times New Roman" w:eastAsia="Times New Roman" w:hAnsi="Times New Roman" w:cs="Times New Roman"/>
      <w:sz w:val="24"/>
      <w:szCs w:val="24"/>
      <w:lang w:eastAsia="ru-RU"/>
    </w:rPr>
  </w:style>
  <w:style w:type="paragraph" w:customStyle="1" w:styleId="aff5">
    <w:name w:val="Содержимое таблицы"/>
    <w:basedOn w:val="a"/>
    <w:rsid w:val="00C768AC"/>
    <w:pPr>
      <w:widowControl w:val="0"/>
      <w:suppressLineNumbers/>
      <w:suppressAutoHyphens/>
    </w:pPr>
    <w:rPr>
      <w:rFonts w:eastAsia="Lucida Sans Unicode" w:cs="Tahoma"/>
      <w:color w:val="000000"/>
      <w:sz w:val="24"/>
      <w:szCs w:val="24"/>
      <w:lang w:val="en-US" w:eastAsia="en-US" w:bidi="en-US"/>
    </w:rPr>
  </w:style>
  <w:style w:type="paragraph" w:customStyle="1" w:styleId="36">
    <w:name w:val="Знак Знак3 Знак Знак Знак Знак"/>
    <w:basedOn w:val="a"/>
    <w:rsid w:val="00C768AC"/>
    <w:pPr>
      <w:spacing w:after="160" w:line="240" w:lineRule="exact"/>
    </w:pPr>
    <w:rPr>
      <w:rFonts w:ascii="Verdana" w:hAnsi="Verdana"/>
      <w:lang w:val="en-US" w:eastAsia="en-US"/>
    </w:rPr>
  </w:style>
  <w:style w:type="paragraph" w:customStyle="1" w:styleId="41">
    <w:name w:val="Знак4 Знак Знак Знак1"/>
    <w:basedOn w:val="a"/>
    <w:rsid w:val="00C768AC"/>
    <w:pPr>
      <w:spacing w:after="160" w:line="240" w:lineRule="exact"/>
    </w:pPr>
    <w:rPr>
      <w:rFonts w:ascii="Verdana" w:hAnsi="Verdana"/>
      <w:lang w:val="en-US" w:eastAsia="en-US"/>
    </w:rPr>
  </w:style>
  <w:style w:type="paragraph" w:customStyle="1" w:styleId="42">
    <w:name w:val="Знак4 Знак Знак"/>
    <w:basedOn w:val="a"/>
    <w:rsid w:val="00C768AC"/>
    <w:pPr>
      <w:spacing w:after="160" w:line="240" w:lineRule="exact"/>
    </w:pPr>
    <w:rPr>
      <w:rFonts w:ascii="Verdana" w:hAnsi="Verdana" w:cs="Verdana"/>
      <w:lang w:val="en-US" w:eastAsia="en-US"/>
    </w:rPr>
  </w:style>
  <w:style w:type="paragraph" w:styleId="aff6">
    <w:name w:val="Plain Text"/>
    <w:aliases w:val=" Знак1"/>
    <w:basedOn w:val="a"/>
    <w:link w:val="aff7"/>
    <w:rsid w:val="00C768AC"/>
    <w:rPr>
      <w:rFonts w:ascii="Courier New" w:hAnsi="Courier New"/>
      <w:sz w:val="24"/>
      <w:szCs w:val="24"/>
    </w:rPr>
  </w:style>
  <w:style w:type="character" w:customStyle="1" w:styleId="aff7">
    <w:name w:val="Текст Знак"/>
    <w:aliases w:val=" Знак1 Знак"/>
    <w:basedOn w:val="a0"/>
    <w:link w:val="aff6"/>
    <w:rsid w:val="00C768AC"/>
    <w:rPr>
      <w:rFonts w:ascii="Courier New" w:eastAsia="Times New Roman" w:hAnsi="Courier New" w:cs="Times New Roman"/>
      <w:sz w:val="24"/>
      <w:szCs w:val="24"/>
    </w:rPr>
  </w:style>
  <w:style w:type="character" w:customStyle="1" w:styleId="ConsPlusNormal1">
    <w:name w:val="ConsPlusNormal Знак Знак"/>
    <w:rsid w:val="00C768AC"/>
    <w:rPr>
      <w:rFonts w:ascii="Arial" w:hAnsi="Arial"/>
      <w:lang w:val="ru-RU" w:eastAsia="ru-RU" w:bidi="ar-SA"/>
    </w:rPr>
  </w:style>
  <w:style w:type="character" w:customStyle="1" w:styleId="aff8">
    <w:name w:val="Гипертекстовая ссылка"/>
    <w:rsid w:val="00C768AC"/>
    <w:rPr>
      <w:color w:val="008000"/>
    </w:rPr>
  </w:style>
  <w:style w:type="paragraph" w:customStyle="1" w:styleId="aff9">
    <w:name w:val="Стиль"/>
    <w:basedOn w:val="a"/>
    <w:rsid w:val="00C768AC"/>
    <w:rPr>
      <w:rFonts w:ascii="Verdana" w:hAnsi="Verdana" w:cs="Verdana"/>
      <w:lang w:val="en-US" w:eastAsia="en-US"/>
    </w:rPr>
  </w:style>
  <w:style w:type="paragraph" w:customStyle="1" w:styleId="aleft">
    <w:name w:val="aleft"/>
    <w:basedOn w:val="a"/>
    <w:rsid w:val="00C768AC"/>
    <w:rPr>
      <w:sz w:val="24"/>
      <w:szCs w:val="24"/>
    </w:rPr>
  </w:style>
  <w:style w:type="paragraph" w:customStyle="1" w:styleId="16">
    <w:name w:val="Знак Знак1 Знак"/>
    <w:basedOn w:val="a"/>
    <w:rsid w:val="00C768AC"/>
    <w:pPr>
      <w:spacing w:before="100" w:beforeAutospacing="1" w:after="100" w:afterAutospacing="1"/>
    </w:pPr>
    <w:rPr>
      <w:rFonts w:ascii="Tahoma" w:hAnsi="Tahoma"/>
      <w:lang w:val="en-US" w:eastAsia="en-US"/>
    </w:rPr>
  </w:style>
  <w:style w:type="character" w:customStyle="1" w:styleId="FontStyle23">
    <w:name w:val="Font Style23"/>
    <w:rsid w:val="00C768AC"/>
    <w:rPr>
      <w:rFonts w:ascii="Times New Roman" w:hAnsi="Times New Roman" w:cs="Times New Roman" w:hint="default"/>
      <w:sz w:val="26"/>
      <w:szCs w:val="26"/>
    </w:rPr>
  </w:style>
  <w:style w:type="paragraph" w:customStyle="1" w:styleId="211">
    <w:name w:val="Знак2 Знак Знак1 Знак1 Знак Знак Знак Знак Знак Знак Знак Знак Знак Знак Знак Знак"/>
    <w:basedOn w:val="a"/>
    <w:rsid w:val="00C768AC"/>
    <w:pPr>
      <w:spacing w:after="160" w:line="240" w:lineRule="exact"/>
    </w:pPr>
    <w:rPr>
      <w:rFonts w:ascii="Verdana" w:hAnsi="Verdana"/>
      <w:lang w:val="en-US" w:eastAsia="en-US"/>
    </w:rPr>
  </w:style>
  <w:style w:type="paragraph" w:customStyle="1" w:styleId="27">
    <w:name w:val="Знак2 Знак Знак Знак"/>
    <w:basedOn w:val="a"/>
    <w:rsid w:val="00C768AC"/>
    <w:pPr>
      <w:spacing w:after="160" w:line="240" w:lineRule="exact"/>
    </w:pPr>
    <w:rPr>
      <w:rFonts w:ascii="Verdana" w:hAnsi="Verdana"/>
      <w:sz w:val="24"/>
      <w:szCs w:val="24"/>
      <w:lang w:val="en-US" w:eastAsia="en-US"/>
    </w:rPr>
  </w:style>
  <w:style w:type="paragraph" w:customStyle="1" w:styleId="37">
    <w:name w:val="Знак3"/>
    <w:basedOn w:val="a"/>
    <w:rsid w:val="00C768AC"/>
    <w:pPr>
      <w:spacing w:after="160" w:line="240" w:lineRule="exact"/>
    </w:pPr>
    <w:rPr>
      <w:rFonts w:ascii="Verdana" w:hAnsi="Verdana"/>
      <w:lang w:val="en-US" w:eastAsia="en-US"/>
    </w:rPr>
  </w:style>
  <w:style w:type="paragraph" w:customStyle="1" w:styleId="affa">
    <w:name w:val="!Простой текст!"/>
    <w:basedOn w:val="a"/>
    <w:rsid w:val="00C768AC"/>
    <w:pPr>
      <w:ind w:firstLine="709"/>
      <w:jc w:val="both"/>
    </w:pPr>
    <w:rPr>
      <w:sz w:val="24"/>
      <w:szCs w:val="24"/>
    </w:rPr>
  </w:style>
  <w:style w:type="paragraph" w:customStyle="1" w:styleId="28">
    <w:name w:val="Знак2"/>
    <w:basedOn w:val="a"/>
    <w:rsid w:val="00C768AC"/>
    <w:pPr>
      <w:spacing w:after="160" w:line="240" w:lineRule="exact"/>
    </w:pPr>
    <w:rPr>
      <w:rFonts w:ascii="Verdana" w:hAnsi="Verdana"/>
      <w:lang w:val="en-US" w:eastAsia="en-US"/>
    </w:rPr>
  </w:style>
  <w:style w:type="paragraph" w:customStyle="1" w:styleId="210">
    <w:name w:val="Основной текст 21"/>
    <w:basedOn w:val="a"/>
    <w:rsid w:val="00C768AC"/>
    <w:pPr>
      <w:widowControl w:val="0"/>
      <w:tabs>
        <w:tab w:val="left" w:pos="-1134"/>
      </w:tabs>
      <w:overflowPunct w:val="0"/>
      <w:autoSpaceDE w:val="0"/>
      <w:autoSpaceDN w:val="0"/>
      <w:adjustRightInd w:val="0"/>
      <w:jc w:val="both"/>
      <w:textAlignment w:val="baseline"/>
    </w:pPr>
    <w:rPr>
      <w:sz w:val="24"/>
    </w:rPr>
  </w:style>
  <w:style w:type="paragraph" w:customStyle="1" w:styleId="u">
    <w:name w:val="u"/>
    <w:basedOn w:val="a"/>
    <w:rsid w:val="00C768AC"/>
    <w:pPr>
      <w:ind w:firstLine="3744"/>
      <w:jc w:val="both"/>
    </w:pPr>
    <w:rPr>
      <w:sz w:val="24"/>
      <w:szCs w:val="24"/>
    </w:rPr>
  </w:style>
  <w:style w:type="paragraph" w:customStyle="1" w:styleId="uni">
    <w:name w:val="uni"/>
    <w:basedOn w:val="a"/>
    <w:rsid w:val="00C768AC"/>
    <w:pPr>
      <w:jc w:val="both"/>
    </w:pPr>
    <w:rPr>
      <w:sz w:val="24"/>
      <w:szCs w:val="24"/>
    </w:rPr>
  </w:style>
  <w:style w:type="character" w:styleId="affb">
    <w:name w:val="Emphasis"/>
    <w:uiPriority w:val="20"/>
    <w:qFormat/>
    <w:rsid w:val="00C768AC"/>
    <w:rPr>
      <w:i/>
      <w:iCs/>
    </w:rPr>
  </w:style>
  <w:style w:type="paragraph" w:customStyle="1" w:styleId="acenter2">
    <w:name w:val="acenter2"/>
    <w:basedOn w:val="a"/>
    <w:rsid w:val="00C768AC"/>
    <w:pPr>
      <w:jc w:val="center"/>
    </w:pPr>
    <w:rPr>
      <w:sz w:val="24"/>
      <w:szCs w:val="24"/>
    </w:rPr>
  </w:style>
  <w:style w:type="paragraph" w:customStyle="1" w:styleId="43">
    <w:name w:val="Знак4 Знак Знак Знак"/>
    <w:basedOn w:val="a"/>
    <w:rsid w:val="00C768AC"/>
    <w:pPr>
      <w:spacing w:after="160" w:line="240" w:lineRule="exact"/>
    </w:pPr>
    <w:rPr>
      <w:rFonts w:ascii="Verdana" w:hAnsi="Verdana"/>
      <w:lang w:val="en-US" w:eastAsia="en-US"/>
    </w:rPr>
  </w:style>
  <w:style w:type="character" w:customStyle="1" w:styleId="affc">
    <w:name w:val="Знак Знак"/>
    <w:locked/>
    <w:rsid w:val="00C768AC"/>
    <w:rPr>
      <w:b/>
      <w:sz w:val="28"/>
      <w:szCs w:val="24"/>
      <w:lang w:val="ru-RU" w:eastAsia="ru-RU" w:bidi="ar-SA"/>
    </w:rPr>
  </w:style>
  <w:style w:type="paragraph" w:customStyle="1" w:styleId="ajustify1">
    <w:name w:val="ajustify1"/>
    <w:basedOn w:val="a"/>
    <w:rsid w:val="00C768AC"/>
    <w:rPr>
      <w:sz w:val="24"/>
      <w:szCs w:val="24"/>
    </w:rPr>
  </w:style>
  <w:style w:type="paragraph" w:customStyle="1" w:styleId="aleft1">
    <w:name w:val="aleft1"/>
    <w:basedOn w:val="a"/>
    <w:rsid w:val="00C768AC"/>
    <w:rPr>
      <w:sz w:val="24"/>
      <w:szCs w:val="24"/>
    </w:rPr>
  </w:style>
  <w:style w:type="paragraph" w:customStyle="1" w:styleId="aright3">
    <w:name w:val="aright3"/>
    <w:basedOn w:val="a"/>
    <w:rsid w:val="00C768AC"/>
    <w:pPr>
      <w:jc w:val="right"/>
    </w:pPr>
    <w:rPr>
      <w:sz w:val="24"/>
      <w:szCs w:val="24"/>
    </w:rPr>
  </w:style>
  <w:style w:type="paragraph" w:customStyle="1" w:styleId="ajustify">
    <w:name w:val="ajustify"/>
    <w:basedOn w:val="a"/>
    <w:rsid w:val="00C768AC"/>
    <w:pPr>
      <w:spacing w:before="100" w:beforeAutospacing="1" w:after="100" w:afterAutospacing="1"/>
    </w:pPr>
    <w:rPr>
      <w:sz w:val="24"/>
      <w:szCs w:val="24"/>
    </w:rPr>
  </w:style>
  <w:style w:type="paragraph" w:styleId="affd">
    <w:name w:val="Document Map"/>
    <w:basedOn w:val="a"/>
    <w:link w:val="affe"/>
    <w:rsid w:val="00C768AC"/>
    <w:pPr>
      <w:shd w:val="clear" w:color="auto" w:fill="000080"/>
    </w:pPr>
    <w:rPr>
      <w:rFonts w:ascii="Tahoma" w:hAnsi="Tahoma"/>
    </w:rPr>
  </w:style>
  <w:style w:type="character" w:customStyle="1" w:styleId="affe">
    <w:name w:val="Схема документа Знак"/>
    <w:basedOn w:val="a0"/>
    <w:link w:val="affd"/>
    <w:rsid w:val="00C768AC"/>
    <w:rPr>
      <w:rFonts w:ascii="Tahoma" w:eastAsia="Times New Roman" w:hAnsi="Tahoma" w:cs="Times New Roman"/>
      <w:sz w:val="20"/>
      <w:szCs w:val="20"/>
      <w:shd w:val="clear" w:color="auto" w:fill="000080"/>
    </w:rPr>
  </w:style>
  <w:style w:type="paragraph" w:customStyle="1" w:styleId="44">
    <w:name w:val="Знак4"/>
    <w:basedOn w:val="a"/>
    <w:rsid w:val="00C768AC"/>
    <w:pPr>
      <w:spacing w:after="160" w:line="240" w:lineRule="exact"/>
    </w:pPr>
    <w:rPr>
      <w:rFonts w:ascii="Verdana" w:hAnsi="Verdana" w:cs="Verdana"/>
      <w:lang w:val="en-US" w:eastAsia="en-US"/>
    </w:rPr>
  </w:style>
  <w:style w:type="paragraph" w:customStyle="1" w:styleId="29">
    <w:name w:val="Знак Знак2"/>
    <w:basedOn w:val="a"/>
    <w:rsid w:val="00C768AC"/>
    <w:pPr>
      <w:spacing w:after="160" w:line="240" w:lineRule="exact"/>
    </w:pPr>
    <w:rPr>
      <w:rFonts w:ascii="Verdana" w:hAnsi="Verdana"/>
      <w:lang w:val="en-US" w:eastAsia="en-US"/>
    </w:rPr>
  </w:style>
  <w:style w:type="character" w:customStyle="1" w:styleId="apple-converted-space">
    <w:name w:val="apple-converted-space"/>
    <w:basedOn w:val="a0"/>
    <w:rsid w:val="00C768AC"/>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768AC"/>
    <w:pPr>
      <w:spacing w:after="160" w:line="240" w:lineRule="exact"/>
    </w:pPr>
    <w:rPr>
      <w:rFonts w:ascii="Verdana" w:hAnsi="Verdana"/>
      <w:lang w:val="en-US" w:eastAsia="en-US"/>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C768AC"/>
    <w:rPr>
      <w:rFonts w:ascii="Verdana" w:hAnsi="Verdana" w:cs="Verdana"/>
      <w:lang w:val="en-US" w:eastAsia="en-US"/>
    </w:rPr>
  </w:style>
  <w:style w:type="character" w:customStyle="1" w:styleId="FontStyle32">
    <w:name w:val="Font Style32"/>
    <w:rsid w:val="00C768AC"/>
    <w:rPr>
      <w:rFonts w:ascii="Times New Roman" w:hAnsi="Times New Roman" w:cs="Times New Roman"/>
      <w:sz w:val="26"/>
      <w:szCs w:val="26"/>
    </w:rPr>
  </w:style>
  <w:style w:type="paragraph" w:styleId="afff">
    <w:name w:val="Block Text"/>
    <w:basedOn w:val="a"/>
    <w:uiPriority w:val="99"/>
    <w:rsid w:val="00C768AC"/>
    <w:pPr>
      <w:ind w:left="-720" w:right="-365"/>
    </w:pPr>
    <w:rPr>
      <w:rFonts w:eastAsia="Calibri"/>
      <w:sz w:val="28"/>
      <w:szCs w:val="28"/>
    </w:rPr>
  </w:style>
  <w:style w:type="character" w:customStyle="1" w:styleId="2b">
    <w:name w:val="Основной текст (2)"/>
    <w:rsid w:val="00C768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rsid w:val="00C768AC"/>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C768AC"/>
    <w:pPr>
      <w:spacing w:before="100" w:beforeAutospacing="1" w:after="100" w:afterAutospacing="1"/>
    </w:pPr>
    <w:rPr>
      <w:sz w:val="24"/>
      <w:szCs w:val="24"/>
    </w:rPr>
  </w:style>
  <w:style w:type="paragraph" w:customStyle="1" w:styleId="101">
    <w:name w:val="10"/>
    <w:basedOn w:val="a"/>
    <w:rsid w:val="00C768AC"/>
    <w:pPr>
      <w:spacing w:before="100" w:beforeAutospacing="1" w:after="100" w:afterAutospacing="1"/>
    </w:pPr>
    <w:rPr>
      <w:sz w:val="24"/>
      <w:szCs w:val="24"/>
    </w:rPr>
  </w:style>
  <w:style w:type="character" w:customStyle="1" w:styleId="s1">
    <w:name w:val="s1"/>
    <w:basedOn w:val="a0"/>
    <w:rsid w:val="00C768AC"/>
  </w:style>
  <w:style w:type="paragraph" w:customStyle="1" w:styleId="ConsNonformat">
    <w:name w:val="ConsNonformat"/>
    <w:uiPriority w:val="99"/>
    <w:rsid w:val="00C768AC"/>
    <w:pPr>
      <w:widowControl w:val="0"/>
      <w:spacing w:after="0" w:line="240" w:lineRule="auto"/>
      <w:jc w:val="left"/>
    </w:pPr>
    <w:rPr>
      <w:rFonts w:ascii="Courier New" w:eastAsia="Times New Roman" w:hAnsi="Courier New" w:cs="Times New Roman"/>
      <w:sz w:val="20"/>
      <w:szCs w:val="20"/>
      <w:lang w:eastAsia="ru-RU"/>
    </w:rPr>
  </w:style>
  <w:style w:type="paragraph" w:customStyle="1" w:styleId="2c">
    <w:name w:val="Обычный2"/>
    <w:rsid w:val="00C768AC"/>
    <w:pPr>
      <w:spacing w:after="0" w:line="240" w:lineRule="auto"/>
      <w:jc w:val="left"/>
    </w:pPr>
    <w:rPr>
      <w:rFonts w:ascii="Times New Roman" w:eastAsia="Times New Roman" w:hAnsi="Times New Roman" w:cs="Times New Roman"/>
      <w:sz w:val="20"/>
      <w:szCs w:val="20"/>
      <w:lang w:eastAsia="ru-RU"/>
    </w:rPr>
  </w:style>
  <w:style w:type="paragraph" w:customStyle="1" w:styleId="msonormalmailrucssattributepostfix">
    <w:name w:val="msonormal_mailru_css_attribute_postfix"/>
    <w:basedOn w:val="a"/>
    <w:rsid w:val="00C768AC"/>
    <w:pPr>
      <w:spacing w:before="100" w:beforeAutospacing="1" w:after="100" w:afterAutospacing="1"/>
    </w:pPr>
    <w:rPr>
      <w:sz w:val="24"/>
      <w:szCs w:val="24"/>
    </w:rPr>
  </w:style>
  <w:style w:type="character" w:customStyle="1" w:styleId="110">
    <w:name w:val="Заголовок 1 Знак1"/>
    <w:uiPriority w:val="99"/>
    <w:rsid w:val="00C768AC"/>
    <w:rPr>
      <w:rFonts w:ascii="Arial" w:hAnsi="Arial" w:cs="Arial"/>
      <w:b/>
      <w:bCs/>
      <w:kern w:val="32"/>
      <w:sz w:val="32"/>
      <w:szCs w:val="32"/>
    </w:rPr>
  </w:style>
  <w:style w:type="character" w:customStyle="1" w:styleId="311">
    <w:name w:val="Заголовок 3 Знак1"/>
    <w:aliases w:val="Заголовок 3 Знак Знак"/>
    <w:uiPriority w:val="99"/>
    <w:rsid w:val="00C768AC"/>
    <w:rPr>
      <w:rFonts w:ascii="Arial" w:hAnsi="Arial" w:cs="Arial"/>
      <w:b/>
      <w:bCs/>
      <w:sz w:val="26"/>
      <w:szCs w:val="26"/>
    </w:rPr>
  </w:style>
  <w:style w:type="character" w:customStyle="1" w:styleId="51">
    <w:name w:val="Заголовок 5 Знак1"/>
    <w:aliases w:val="Заголовок 5 Знак Знак"/>
    <w:uiPriority w:val="99"/>
    <w:rsid w:val="00C768AC"/>
    <w:rPr>
      <w:rFonts w:eastAsia="MS Mincho"/>
      <w:b/>
      <w:bCs/>
      <w:sz w:val="22"/>
      <w:szCs w:val="22"/>
      <w:lang w:val="ru-RU" w:eastAsia="ru-RU" w:bidi="ar-SA"/>
    </w:rPr>
  </w:style>
  <w:style w:type="paragraph" w:customStyle="1" w:styleId="18">
    <w:name w:val="заголовок 1"/>
    <w:basedOn w:val="a"/>
    <w:next w:val="a"/>
    <w:uiPriority w:val="99"/>
    <w:rsid w:val="00C768AC"/>
    <w:pPr>
      <w:keepNext/>
      <w:ind w:left="-57" w:right="-57"/>
      <w:outlineLvl w:val="0"/>
    </w:pPr>
    <w:rPr>
      <w:rFonts w:eastAsia="MS Mincho"/>
      <w:sz w:val="24"/>
      <w:szCs w:val="24"/>
    </w:rPr>
  </w:style>
  <w:style w:type="character" w:customStyle="1" w:styleId="afff0">
    <w:name w:val="Основной шрифт"/>
    <w:uiPriority w:val="99"/>
    <w:rsid w:val="00C768AC"/>
  </w:style>
  <w:style w:type="character" w:customStyle="1" w:styleId="19">
    <w:name w:val="Основной текст Знак1"/>
    <w:aliases w:val="Основной текст Знак Знак"/>
    <w:uiPriority w:val="99"/>
    <w:rsid w:val="00C768AC"/>
    <w:rPr>
      <w:rFonts w:eastAsia="MS Mincho"/>
      <w:b/>
      <w:bCs/>
      <w:sz w:val="24"/>
      <w:szCs w:val="24"/>
      <w:lang w:val="ru-RU" w:eastAsia="ru-RU" w:bidi="ar-SA"/>
    </w:rPr>
  </w:style>
  <w:style w:type="character" w:customStyle="1" w:styleId="1a">
    <w:name w:val="Название Знак1"/>
    <w:aliases w:val="Название Знак Знак"/>
    <w:uiPriority w:val="99"/>
    <w:rsid w:val="00C768AC"/>
    <w:rPr>
      <w:rFonts w:eastAsia="MS Mincho"/>
      <w:b/>
      <w:bCs/>
      <w:sz w:val="28"/>
      <w:szCs w:val="28"/>
      <w:lang w:val="ru-RU" w:eastAsia="ru-RU" w:bidi="ar-SA"/>
    </w:rPr>
  </w:style>
  <w:style w:type="paragraph" w:customStyle="1" w:styleId="SubCaption">
    <w:name w:val="SubCaption"/>
    <w:basedOn w:val="afff1"/>
    <w:uiPriority w:val="99"/>
    <w:rsid w:val="00C768AC"/>
    <w:pPr>
      <w:spacing w:before="60" w:after="120"/>
      <w:jc w:val="center"/>
    </w:pPr>
    <w:rPr>
      <w:b/>
      <w:bCs/>
      <w:noProof/>
    </w:rPr>
  </w:style>
  <w:style w:type="paragraph" w:styleId="afff1">
    <w:name w:val="caption"/>
    <w:basedOn w:val="a"/>
    <w:next w:val="a"/>
    <w:uiPriority w:val="99"/>
    <w:qFormat/>
    <w:rsid w:val="00C768AC"/>
    <w:pPr>
      <w:spacing w:before="240"/>
      <w:jc w:val="right"/>
    </w:pPr>
    <w:rPr>
      <w:rFonts w:ascii="Arial" w:eastAsia="MS Mincho" w:hAnsi="Arial" w:cs="Arial"/>
    </w:rPr>
  </w:style>
  <w:style w:type="paragraph" w:customStyle="1" w:styleId="afff2">
    <w:name w:val="Показатель"/>
    <w:uiPriority w:val="99"/>
    <w:rsid w:val="00C768AC"/>
    <w:pPr>
      <w:spacing w:after="0" w:line="240" w:lineRule="auto"/>
      <w:jc w:val="left"/>
    </w:pPr>
    <w:rPr>
      <w:rFonts w:ascii="Arial Narrow" w:eastAsia="MS Mincho" w:hAnsi="Arial Narrow" w:cs="Arial Narrow"/>
      <w:sz w:val="18"/>
      <w:szCs w:val="18"/>
      <w:lang w:eastAsia="ru-RU"/>
    </w:rPr>
  </w:style>
  <w:style w:type="character" w:customStyle="1" w:styleId="312">
    <w:name w:val="Знак31"/>
    <w:uiPriority w:val="99"/>
    <w:rsid w:val="00C768AC"/>
    <w:rPr>
      <w:rFonts w:eastAsia="MS Mincho"/>
      <w:sz w:val="24"/>
      <w:szCs w:val="24"/>
      <w:lang w:val="ru-RU" w:eastAsia="ru-RU"/>
    </w:rPr>
  </w:style>
  <w:style w:type="character" w:customStyle="1" w:styleId="212">
    <w:name w:val="Знак21"/>
    <w:uiPriority w:val="99"/>
    <w:rsid w:val="00C768AC"/>
    <w:rPr>
      <w:rFonts w:eastAsia="MS Mincho"/>
      <w:b/>
      <w:bCs/>
      <w:sz w:val="22"/>
      <w:szCs w:val="22"/>
      <w:lang w:val="ru-RU" w:eastAsia="ru-RU"/>
    </w:rPr>
  </w:style>
  <w:style w:type="character" w:customStyle="1" w:styleId="111">
    <w:name w:val="Знак11"/>
    <w:uiPriority w:val="99"/>
    <w:rsid w:val="00C768AC"/>
    <w:rPr>
      <w:rFonts w:ascii="MS Mincho" w:eastAsia="MS Mincho" w:cs="MS Mincho"/>
      <w:b/>
      <w:bCs/>
      <w:sz w:val="28"/>
      <w:szCs w:val="28"/>
      <w:lang w:val="ru-RU" w:eastAsia="ru-RU"/>
    </w:rPr>
  </w:style>
  <w:style w:type="paragraph" w:customStyle="1" w:styleId="xl65">
    <w:name w:val="xl65"/>
    <w:basedOn w:val="a"/>
    <w:uiPriority w:val="99"/>
    <w:rsid w:val="00C768AC"/>
    <w:pPr>
      <w:spacing w:before="100" w:beforeAutospacing="1" w:after="100" w:afterAutospacing="1"/>
      <w:jc w:val="center"/>
    </w:pPr>
    <w:rPr>
      <w:sz w:val="24"/>
      <w:szCs w:val="24"/>
    </w:rPr>
  </w:style>
  <w:style w:type="paragraph" w:customStyle="1" w:styleId="xl66">
    <w:name w:val="xl66"/>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67">
    <w:name w:val="xl67"/>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68">
    <w:name w:val="xl68"/>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sz w:val="24"/>
      <w:szCs w:val="24"/>
    </w:rPr>
  </w:style>
  <w:style w:type="paragraph" w:customStyle="1" w:styleId="xl69">
    <w:name w:val="xl69"/>
    <w:basedOn w:val="a"/>
    <w:uiPriority w:val="99"/>
    <w:rsid w:val="00C768AC"/>
    <w:pPr>
      <w:spacing w:before="100" w:beforeAutospacing="1" w:after="100" w:afterAutospacing="1"/>
      <w:textAlignment w:val="center"/>
    </w:pPr>
    <w:rPr>
      <w:sz w:val="24"/>
      <w:szCs w:val="24"/>
    </w:rPr>
  </w:style>
  <w:style w:type="paragraph" w:customStyle="1" w:styleId="xl70">
    <w:name w:val="xl70"/>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1">
    <w:name w:val="xl71"/>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2">
    <w:name w:val="xl7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73">
    <w:name w:val="xl7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4">
    <w:name w:val="xl74"/>
    <w:basedOn w:val="a"/>
    <w:uiPriority w:val="99"/>
    <w:rsid w:val="00C768AC"/>
    <w:pPr>
      <w:spacing w:before="100" w:beforeAutospacing="1" w:after="100" w:afterAutospacing="1"/>
      <w:textAlignment w:val="center"/>
    </w:pPr>
    <w:rPr>
      <w:sz w:val="24"/>
      <w:szCs w:val="24"/>
    </w:rPr>
  </w:style>
  <w:style w:type="paragraph" w:customStyle="1" w:styleId="xl75">
    <w:name w:val="xl75"/>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6">
    <w:name w:val="xl76"/>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7">
    <w:name w:val="xl7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8">
    <w:name w:val="xl78"/>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C768AC"/>
    <w:pPr>
      <w:pBdr>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1">
    <w:name w:val="xl81"/>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2">
    <w:name w:val="xl82"/>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3">
    <w:name w:val="xl83"/>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84">
    <w:name w:val="xl84"/>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85">
    <w:name w:val="xl85"/>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6">
    <w:name w:val="xl86"/>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7">
    <w:name w:val="xl87"/>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88">
    <w:name w:val="xl88"/>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89">
    <w:name w:val="xl89"/>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0">
    <w:name w:val="xl90"/>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92">
    <w:name w:val="xl9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3">
    <w:name w:val="xl93"/>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5">
    <w:name w:val="xl95"/>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96">
    <w:name w:val="xl96"/>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7">
    <w:name w:val="xl9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8">
    <w:name w:val="xl98"/>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9">
    <w:name w:val="xl99"/>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0">
    <w:name w:val="xl100"/>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1">
    <w:name w:val="xl101"/>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2">
    <w:name w:val="xl102"/>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103">
    <w:name w:val="xl103"/>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104">
    <w:name w:val="xl104"/>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05">
    <w:name w:val="xl105"/>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06">
    <w:name w:val="xl106"/>
    <w:basedOn w:val="a"/>
    <w:uiPriority w:val="99"/>
    <w:rsid w:val="00C768AC"/>
    <w:pPr>
      <w:spacing w:before="100" w:beforeAutospacing="1" w:after="100" w:afterAutospacing="1"/>
      <w:jc w:val="center"/>
      <w:textAlignment w:val="center"/>
    </w:pPr>
    <w:rPr>
      <w:b/>
      <w:bCs/>
      <w:sz w:val="24"/>
      <w:szCs w:val="24"/>
    </w:rPr>
  </w:style>
  <w:style w:type="paragraph" w:customStyle="1" w:styleId="xl107">
    <w:name w:val="xl107"/>
    <w:basedOn w:val="a"/>
    <w:uiPriority w:val="99"/>
    <w:rsid w:val="00C768AC"/>
    <w:pPr>
      <w:spacing w:before="100" w:beforeAutospacing="1" w:after="100" w:afterAutospacing="1"/>
      <w:textAlignment w:val="center"/>
    </w:pPr>
    <w:rPr>
      <w:b/>
      <w:bCs/>
      <w:sz w:val="24"/>
      <w:szCs w:val="24"/>
    </w:rPr>
  </w:style>
  <w:style w:type="paragraph" w:customStyle="1" w:styleId="xl108">
    <w:name w:val="xl108"/>
    <w:basedOn w:val="a"/>
    <w:uiPriority w:val="99"/>
    <w:rsid w:val="00C768AC"/>
    <w:pPr>
      <w:spacing w:before="100" w:beforeAutospacing="1" w:after="100" w:afterAutospacing="1"/>
    </w:pPr>
    <w:rPr>
      <w:sz w:val="24"/>
      <w:szCs w:val="24"/>
    </w:rPr>
  </w:style>
  <w:style w:type="paragraph" w:customStyle="1" w:styleId="xl109">
    <w:name w:val="xl10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10">
    <w:name w:val="xl110"/>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1">
    <w:name w:val="xl111"/>
    <w:basedOn w:val="a"/>
    <w:uiPriority w:val="99"/>
    <w:rsid w:val="00C768AC"/>
    <w:pPr>
      <w:spacing w:before="100" w:beforeAutospacing="1" w:after="100" w:afterAutospacing="1"/>
      <w:jc w:val="center"/>
    </w:pPr>
    <w:rPr>
      <w:b/>
      <w:bCs/>
      <w:sz w:val="24"/>
      <w:szCs w:val="24"/>
    </w:rPr>
  </w:style>
  <w:style w:type="paragraph" w:customStyle="1" w:styleId="xl112">
    <w:name w:val="xl11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3">
    <w:name w:val="xl113"/>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4">
    <w:name w:val="xl114"/>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5">
    <w:name w:val="xl115"/>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6">
    <w:name w:val="xl116"/>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7">
    <w:name w:val="xl117"/>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8">
    <w:name w:val="xl118"/>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9">
    <w:name w:val="xl11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21">
    <w:name w:val="xl121"/>
    <w:basedOn w:val="a"/>
    <w:uiPriority w:val="99"/>
    <w:rsid w:val="00C768AC"/>
    <w:pPr>
      <w:spacing w:before="100" w:beforeAutospacing="1" w:after="100" w:afterAutospacing="1"/>
      <w:jc w:val="center"/>
      <w:textAlignment w:val="center"/>
    </w:pPr>
    <w:rPr>
      <w:b/>
      <w:bCs/>
      <w:sz w:val="24"/>
      <w:szCs w:val="24"/>
    </w:rPr>
  </w:style>
  <w:style w:type="paragraph" w:customStyle="1" w:styleId="xl122">
    <w:name w:val="xl122"/>
    <w:basedOn w:val="a"/>
    <w:uiPriority w:val="99"/>
    <w:rsid w:val="00C768AC"/>
    <w:pPr>
      <w:spacing w:before="100" w:beforeAutospacing="1" w:after="100" w:afterAutospacing="1"/>
      <w:jc w:val="center"/>
    </w:pPr>
    <w:rPr>
      <w:sz w:val="24"/>
      <w:szCs w:val="24"/>
    </w:rPr>
  </w:style>
  <w:style w:type="paragraph" w:customStyle="1" w:styleId="xl123">
    <w:name w:val="xl12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25">
    <w:name w:val="xl125"/>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26">
    <w:name w:val="xl126"/>
    <w:basedOn w:val="a"/>
    <w:uiPriority w:val="99"/>
    <w:rsid w:val="00C768AC"/>
    <w:pPr>
      <w:pBdr>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27">
    <w:name w:val="xl127"/>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28">
    <w:name w:val="xl128"/>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29">
    <w:name w:val="xl129"/>
    <w:basedOn w:val="a"/>
    <w:uiPriority w:val="99"/>
    <w:rsid w:val="00C768AC"/>
    <w:pPr>
      <w:spacing w:before="100" w:beforeAutospacing="1" w:after="100" w:afterAutospacing="1"/>
      <w:jc w:val="center"/>
      <w:textAlignment w:val="center"/>
    </w:pPr>
    <w:rPr>
      <w:b/>
      <w:bCs/>
      <w:sz w:val="24"/>
      <w:szCs w:val="24"/>
    </w:rPr>
  </w:style>
  <w:style w:type="paragraph" w:customStyle="1" w:styleId="xl130">
    <w:name w:val="xl130"/>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1">
    <w:name w:val="xl13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2">
    <w:name w:val="xl132"/>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3">
    <w:name w:val="xl133"/>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4">
    <w:name w:val="xl134"/>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5">
    <w:name w:val="xl135"/>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36">
    <w:name w:val="xl136"/>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uiPriority w:val="99"/>
    <w:rsid w:val="00C768AC"/>
    <w:pPr>
      <w:pBdr>
        <w:top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1">
    <w:name w:val="xl14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2">
    <w:name w:val="xl14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3">
    <w:name w:val="xl14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44">
    <w:name w:val="xl144"/>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uiPriority w:val="99"/>
    <w:rsid w:val="00C768A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uiPriority w:val="99"/>
    <w:rsid w:val="00C768AC"/>
    <w:pPr>
      <w:pBdr>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47">
    <w:name w:val="xl147"/>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C768AC"/>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50">
    <w:name w:val="xl150"/>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51">
    <w:name w:val="xl15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52">
    <w:name w:val="xl152"/>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3">
    <w:name w:val="xl153"/>
    <w:basedOn w:val="a"/>
    <w:uiPriority w:val="99"/>
    <w:rsid w:val="00C768AC"/>
    <w:pPr>
      <w:pBdr>
        <w:left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4">
    <w:name w:val="xl154"/>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5">
    <w:name w:val="xl155"/>
    <w:basedOn w:val="a"/>
    <w:uiPriority w:val="99"/>
    <w:rsid w:val="00C768AC"/>
    <w:pPr>
      <w:pBdr>
        <w:top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56">
    <w:name w:val="xl156"/>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7">
    <w:name w:val="xl157"/>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8">
    <w:name w:val="xl158"/>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159">
    <w:name w:val="xl159"/>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0">
    <w:name w:val="xl160"/>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1">
    <w:name w:val="xl161"/>
    <w:basedOn w:val="a"/>
    <w:uiPriority w:val="99"/>
    <w:rsid w:val="00C768AC"/>
    <w:pPr>
      <w:spacing w:before="100" w:beforeAutospacing="1" w:after="100" w:afterAutospacing="1"/>
      <w:jc w:val="center"/>
      <w:textAlignment w:val="center"/>
    </w:pPr>
    <w:rPr>
      <w:sz w:val="24"/>
      <w:szCs w:val="24"/>
    </w:rPr>
  </w:style>
  <w:style w:type="paragraph" w:customStyle="1" w:styleId="xl162">
    <w:name w:val="xl16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63">
    <w:name w:val="xl163"/>
    <w:basedOn w:val="a"/>
    <w:uiPriority w:val="99"/>
    <w:rsid w:val="00C768AC"/>
    <w:pPr>
      <w:pBdr>
        <w:top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64">
    <w:name w:val="xl164"/>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65">
    <w:name w:val="xl165"/>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66">
    <w:name w:val="xl166"/>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7">
    <w:name w:val="xl167"/>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8">
    <w:name w:val="xl168"/>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0">
    <w:name w:val="xl170"/>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1">
    <w:name w:val="xl171"/>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2">
    <w:name w:val="xl172"/>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73">
    <w:name w:val="xl173"/>
    <w:basedOn w:val="a"/>
    <w:uiPriority w:val="99"/>
    <w:rsid w:val="00C768A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74">
    <w:name w:val="xl174"/>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76">
    <w:name w:val="xl176"/>
    <w:basedOn w:val="a"/>
    <w:uiPriority w:val="99"/>
    <w:rsid w:val="00C768AC"/>
    <w:pPr>
      <w:pBdr>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77">
    <w:name w:val="xl177"/>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78">
    <w:name w:val="xl178"/>
    <w:basedOn w:val="a"/>
    <w:uiPriority w:val="99"/>
    <w:rsid w:val="00C768A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0">
    <w:name w:val="xl180"/>
    <w:basedOn w:val="a"/>
    <w:uiPriority w:val="99"/>
    <w:rsid w:val="00C768AC"/>
    <w:pPr>
      <w:pBdr>
        <w:lef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1">
    <w:name w:val="xl181"/>
    <w:basedOn w:val="a"/>
    <w:uiPriority w:val="99"/>
    <w:rsid w:val="00C768AC"/>
    <w:pPr>
      <w:pBdr>
        <w:left w:val="single" w:sz="4" w:space="0" w:color="auto"/>
      </w:pBdr>
      <w:spacing w:before="100" w:beforeAutospacing="1" w:after="100" w:afterAutospacing="1"/>
      <w:textAlignment w:val="center"/>
    </w:pPr>
    <w:rPr>
      <w:sz w:val="24"/>
      <w:szCs w:val="24"/>
    </w:rPr>
  </w:style>
  <w:style w:type="paragraph" w:customStyle="1" w:styleId="xl182">
    <w:name w:val="xl182"/>
    <w:basedOn w:val="a"/>
    <w:uiPriority w:val="99"/>
    <w:rsid w:val="00C768A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83">
    <w:name w:val="xl183"/>
    <w:basedOn w:val="a"/>
    <w:uiPriority w:val="99"/>
    <w:rsid w:val="00C768A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a"/>
    <w:uiPriority w:val="99"/>
    <w:rsid w:val="00C768AC"/>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uiPriority w:val="99"/>
    <w:rsid w:val="00C768A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88">
    <w:name w:val="xl188"/>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9">
    <w:name w:val="xl189"/>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90">
    <w:name w:val="xl190"/>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C768AC"/>
    <w:pPr>
      <w:pBdr>
        <w:left w:val="single" w:sz="4" w:space="0" w:color="auto"/>
      </w:pBdr>
      <w:spacing w:before="100" w:beforeAutospacing="1" w:after="100" w:afterAutospacing="1"/>
      <w:textAlignment w:val="center"/>
    </w:pPr>
    <w:rPr>
      <w:sz w:val="24"/>
      <w:szCs w:val="24"/>
    </w:rPr>
  </w:style>
  <w:style w:type="paragraph" w:customStyle="1" w:styleId="xl195">
    <w:name w:val="xl195"/>
    <w:basedOn w:val="a"/>
    <w:uiPriority w:val="99"/>
    <w:rsid w:val="00C768A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6">
    <w:name w:val="xl196"/>
    <w:basedOn w:val="a"/>
    <w:uiPriority w:val="99"/>
    <w:rsid w:val="00C768A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7">
    <w:name w:val="xl197"/>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98">
    <w:name w:val="xl198"/>
    <w:basedOn w:val="a"/>
    <w:uiPriority w:val="99"/>
    <w:rsid w:val="00C768AC"/>
    <w:pPr>
      <w:pBdr>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99">
    <w:name w:val="xl199"/>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200">
    <w:name w:val="xl200"/>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uiPriority w:val="99"/>
    <w:rsid w:val="00C768A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C768AC"/>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205">
    <w:name w:val="xl205"/>
    <w:basedOn w:val="a"/>
    <w:uiPriority w:val="99"/>
    <w:rsid w:val="00C768AC"/>
    <w:pPr>
      <w:spacing w:before="100" w:beforeAutospacing="1" w:after="100" w:afterAutospacing="1"/>
      <w:jc w:val="center"/>
      <w:textAlignment w:val="center"/>
    </w:pPr>
    <w:rPr>
      <w:sz w:val="24"/>
      <w:szCs w:val="24"/>
    </w:rPr>
  </w:style>
  <w:style w:type="character" w:customStyle="1" w:styleId="38">
    <w:name w:val="Знак Знак3"/>
    <w:locked/>
    <w:rsid w:val="00C768AC"/>
    <w:rPr>
      <w:rFonts w:eastAsia="MS Mincho"/>
      <w:sz w:val="24"/>
      <w:szCs w:val="24"/>
      <w:lang w:val="ru-RU" w:eastAsia="ru-RU" w:bidi="ar-SA"/>
    </w:rPr>
  </w:style>
  <w:style w:type="character" w:customStyle="1" w:styleId="1b">
    <w:name w:val="Знак Знак1"/>
    <w:locked/>
    <w:rsid w:val="00C768AC"/>
    <w:rPr>
      <w:rFonts w:ascii="MS Mincho" w:eastAsia="MS Mincho"/>
      <w:b/>
      <w:bCs/>
      <w:sz w:val="28"/>
      <w:szCs w:val="28"/>
      <w:lang w:val="ru-RU" w:eastAsia="ru-RU" w:bidi="ar-SA"/>
    </w:rPr>
  </w:style>
  <w:style w:type="paragraph" w:customStyle="1" w:styleId="1c">
    <w:name w:val="Основной текст с отступом1"/>
    <w:basedOn w:val="a"/>
    <w:rsid w:val="00C768AC"/>
    <w:pPr>
      <w:ind w:left="1276" w:hanging="142"/>
      <w:jc w:val="both"/>
    </w:pPr>
    <w:rPr>
      <w:rFonts w:eastAsia="MS Mincho"/>
      <w:sz w:val="24"/>
      <w:szCs w:val="24"/>
    </w:rPr>
  </w:style>
  <w:style w:type="character" w:customStyle="1" w:styleId="150">
    <w:name w:val="Знак Знак15"/>
    <w:rsid w:val="00C768AC"/>
    <w:rPr>
      <w:rFonts w:eastAsia="MS Mincho"/>
      <w:sz w:val="24"/>
      <w:szCs w:val="24"/>
      <w:lang w:val="ru-RU" w:eastAsia="ru-RU" w:bidi="ar-SA"/>
    </w:rPr>
  </w:style>
  <w:style w:type="character" w:customStyle="1" w:styleId="130">
    <w:name w:val="Знак Знак13"/>
    <w:rsid w:val="00C768AC"/>
    <w:rPr>
      <w:rFonts w:eastAsia="MS Mincho"/>
      <w:b/>
      <w:bCs/>
      <w:sz w:val="22"/>
      <w:szCs w:val="22"/>
      <w:lang w:val="ru-RU" w:eastAsia="ru-RU" w:bidi="ar-SA"/>
    </w:rPr>
  </w:style>
  <w:style w:type="character" w:customStyle="1" w:styleId="45">
    <w:name w:val="Знак Знак4"/>
    <w:rsid w:val="00C768AC"/>
    <w:rPr>
      <w:rFonts w:eastAsia="MS Mincho"/>
      <w:b/>
      <w:bCs/>
      <w:sz w:val="24"/>
      <w:szCs w:val="24"/>
      <w:lang w:val="ru-RU" w:eastAsia="ru-RU" w:bidi="ar-SA"/>
    </w:rPr>
  </w:style>
  <w:style w:type="character" w:customStyle="1" w:styleId="2d">
    <w:name w:val="Основной текст (2)_"/>
    <w:uiPriority w:val="99"/>
    <w:rsid w:val="00C768AC"/>
    <w:rPr>
      <w:b/>
      <w:bCs/>
      <w:spacing w:val="10"/>
      <w:sz w:val="55"/>
      <w:szCs w:val="55"/>
      <w:shd w:val="clear" w:color="auto" w:fill="FFFFFF"/>
    </w:rPr>
  </w:style>
  <w:style w:type="character" w:customStyle="1" w:styleId="310pt">
    <w:name w:val="Основной текст (3) + 10 pt"/>
    <w:aliases w:val="Не курсив1,Не малые прописные"/>
    <w:uiPriority w:val="99"/>
    <w:rsid w:val="00C768AC"/>
    <w:rPr>
      <w:i/>
      <w:iCs/>
      <w:smallCaps/>
      <w:noProof/>
      <w:sz w:val="20"/>
      <w:szCs w:val="20"/>
      <w:shd w:val="clear" w:color="auto" w:fill="FFFFFF"/>
    </w:rPr>
  </w:style>
  <w:style w:type="character" w:customStyle="1" w:styleId="213">
    <w:name w:val="Основной текст (2) + Не полужирный1"/>
    <w:basedOn w:val="2d"/>
    <w:uiPriority w:val="99"/>
    <w:rsid w:val="00C768AC"/>
    <w:rPr>
      <w:b/>
      <w:bCs/>
      <w:spacing w:val="10"/>
      <w:sz w:val="55"/>
      <w:szCs w:val="55"/>
      <w:shd w:val="clear" w:color="auto" w:fill="FFFFFF"/>
    </w:rPr>
  </w:style>
  <w:style w:type="paragraph" w:customStyle="1" w:styleId="39">
    <w:name w:val="Основной текст (3)"/>
    <w:basedOn w:val="a"/>
    <w:uiPriority w:val="99"/>
    <w:rsid w:val="00C768AC"/>
    <w:pPr>
      <w:shd w:val="clear" w:color="auto" w:fill="FFFFFF"/>
      <w:spacing w:after="780" w:line="240" w:lineRule="atLeast"/>
    </w:pPr>
    <w:rPr>
      <w:i/>
      <w:iCs/>
      <w:smallCaps/>
      <w:sz w:val="15"/>
      <w:szCs w:val="15"/>
    </w:rPr>
  </w:style>
  <w:style w:type="character" w:customStyle="1" w:styleId="0pt">
    <w:name w:val="Основной текст + Интервал 0 pt"/>
    <w:uiPriority w:val="99"/>
    <w:rsid w:val="00C768AC"/>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C768AC"/>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C768AC"/>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C768AC"/>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C768AC"/>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C768AC"/>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C768AC"/>
    <w:rPr>
      <w:rFonts w:ascii="Times New Roman" w:eastAsia="MS Mincho" w:hAnsi="Times New Roman" w:cs="Times New Roman"/>
      <w:b/>
      <w:bCs/>
      <w:spacing w:val="70"/>
      <w:sz w:val="55"/>
      <w:szCs w:val="55"/>
      <w:lang w:val="ru-RU" w:eastAsia="ru-RU" w:bidi="ar-SA"/>
    </w:rPr>
  </w:style>
  <w:style w:type="character" w:customStyle="1" w:styleId="1019">
    <w:name w:val="Основной текст (10)19"/>
    <w:uiPriority w:val="99"/>
    <w:rsid w:val="00C768AC"/>
    <w:rPr>
      <w:sz w:val="23"/>
      <w:szCs w:val="23"/>
      <w:lang w:bidi="ar-SA"/>
    </w:rPr>
  </w:style>
  <w:style w:type="character" w:customStyle="1" w:styleId="2TimesNewRoman55pt">
    <w:name w:val="Основной текст (2) + Times New Roman;5;5 pt"/>
    <w:rsid w:val="00C768AC"/>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afff5">
    <w:name w:val="Знак"/>
    <w:basedOn w:val="a"/>
    <w:rsid w:val="00C768AC"/>
    <w:pPr>
      <w:spacing w:after="160" w:line="240" w:lineRule="exact"/>
    </w:pPr>
    <w:rPr>
      <w:rFonts w:ascii="Verdana" w:hAnsi="Verdana"/>
      <w:lang w:val="en-US" w:eastAsia="en-US"/>
    </w:rPr>
  </w:style>
  <w:style w:type="paragraph" w:customStyle="1" w:styleId="ConsPlusTitlePage">
    <w:name w:val="ConsPlusTitlePage"/>
    <w:uiPriority w:val="99"/>
    <w:rsid w:val="00C768AC"/>
    <w:pPr>
      <w:widowControl w:val="0"/>
      <w:autoSpaceDE w:val="0"/>
      <w:autoSpaceDN w:val="0"/>
      <w:adjustRightInd w:val="0"/>
      <w:spacing w:after="0" w:line="240" w:lineRule="auto"/>
      <w:jc w:val="left"/>
    </w:pPr>
    <w:rPr>
      <w:rFonts w:ascii="Tahoma" w:eastAsia="Times New Roman" w:hAnsi="Tahoma" w:cs="Tahoma"/>
      <w:sz w:val="24"/>
      <w:szCs w:val="24"/>
      <w:lang w:eastAsia="ru-RU"/>
    </w:rPr>
  </w:style>
  <w:style w:type="numbering" w:customStyle="1" w:styleId="1d">
    <w:name w:val="Нет списка1"/>
    <w:next w:val="a2"/>
    <w:uiPriority w:val="99"/>
    <w:semiHidden/>
    <w:rsid w:val="00D42F47"/>
  </w:style>
  <w:style w:type="table" w:customStyle="1" w:styleId="1e">
    <w:name w:val="Сетка таблицы1"/>
    <w:basedOn w:val="a1"/>
    <w:next w:val="a5"/>
    <w:uiPriority w:val="59"/>
    <w:rsid w:val="00D42F47"/>
    <w:pPr>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33</cp:revision>
  <cp:lastPrinted>2023-06-30T05:30:00Z</cp:lastPrinted>
  <dcterms:created xsi:type="dcterms:W3CDTF">2022-09-13T11:52:00Z</dcterms:created>
  <dcterms:modified xsi:type="dcterms:W3CDTF">2023-06-30T06:10:00Z</dcterms:modified>
</cp:coreProperties>
</file>