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52" w:rsidRPr="00E86B25" w:rsidRDefault="00A76152" w:rsidP="00A7615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1                                                                                                                                                                                                   </w:t>
      </w:r>
      <w:r w:rsidRPr="00E86B25">
        <w:rPr>
          <w:rFonts w:ascii="Times New Roman" w:hAnsi="Times New Roman" w:cs="Times New Roman"/>
          <w:sz w:val="24"/>
          <w:szCs w:val="24"/>
        </w:rPr>
        <w:t xml:space="preserve">Приложение №6 </w:t>
      </w:r>
      <w:proofErr w:type="gramStart"/>
      <w:r w:rsidRPr="00E86B2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76152" w:rsidRPr="00E86B25" w:rsidRDefault="00A76152" w:rsidP="00A761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B25">
        <w:rPr>
          <w:rFonts w:ascii="Times New Roman" w:hAnsi="Times New Roman" w:cs="Times New Roman"/>
          <w:sz w:val="24"/>
          <w:szCs w:val="24"/>
        </w:rPr>
        <w:t>Порядку формирования и реализации</w:t>
      </w:r>
    </w:p>
    <w:p w:rsidR="00A76152" w:rsidRPr="00E86B25" w:rsidRDefault="00A76152" w:rsidP="00A761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B25">
        <w:rPr>
          <w:rFonts w:ascii="Times New Roman" w:hAnsi="Times New Roman" w:cs="Times New Roman"/>
          <w:sz w:val="24"/>
          <w:szCs w:val="24"/>
        </w:rPr>
        <w:t>муниципальных программ (подпрограмм)</w:t>
      </w:r>
    </w:p>
    <w:p w:rsidR="00A76152" w:rsidRDefault="00A76152" w:rsidP="00A761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B25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A76152" w:rsidRDefault="00A76152" w:rsidP="00A76152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61B6" w:rsidRDefault="00A76152" w:rsidP="00A761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4C1">
        <w:rPr>
          <w:rFonts w:ascii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6152" w:rsidRPr="006A2F12" w:rsidRDefault="00A76152" w:rsidP="00A761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РЕАЛИЗАЦИИ МУНИЦИПАЛЬНОЙ ПРОГРАММЫ </w:t>
      </w:r>
    </w:p>
    <w:p w:rsidR="00A76152" w:rsidRDefault="00A76152" w:rsidP="00A761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B25">
        <w:rPr>
          <w:rFonts w:ascii="Times New Roman" w:hAnsi="Times New Roman" w:cs="Times New Roman"/>
          <w:b/>
          <w:sz w:val="24"/>
          <w:szCs w:val="24"/>
          <w:u w:val="single"/>
        </w:rPr>
        <w:t>Программа «Развитие культуры в Шалинском городском округе до 2026 года»</w:t>
      </w:r>
    </w:p>
    <w:p w:rsidR="00A76152" w:rsidRPr="00E86B25" w:rsidRDefault="00A76152" w:rsidP="00A761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86B25">
        <w:rPr>
          <w:rFonts w:ascii="Times New Roman" w:hAnsi="Times New Roman" w:cs="Times New Roman"/>
          <w:sz w:val="18"/>
          <w:szCs w:val="18"/>
        </w:rPr>
        <w:t>наименование муниципальной  программы (подпрограммы)</w:t>
      </w:r>
    </w:p>
    <w:p w:rsidR="00A76152" w:rsidRPr="006A2F12" w:rsidRDefault="00A76152" w:rsidP="00A761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152" w:rsidRDefault="00A76152" w:rsidP="00A761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12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(ПОДПРОГРАММЫ)</w:t>
      </w:r>
    </w:p>
    <w:p w:rsidR="00A76152" w:rsidRPr="006A2F12" w:rsidRDefault="00A76152" w:rsidP="00A761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B67AF">
        <w:rPr>
          <w:rFonts w:ascii="Times New Roman" w:hAnsi="Times New Roman" w:cs="Times New Roman"/>
          <w:b/>
          <w:sz w:val="24"/>
          <w:szCs w:val="24"/>
        </w:rPr>
        <w:t>ПЕРВОЕ 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 2023 ГОД.</w:t>
      </w:r>
    </w:p>
    <w:tbl>
      <w:tblPr>
        <w:tblW w:w="14547" w:type="dxa"/>
        <w:jc w:val="center"/>
        <w:tblCellSpacing w:w="5" w:type="nil"/>
        <w:tblInd w:w="26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7"/>
        <w:gridCol w:w="4712"/>
        <w:gridCol w:w="1540"/>
        <w:gridCol w:w="978"/>
        <w:gridCol w:w="1006"/>
        <w:gridCol w:w="1701"/>
        <w:gridCol w:w="3983"/>
      </w:tblGrid>
      <w:tr w:rsidR="00A76152" w:rsidRPr="001F0AA1" w:rsidTr="00415505">
        <w:trPr>
          <w:trHeight w:val="916"/>
          <w:tblCellSpacing w:w="5" w:type="nil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A76152" w:rsidRPr="001F0AA1" w:rsidTr="00415505">
        <w:trPr>
          <w:trHeight w:val="165"/>
          <w:tblCellSpacing w:w="5" w:type="nil"/>
          <w:jc w:val="center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152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6032" w:rsidRPr="001F0AA1" w:rsidTr="00532441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32" w:rsidRPr="005861B6" w:rsidRDefault="0027603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1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32" w:rsidRDefault="0027603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развитие и реализация человеческого потенциала в сфере культуры Шалинского городского округа</w:t>
            </w:r>
          </w:p>
          <w:p w:rsidR="00276032" w:rsidRPr="001F0AA1" w:rsidRDefault="0027603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32" w:rsidRPr="001F0AA1" w:rsidTr="00532441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32" w:rsidRPr="005861B6" w:rsidRDefault="0027603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1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32" w:rsidRPr="00276032" w:rsidRDefault="00276032" w:rsidP="002760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032">
              <w:rPr>
                <w:rFonts w:ascii="Times New Roman" w:hAnsi="Times New Roman" w:cs="Times New Roman"/>
                <w:sz w:val="24"/>
                <w:szCs w:val="24"/>
              </w:rPr>
              <w:t>Задача 1.Повышение доступности и качества услуг, оказываемых населению в сфере культуры</w:t>
            </w:r>
          </w:p>
        </w:tc>
      </w:tr>
      <w:tr w:rsidR="00A76152" w:rsidRPr="005C43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5861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(в стационарных условиях)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4B3E00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0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F436FA" w:rsidRDefault="004B3E00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4B3E00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5C43A1" w:rsidRDefault="00A76152" w:rsidP="006D3F3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 года</w:t>
            </w:r>
          </w:p>
        </w:tc>
      </w:tr>
      <w:tr w:rsidR="00A76152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5861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(удаленно через интернет)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4B3E00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0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F436FA" w:rsidRDefault="004B3E00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4B3E00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 года</w:t>
            </w:r>
          </w:p>
        </w:tc>
      </w:tr>
      <w:tr w:rsidR="00A76152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участников клубных формирований и формирований самодеятельного  и народного творчества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95"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B7A9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B7A9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 года</w:t>
            </w:r>
          </w:p>
        </w:tc>
      </w:tr>
      <w:tr w:rsidR="00A76152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5861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9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B7A9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B7A9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 года</w:t>
            </w:r>
          </w:p>
        </w:tc>
      </w:tr>
      <w:tr w:rsidR="00A76152" w:rsidRPr="001F0AA1" w:rsidTr="00415505">
        <w:trPr>
          <w:trHeight w:val="1320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9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B7A95" w:rsidP="0087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4B3E00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152" w:rsidRPr="001F0AA1" w:rsidTr="00415505">
        <w:trPr>
          <w:trHeight w:val="67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Число</w:t>
            </w: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посетителей музеев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0">
              <w:rPr>
                <w:rFonts w:ascii="Times New Roman" w:hAnsi="Times New Roman" w:cs="Times New Roman"/>
                <w:sz w:val="24"/>
                <w:szCs w:val="24"/>
              </w:rPr>
              <w:t>6700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4B3E00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4B3E00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</w:t>
            </w:r>
          </w:p>
        </w:tc>
      </w:tr>
      <w:tr w:rsidR="00A76152" w:rsidRPr="001F0AA1" w:rsidTr="00415505">
        <w:trPr>
          <w:trHeight w:val="119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экземпляров новых поступлений в фонды общедоступных муниципальных библиотек в расчете на 1000 человек жителей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F96A2C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F96A2C" w:rsidRDefault="007E3137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F96A2C" w:rsidRDefault="007E3137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</w:t>
            </w:r>
          </w:p>
        </w:tc>
      </w:tr>
      <w:tr w:rsidR="00A76152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Доля жителей Шалинского городского округа, положительно оценивающих состояние межнациональных отношений в общем количестве жителей, принявших участие в опросе на сайте учреждения культуры Шалинского городского округа </w:t>
            </w:r>
            <w:hyperlink r:id="rId7" w:history="1">
              <w:r w:rsidR="00E30D5E" w:rsidRPr="006F21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30D5E" w:rsidRPr="006F21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30D5E" w:rsidRPr="006F21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kultvshale</w:t>
              </w:r>
              <w:proofErr w:type="spellEnd"/>
              <w:r w:rsidR="00E30D5E" w:rsidRPr="006F21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0D5E" w:rsidRPr="006F21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F6046E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6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F6046E" w:rsidRDefault="00F6046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6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8765DF" w:rsidRDefault="00F6046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152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Прирост числа лауреатов международных, региональных, областных, окружных, районных конкурсов и фестивалей в сфере культуры (по сравнению с предыдущим годом)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A5053B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0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6572E0" w:rsidRDefault="009501C4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6572E0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90662A" w:rsidRDefault="009501C4" w:rsidP="008144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</w:t>
            </w:r>
          </w:p>
        </w:tc>
      </w:tr>
      <w:tr w:rsidR="00A76152" w:rsidRPr="001F0AA1" w:rsidTr="00415505">
        <w:trPr>
          <w:trHeight w:val="579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5861B6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76152"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культурно-массовых мероприятий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5E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E30D5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E30D5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</w:t>
            </w:r>
          </w:p>
        </w:tc>
      </w:tr>
      <w:tr w:rsidR="00F611B2" w:rsidRPr="001F0AA1" w:rsidTr="00532441">
        <w:trPr>
          <w:trHeight w:val="579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B2" w:rsidRDefault="00413A39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B2" w:rsidRDefault="00F611B2" w:rsidP="00F611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1B2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услуг, оказываемых населению в сфере культуры</w:t>
            </w:r>
          </w:p>
        </w:tc>
      </w:tr>
      <w:tr w:rsidR="00A76152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C058B5" w:rsidRDefault="00413A39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учащихся в </w:t>
            </w:r>
            <w:proofErr w:type="spell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ДО " </w:t>
            </w:r>
            <w:proofErr w:type="spell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ШалинскаяДМШ</w:t>
            </w:r>
            <w:proofErr w:type="spell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" в том числе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детей-сирот, детей, оставшихся без попечения родителей, и иных категорий несовершеннолетних граждан, нуждающихся в социальной поддержке (по сравнению с предыдущим годом</w:t>
            </w: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E30D5E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E30D5E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5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5861B6" w:rsidP="0041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3A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обучающихся, в том числе детей-сирот, детей, оставшихся без попечения родителей, и иных категорий несовершеннолетних граждан, нуждающихся в социальной поддержке (по сравнению с предыдущим годом) </w:t>
            </w:r>
            <w:proofErr w:type="spell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МБУДОШГО</w:t>
            </w:r>
            <w:proofErr w:type="spell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ШалинскаяДМШ</w:t>
            </w:r>
            <w:proofErr w:type="spell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E30D5E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E30D5E" w:rsidRDefault="00E30D5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E30D5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5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5861B6" w:rsidP="0041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A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D64C24" w:rsidRDefault="00415505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C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учреждений дополнительного  образования (детские школы искусств) оснащенных музыкальными инструментами, оборудованием и учебными материалами в отчетном году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F96A2C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F96A2C" w:rsidRDefault="00F96A2C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Default="00F96A2C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Default="00415505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2" w:rsidRPr="001F0AA1" w:rsidTr="00532441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B2" w:rsidRDefault="00413A39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B2" w:rsidRDefault="00F611B2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2: Создание и обеспечение необходимых условий для личного развития, профессионального самоопределения и творческого труда детей в возрасте преимущественно от 6 до 18 лет.</w:t>
            </w:r>
          </w:p>
        </w:tc>
      </w:tr>
      <w:tr w:rsidR="00415505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5861B6" w:rsidP="0041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A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привлекаемых к участию в творческих мероприятиях, от общего числа обучающихся </w:t>
            </w:r>
            <w:proofErr w:type="spell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МБУДОШГО</w:t>
            </w:r>
            <w:proofErr w:type="spell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ШалинскаяДМШ</w:t>
            </w:r>
            <w:proofErr w:type="spell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F6046E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F6046E" w:rsidRDefault="00F6046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F6046E" w:rsidRDefault="00F6046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5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B5" w:rsidRPr="005861B6" w:rsidRDefault="005861B6" w:rsidP="0041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A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Доля родителей, 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F6046E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F6046E" w:rsidRDefault="00F6046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F6046E" w:rsidRDefault="00F6046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39" w:rsidRPr="001F0AA1" w:rsidTr="00532441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39" w:rsidRPr="005861B6" w:rsidRDefault="00413A39" w:rsidP="0041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39" w:rsidRPr="001F0AA1" w:rsidRDefault="00413A39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3: Выявление и поддержка творчески одаренных детей и молодежи</w:t>
            </w:r>
          </w:p>
        </w:tc>
      </w:tr>
      <w:tr w:rsidR="00415505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B5" w:rsidRPr="005861B6" w:rsidRDefault="00413A39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5861B6" w:rsidRPr="0058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Доля творчески одаренных обучающихся, ставших победителями и призерами районных, областных, всероссийских, международных конкурсах и </w:t>
            </w: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proofErr w:type="gram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обучающихся в </w:t>
            </w:r>
            <w:proofErr w:type="spell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МБУДОШГО</w:t>
            </w:r>
            <w:proofErr w:type="spell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ШалинскаяДМШ</w:t>
            </w:r>
            <w:proofErr w:type="spell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F6046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F6046E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будет достигнутв 4-ом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  <w:proofErr w:type="gramEnd"/>
          </w:p>
        </w:tc>
      </w:tr>
      <w:tr w:rsidR="00413A39" w:rsidRPr="001F0AA1" w:rsidTr="00532441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39" w:rsidRDefault="00413A39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39" w:rsidRDefault="00413A39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1:Повышение качества и эффективности услуг в сфере культуры</w:t>
            </w:r>
          </w:p>
        </w:tc>
      </w:tr>
      <w:tr w:rsidR="00532441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5861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зданий муниципальных учреждений культуры Шалинского городского округа, находящихся в удовлетворительном состоянии, в общем количестве зданий учреждений культуры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53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441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4155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зданий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 ШГО «Шалинский центр развития культуры» капитально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оремонтированных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текущем году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53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441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качественных ресурсов в информационно-телекоммуникационной сети «Интернет» позволяющих изучать русский язык, получать информацию о русском языке, образовании, русской культуре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53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3A39" w:rsidRPr="001F0AA1" w:rsidTr="00532441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39" w:rsidRDefault="00413A39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39" w:rsidRPr="001F0AA1" w:rsidRDefault="00413A39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Обеспечение пожарной безопасности зданий учреждений культуры</w:t>
            </w:r>
          </w:p>
        </w:tc>
      </w:tr>
      <w:tr w:rsidR="00415505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3A39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8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муниципальных общедоступных библиотек, обеспечивающих доступ пользователей к информационным ресурсам информационно-коммуникационной сети «Интернет», в общем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общедоступных библиотек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Шалинского городского округа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F96A2C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F96A2C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32441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8119D5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филиалов МБУ ШГО «Шалинский центр развития культуры», оснащенных современных материально-техническим оборудованием, в общем количестве филиалов МБУ ШГО «Шалинский центр развития культуры»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8765DF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8765DF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53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814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441" w:rsidRPr="001F0AA1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8119D5" w:rsidRDefault="00532441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Сохранение доли объектов муниципальных общедоступных библиотек в Шалинском городском округе, оборудованных системой противопожарной защиты зданий и обслуживаемых специализированной организацией в общем количестве объектов   муниципальных общедоступных библиотек в Шалинском 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53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</w:pPr>
          </w:p>
        </w:tc>
      </w:tr>
      <w:tr w:rsidR="00415505" w:rsidRPr="001F0AA1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3A39" w:rsidP="0041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8119D5" w:rsidRDefault="00415505" w:rsidP="006D3F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объектов муниципальных общедоступных библиотек в Шалинском городском округе, оборудованных системой противопожарной защиты</w:t>
            </w:r>
            <w:r w:rsidR="003B67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зданий и обслуживаемых специализированной организацией в общем количестве общедоступных библиотек в </w:t>
            </w:r>
            <w:proofErr w:type="spellStart"/>
            <w:r w:rsidR="003B67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Шалинской</w:t>
            </w:r>
            <w:proofErr w:type="spellEnd"/>
            <w:r w:rsidR="003B67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3B67AF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Default="003B67AF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Default="003B67AF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3B67AF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05" w:rsidRPr="001F0AA1" w:rsidRDefault="00415505" w:rsidP="006D3F36">
            <w:pPr>
              <w:pStyle w:val="ConsPlusCell"/>
            </w:pPr>
          </w:p>
        </w:tc>
      </w:tr>
      <w:tr w:rsidR="00532441" w:rsidRPr="001F0AA1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5861B6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8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441" w:rsidRPr="00172A58" w:rsidRDefault="00532441" w:rsidP="006D3F3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8119D5" w:rsidRDefault="00532441" w:rsidP="006D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Сохранение доли  объектов культурно-досугового типа в Шалинском городском округе, оборудованных системой противопожарной защиты зданий и обслуживаемых специализированной организацией в общем количестве объектов  культурно-досугового типа в Шалинском </w:t>
            </w: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53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5324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441" w:rsidRPr="001F0AA1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5861B6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Pr="0058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8119D5" w:rsidRDefault="00532441" w:rsidP="006D3F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Сохранение доли  объектов культурно-досугового типа в Шалинском городском округе, оборудованных системой противопожарной защиты зданий и обслуживаемых специализированной организацией в общем количестве объектов  культурно-досугового типа в Шалинском 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441" w:rsidRPr="001F0AA1" w:rsidTr="00532441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5861B6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 Создание условий для сохранения и развития кадрового и творческого потенциала сферы культуры</w:t>
            </w:r>
          </w:p>
        </w:tc>
      </w:tr>
      <w:tr w:rsidR="00532441" w:rsidRPr="001F0AA1" w:rsidTr="00415505">
        <w:trPr>
          <w:trHeight w:val="114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41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</w:t>
            </w: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соотношения средней заработной платы работников учреждений культуры и средней заработной платы по экономике Свердловской области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</w:t>
            </w:r>
          </w:p>
        </w:tc>
      </w:tr>
      <w:tr w:rsidR="00532441" w:rsidRPr="001F0AA1" w:rsidTr="00413A39">
        <w:trPr>
          <w:trHeight w:val="564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Default="00532441" w:rsidP="0041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4. Создание условий для сохранения и развития кадрового и творческого потенциала в образовательном учреждении в сфере культуры</w:t>
            </w:r>
          </w:p>
        </w:tc>
      </w:tr>
      <w:tr w:rsidR="00532441" w:rsidRPr="00D07C12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соотношения среднемесячной заработной платы педагогических работников организаций дополнительного образования детей со среднемесячной заработной платой в Свердловской области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1F0AA1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9D1713" w:rsidRDefault="00532441" w:rsidP="006D3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9D1713" w:rsidRDefault="00532441" w:rsidP="006D3F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9D1713" w:rsidRDefault="00532441" w:rsidP="006D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41" w:rsidRPr="00D07C12" w:rsidRDefault="00532441" w:rsidP="006D3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будет достигнут к концу</w:t>
            </w:r>
          </w:p>
        </w:tc>
      </w:tr>
    </w:tbl>
    <w:p w:rsidR="00A76152" w:rsidRPr="00D07C12" w:rsidRDefault="00A76152" w:rsidP="00A76152">
      <w:pPr>
        <w:pStyle w:val="ConsPlusNormal"/>
        <w:jc w:val="right"/>
      </w:pPr>
    </w:p>
    <w:p w:rsidR="003B67AF" w:rsidRDefault="003B67AF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13A39" w:rsidRDefault="00413A39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76032" w:rsidRDefault="00276032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76032" w:rsidRDefault="00276032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76032" w:rsidRDefault="00276032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76032" w:rsidRDefault="00276032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76032" w:rsidRDefault="00276032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76032" w:rsidRDefault="00276032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39D2" w:rsidRDefault="00377CA5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Форма 2 </w:t>
      </w:r>
    </w:p>
    <w:p w:rsidR="003B67AF" w:rsidRDefault="003B67AF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77CA5" w:rsidRPr="00377CA5" w:rsidRDefault="00377CA5" w:rsidP="00377CA5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C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ВЫПОЛНЕНИЕ МЕРОПРИЯТИЙ МУНИЦИПАЛЬНОЙ ПРОГРАММЫ (ПОДПРОГРАММЫ)</w:t>
      </w:r>
    </w:p>
    <w:p w:rsidR="00377CA5" w:rsidRDefault="00377CA5" w:rsidP="00377C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B25">
        <w:rPr>
          <w:rFonts w:ascii="Times New Roman" w:hAnsi="Times New Roman" w:cs="Times New Roman"/>
          <w:b/>
          <w:sz w:val="24"/>
          <w:szCs w:val="24"/>
          <w:u w:val="single"/>
        </w:rPr>
        <w:t>Программа «Развитие культуры в Шалинском городском округе до 2026 года»</w:t>
      </w:r>
    </w:p>
    <w:p w:rsidR="00E86B25" w:rsidRPr="00E86B25" w:rsidRDefault="00E86B25" w:rsidP="00377CA5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86B25">
        <w:rPr>
          <w:rFonts w:ascii="Times New Roman" w:hAnsi="Times New Roman" w:cs="Times New Roman"/>
          <w:sz w:val="18"/>
          <w:szCs w:val="18"/>
        </w:rPr>
        <w:t>Наименование муниципальной программы (подпрограммы)</w:t>
      </w:r>
    </w:p>
    <w:p w:rsidR="00E86B25" w:rsidRDefault="00E86B25" w:rsidP="00377C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B25" w:rsidRPr="005215F8" w:rsidRDefault="003F4C14" w:rsidP="00E86B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861B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5861B6" w:rsidRPr="005861B6">
        <w:rPr>
          <w:rFonts w:ascii="Times New Roman" w:hAnsi="Times New Roman" w:cs="Times New Roman"/>
          <w:b/>
          <w:sz w:val="24"/>
          <w:szCs w:val="24"/>
          <w:u w:val="single"/>
        </w:rPr>
        <w:t>ПЕРВОЕ ПОЛУГОДИЕ</w:t>
      </w:r>
      <w:r w:rsidRPr="005861B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7D35DA" w:rsidRPr="005861B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861B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ГОД.</w:t>
      </w:r>
      <w:r w:rsidR="005215F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tbl>
      <w:tblPr>
        <w:tblW w:w="1502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1843"/>
        <w:gridCol w:w="1701"/>
        <w:gridCol w:w="1701"/>
        <w:gridCol w:w="5953"/>
      </w:tblGrid>
      <w:tr w:rsidR="00377CA5" w:rsidRPr="00D56D6A" w:rsidTr="00497F9A">
        <w:trPr>
          <w:tblCellSpacing w:w="5" w:type="nil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77CA5" w:rsidRPr="00D07C12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377CA5" w:rsidRPr="00D07C12" w:rsidRDefault="00377CA5" w:rsidP="00435A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7CA5" w:rsidRPr="00D07C12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A5" w:rsidRPr="00D56D6A" w:rsidTr="00497F9A">
        <w:trPr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Источники расходов   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на финансирование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показателя</w:t>
            </w:r>
          </w:p>
        </w:tc>
      </w:tr>
      <w:tr w:rsidR="00377CA5" w:rsidRPr="00D56D6A" w:rsidTr="00497F9A">
        <w:trPr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CA5" w:rsidRPr="00D56D6A" w:rsidTr="00497F9A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7CA5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A5" w:rsidRPr="00435A2B" w:rsidRDefault="00435A2B" w:rsidP="00435A2B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5A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ПО МУНИЦИПАЛЬНОЙ ПРОГРАММЕ,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A5" w:rsidRPr="00D56D6A" w:rsidRDefault="006A4D5F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  <w:r w:rsidR="00990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953900,00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A5" w:rsidRPr="00D56D6A" w:rsidRDefault="0099686C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41330199,97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A5" w:rsidRPr="00D56D6A" w:rsidRDefault="0099686C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 w:rsidR="00CB00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A5" w:rsidRPr="005828F5" w:rsidRDefault="001006C6" w:rsidP="001006C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1006C6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6C6" w:rsidRPr="00D56D6A" w:rsidRDefault="001006C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6C6" w:rsidRPr="00D56D6A" w:rsidRDefault="001006C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6C6" w:rsidRPr="00E17AB2" w:rsidRDefault="006A4D5F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3929099,71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6C6" w:rsidRPr="00E17AB2" w:rsidRDefault="006A4D5F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3929099,71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6C6" w:rsidRPr="00E17AB2" w:rsidRDefault="006A4D5F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6C6" w:rsidRPr="005828F5" w:rsidRDefault="001006C6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E17AB2" w:rsidRDefault="006A4D5F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990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467200,29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7103C6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1 945 009,29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7103C6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 w:rsidR="006A4D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5828F5" w:rsidRDefault="0004669B" w:rsidP="00F06A41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6A4D5F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70 557 6</w:t>
            </w:r>
            <w:r w:rsidR="000466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5C6A00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710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5456090,97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99082E" w:rsidP="005C6A0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C6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0466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5828F5" w:rsidRDefault="0004669B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115449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</w:t>
            </w:r>
            <w:r w:rsidRPr="00E17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0A6A3D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E17AB2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0A6A3D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75E7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7D" w:rsidRPr="00D56D6A" w:rsidRDefault="00175E7D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7D" w:rsidRPr="00115449" w:rsidRDefault="00175E7D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нужды,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D" w:rsidRPr="00D56D6A" w:rsidRDefault="00175E7D" w:rsidP="0099082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76 953 900,00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D" w:rsidRPr="00D56D6A" w:rsidRDefault="00175E7D" w:rsidP="005B7A9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41330199,97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D" w:rsidRPr="00D56D6A" w:rsidRDefault="00175E7D" w:rsidP="005B7A9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D" w:rsidRPr="005828F5" w:rsidRDefault="00175E7D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175E7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7D" w:rsidRPr="00D56D6A" w:rsidRDefault="00175E7D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7D" w:rsidRPr="00E233C5" w:rsidRDefault="00175E7D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D" w:rsidRPr="00E17AB2" w:rsidRDefault="00175E7D" w:rsidP="0099082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3 929 099,71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D" w:rsidRPr="00E17AB2" w:rsidRDefault="00175E7D" w:rsidP="005B7A9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3 929 099,71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D" w:rsidRPr="00E17AB2" w:rsidRDefault="00175E7D" w:rsidP="005B7A9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D" w:rsidRPr="00276032" w:rsidRDefault="00175E7D" w:rsidP="0027603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03C6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3C6" w:rsidRPr="00D56D6A" w:rsidRDefault="007103C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3C6" w:rsidRPr="00D56D6A" w:rsidRDefault="007103C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3C6" w:rsidRPr="00E17AB2" w:rsidRDefault="007103C6" w:rsidP="0099082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2 467 200,29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3C6" w:rsidRPr="00E17AB2" w:rsidRDefault="007103C6" w:rsidP="005B7A9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1 945 009,29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3C6" w:rsidRPr="00E17AB2" w:rsidRDefault="007103C6" w:rsidP="005B7A9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3C6" w:rsidRPr="00D56D6A" w:rsidRDefault="007103C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03C6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3C6" w:rsidRPr="00D56D6A" w:rsidRDefault="007103C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3C6" w:rsidRPr="00D56D6A" w:rsidRDefault="007103C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C6" w:rsidRPr="00D56D6A" w:rsidRDefault="007103C6" w:rsidP="0099082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70 557 600,00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C6" w:rsidRPr="00D56D6A" w:rsidRDefault="007103C6" w:rsidP="005B7A9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35456090,97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C6" w:rsidRPr="00D56D6A" w:rsidRDefault="007103C6" w:rsidP="005B7A9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C6" w:rsidRPr="005828F5" w:rsidRDefault="007103C6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E17AB2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E17AB2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1 "Развитие культуры и искусства в Шалинском городском округе"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E17AB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ПОДПРОГРАММЕ 1,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17CDF" w:rsidRDefault="0004669B" w:rsidP="00A26471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7C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64 314 000,00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17CDF" w:rsidRDefault="00175E7D" w:rsidP="00A26471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32 344 499,98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17CDF" w:rsidRDefault="00D17CDF" w:rsidP="00175E7D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7C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175E7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04669B" w:rsidRPr="00D17CDF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5828F5" w:rsidRDefault="0004669B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2310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09" w:rsidRPr="00D17CDF" w:rsidRDefault="00023109" w:rsidP="009968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7CDF">
              <w:rPr>
                <w:rFonts w:ascii="Times New Roman" w:hAnsi="Times New Roman" w:cs="Times New Roman"/>
                <w:sz w:val="24"/>
                <w:szCs w:val="24"/>
              </w:rPr>
              <w:t>209 999,71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09" w:rsidRPr="00D17CDF" w:rsidRDefault="00023109" w:rsidP="009968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7CDF">
              <w:rPr>
                <w:rFonts w:ascii="Times New Roman" w:hAnsi="Times New Roman" w:cs="Times New Roman"/>
                <w:sz w:val="24"/>
                <w:szCs w:val="24"/>
              </w:rPr>
              <w:t>209 999,71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09" w:rsidRPr="00D17CDF" w:rsidRDefault="0002310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09" w:rsidRPr="00276032" w:rsidRDefault="005861B6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6032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</w:t>
            </w:r>
          </w:p>
        </w:tc>
      </w:tr>
      <w:tr w:rsidR="0002310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09" w:rsidRPr="00D17CDF" w:rsidRDefault="00023109" w:rsidP="009968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7CDF">
              <w:rPr>
                <w:rFonts w:ascii="Times New Roman" w:hAnsi="Times New Roman" w:cs="Times New Roman"/>
                <w:sz w:val="24"/>
                <w:szCs w:val="24"/>
              </w:rPr>
              <w:t>90 000,29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09" w:rsidRPr="00D17CDF" w:rsidRDefault="00023109" w:rsidP="009968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7CDF">
              <w:rPr>
                <w:rFonts w:ascii="Times New Roman" w:hAnsi="Times New Roman" w:cs="Times New Roman"/>
                <w:sz w:val="24"/>
                <w:szCs w:val="24"/>
              </w:rPr>
              <w:t>90 000,29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09" w:rsidRPr="00D17CDF" w:rsidRDefault="0002310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09" w:rsidRPr="00D56D6A" w:rsidRDefault="0002310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17CDF" w:rsidRDefault="0004669B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17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64 014 000,00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17CDF" w:rsidRDefault="00175E7D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32 044 499,98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17CDF" w:rsidRDefault="00344B5B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04669B" w:rsidRPr="00D17CD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5828F5" w:rsidRDefault="0004669B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115449" w:rsidRDefault="0004669B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5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1.Капитальные вложения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направлению «Капитальные вложения»</w:t>
            </w:r>
            <w:proofErr w:type="gramStart"/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115449" w:rsidRDefault="0004669B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 Бюджетные инвестиции в объекты капитального строительства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инвестиции в объекты капитального строительства, всего,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55D23" w:rsidRDefault="0004669B" w:rsidP="00255D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115449" w:rsidRDefault="0004669B" w:rsidP="0011544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115449" w:rsidRDefault="0004669B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2.Прочие нужды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Мероприятие 1.</w:t>
            </w:r>
          </w:p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Организация библиотечного 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lastRenderedPageBreak/>
              <w:t>обслуживания  населения, формирование и хранение библиотечных фондов,</w:t>
            </w:r>
          </w:p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23109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lastRenderedPageBreak/>
              <w:t>19 591 563,06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7F0AE3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9795781,53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7F0AE3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5828F5" w:rsidRDefault="0004669B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E3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E3" w:rsidRPr="00D56D6A" w:rsidRDefault="007F0AE3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E3" w:rsidRPr="00D56D6A" w:rsidRDefault="007F0AE3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E3" w:rsidRPr="00D56D6A" w:rsidRDefault="007F0AE3" w:rsidP="0099686C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19 591 563,06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E3" w:rsidRPr="00D56D6A" w:rsidRDefault="007F0AE3" w:rsidP="005B7A95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9795781,53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E3" w:rsidRPr="00D56D6A" w:rsidRDefault="007F0AE3" w:rsidP="005B7A95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E3" w:rsidRPr="005828F5" w:rsidRDefault="007F0AE3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23109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Оплата труда</w:t>
            </w:r>
          </w:p>
          <w:p w:rsidR="00023109" w:rsidRPr="00D56D6A" w:rsidRDefault="00023109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работников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16 396 732,00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99686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6 489 454,37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2F43DB" w:rsidRDefault="00023109" w:rsidP="009968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2F43DB" w:rsidRDefault="00023109" w:rsidP="007F0AE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за </w:t>
            </w:r>
            <w:r w:rsidR="007F0AE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выплачена 03.0</w:t>
            </w:r>
            <w:r w:rsidR="007F0A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F06A41" w:rsidRDefault="00F06A41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16 396 732,00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2310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6 489 454,37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F43DB" w:rsidRDefault="0002310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466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5828F5" w:rsidRDefault="0004669B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Default="0004669B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54B92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D56D6A" w:rsidRDefault="00A54B92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D56D6A" w:rsidRDefault="00A54B92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2. </w:t>
            </w:r>
          </w:p>
          <w:p w:rsidR="00A54B92" w:rsidRPr="00D56D6A" w:rsidRDefault="00A54B92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в сфере культуры и искусства,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D56D6A" w:rsidRDefault="00A54B92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C91D64" w:rsidRDefault="00A54B92" w:rsidP="005B7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D56D6A" w:rsidRDefault="00A54B92" w:rsidP="005B7A95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5828F5" w:rsidRDefault="00A54B92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C91D64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51366D" w:rsidRDefault="0004669B" w:rsidP="00A2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6D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C91D64" w:rsidRDefault="00A54B92" w:rsidP="00A26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23109" w:rsidP="00A54B92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54B9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4669B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5828F5" w:rsidRDefault="0004669B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51366D" w:rsidRDefault="00F06A41" w:rsidP="00A2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54B92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D56D6A" w:rsidRDefault="00A54B92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D56D6A" w:rsidRDefault="00A54B92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Мероприятие 3.</w:t>
            </w:r>
          </w:p>
          <w:p w:rsidR="00A54B92" w:rsidRPr="00D56D6A" w:rsidRDefault="00A54B92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Организация деятельности учреждений культуры, в том числе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D56D6A" w:rsidRDefault="00A54B92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43 919 136,94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D56D6A" w:rsidRDefault="00A54B92" w:rsidP="005B7A95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21 959 568,46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2F43DB" w:rsidRDefault="00A54B92" w:rsidP="005B7A95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92" w:rsidRPr="005828F5" w:rsidRDefault="00A54B92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669B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99686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43 919 136,94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A54B92" w:rsidP="0099686C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21 959 568,46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F43DB" w:rsidRDefault="00901779" w:rsidP="00A54B92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="00A54B92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54B9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за </w:t>
            </w:r>
            <w:r w:rsidR="00A54B92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выплачена 03.0</w:t>
            </w:r>
            <w:r w:rsidR="00A54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9B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3.1.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Оплата</w:t>
            </w:r>
            <w:proofErr w:type="spellEnd"/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хостинга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901779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5150</w:t>
            </w:r>
            <w:r w:rsidR="0004669B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0177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5828F5" w:rsidRDefault="0004669B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10 300,00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99686C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669B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3.2. Оплата труда работников учреждений культурно-досугового типа</w:t>
            </w:r>
          </w:p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39 085 232,00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23109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18 087 001,34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F43DB" w:rsidRDefault="00023109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46</w:t>
            </w:r>
            <w:r w:rsidR="0004669B">
              <w:rPr>
                <w:rFonts w:ascii="Times New Roman" w:eastAsia="Arial Unicode MS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5828F5" w:rsidRDefault="0004669B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F43D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F43DB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2310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497F9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39 085 232,00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D56D6A" w:rsidRDefault="00023109" w:rsidP="0099686C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18 087 001,34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09" w:rsidRPr="002F43DB" w:rsidRDefault="00023109" w:rsidP="0099686C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09" w:rsidRPr="005828F5" w:rsidRDefault="0002310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97F9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Default="0004669B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Мероприятие 4.</w:t>
            </w:r>
          </w:p>
          <w:p w:rsidR="00901779" w:rsidRPr="00D56D6A" w:rsidRDefault="00901779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80E6B" w:rsidRDefault="00901779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A54B92" w:rsidP="0099686C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114 150,00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80E6B" w:rsidRDefault="00901779" w:rsidP="0099686C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5445A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F06A41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80E6B" w:rsidRDefault="0004669B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A54B92" w:rsidP="00A26471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114150,00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80E6B" w:rsidRDefault="00901779" w:rsidP="00A26471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</w:t>
            </w:r>
            <w:r w:rsidR="0004669B">
              <w:rPr>
                <w:rFonts w:ascii="Times New Roman" w:eastAsia="Arial Unicode MS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5828F5" w:rsidRDefault="0004669B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Default="00F06A41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69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5</w:t>
            </w:r>
          </w:p>
          <w:p w:rsidR="0004669B" w:rsidRPr="00D56D6A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Модернизация государственных и муниципальных общедоступных библиотек Свердловской области в части комплектования книжных фондов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11A91" w:rsidRDefault="0004669B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11A91" w:rsidRDefault="0004669B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211A91" w:rsidRDefault="0004669B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9B" w:rsidRPr="00276032" w:rsidRDefault="0004669B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209 999,71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9968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209 999,71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11A91" w:rsidRDefault="00901779" w:rsidP="009968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7603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11A9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11A9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11A9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7603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2322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11A9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11A9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11A9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7603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6. </w:t>
            </w:r>
          </w:p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техническому оснащению муниципальных музеев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5125C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5C" w:rsidRPr="00D56D6A" w:rsidRDefault="0075125C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5C" w:rsidRPr="00D56D6A" w:rsidRDefault="0075125C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7. Обеспечение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подключения муниципальных общедоступных библиотек к информационно-коммуникационной сети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5C" w:rsidRPr="00D56D6A" w:rsidRDefault="0075125C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5C" w:rsidRPr="00D56D6A" w:rsidRDefault="0075125C" w:rsidP="005B7A9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75000 ,00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5C" w:rsidRPr="00D56D6A" w:rsidRDefault="0075125C" w:rsidP="0099686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25C" w:rsidRPr="005828F5" w:rsidRDefault="0075125C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150 000,00</w:t>
            </w:r>
          </w:p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75125C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75000 </w:t>
            </w:r>
            <w:r w:rsidR="0090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7512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51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FD2145" w:rsidRDefault="00901779" w:rsidP="00FD214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435A2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2 "Развитие образования в сфере культуры и искусства"</w:t>
            </w: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8C72D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программе 2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1366D" w:rsidRDefault="00901779" w:rsidP="0070154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219 9</w:t>
            </w:r>
            <w:r w:rsidRPr="00513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853FBF" w:rsidRDefault="00C33E26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8775699,99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095211" w:rsidRDefault="00901779" w:rsidP="00C33E2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33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8C72D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A11B4F" w:rsidRDefault="00901779" w:rsidP="0099686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3 719 100,00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B33449" w:rsidRDefault="00901779" w:rsidP="0099686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3 719 100,00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B33449" w:rsidRDefault="00901779" w:rsidP="0099686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99686C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</w:t>
            </w: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1366D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2 377 200,00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1 855 000,00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877B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1366D" w:rsidRDefault="00901779" w:rsidP="0070154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123 6</w:t>
            </w:r>
            <w:r w:rsidRPr="00513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C33E26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3201599,99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C33E26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="0090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E33178" w:rsidRDefault="00901779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31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1.Капитальгные вложения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направлению «Капитальные вложения»,в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97F9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 Бюджетные инвестиции в объекты капитального строительства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DA0AA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Бюджетные инвестиции в объекты капитального строительства, </w:t>
            </w:r>
            <w:proofErr w:type="spellStart"/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gramStart"/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spellEnd"/>
            <w:proofErr w:type="gramEnd"/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E3317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DA0AA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E3317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DA0AA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E3317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97F9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  <w:proofErr w:type="gramStart"/>
            <w:r w:rsidRPr="00DA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DA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ные капитальные вложения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2.Прочие нужды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DA0A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4.</w:t>
            </w:r>
          </w:p>
          <w:p w:rsidR="00901779" w:rsidRPr="0051366D" w:rsidRDefault="00901779" w:rsidP="00F65C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Оснащение муниципальных организаций дополнительного образования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школы искусств) музыкальными инструментами, оборудованием и учебными материалами на условиях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51366D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51366D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B33449" w:rsidRDefault="00901779" w:rsidP="0099686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76032" w:rsidRDefault="00901779" w:rsidP="0099686C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A11B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A11B4F" w:rsidRDefault="00901779" w:rsidP="00A11B4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11B4F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3 719 100,00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B3344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3 719 100,00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B33449" w:rsidRDefault="00901779" w:rsidP="0099686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76032" w:rsidRDefault="00901779" w:rsidP="0099686C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A11B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A11B4F" w:rsidRDefault="00901779" w:rsidP="00A11B4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11B4F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1 593 900,00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B3344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1 593 900,00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B3344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76032" w:rsidRDefault="00901779" w:rsidP="0099686C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A11B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A11B4F" w:rsidRDefault="00901779" w:rsidP="00A11B4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11B4F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B3344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B3344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Pr="00B3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76032" w:rsidRDefault="00901779" w:rsidP="0099686C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A11B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A11B4F" w:rsidRDefault="00901779" w:rsidP="00A11B4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11B4F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E3317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E26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D56D6A" w:rsidRDefault="00C33E26" w:rsidP="00FD2145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D56D6A" w:rsidRDefault="00C33E2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5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33E26" w:rsidRPr="00D56D6A" w:rsidRDefault="00C33E2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учреждениях дополнительного образования в сфере культуры и искусства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D56D6A" w:rsidRDefault="00C33E26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1 636 900,00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D56D6A" w:rsidRDefault="00C33E26" w:rsidP="005B7A9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818449,99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D56D6A" w:rsidRDefault="00C33E26" w:rsidP="005B7A9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5828F5" w:rsidRDefault="00C33E26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FD2145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97F9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1 636 900,00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C33E26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818449,99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C33E26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90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33E26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D56D6A" w:rsidRDefault="00C33E2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D56D6A" w:rsidRDefault="00C33E2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6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33E26" w:rsidRPr="00D56D6A" w:rsidRDefault="00C33E26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Финансовое обеспечение организации предоставления дополнительного образования детей в сфере культуры и искусства в части финансирования расходов на оплату труда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D56D6A" w:rsidRDefault="00C33E26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4 207 100,00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4A7092" w:rsidRDefault="00C33E26" w:rsidP="005B7A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4A7092" w:rsidRDefault="00C33E26" w:rsidP="005B7A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26" w:rsidRPr="005828F5" w:rsidRDefault="00C33E26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B24CD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4 207 100,00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4A7092" w:rsidRDefault="00C33E26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5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4A7092" w:rsidRDefault="00C33E26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017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6D3F36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7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меры социальной поддержки по бесплатному получению дополнительного образования детей в муниципальных учреждениях дополнительного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в домах детского творчества, школах искусств , детям-сиротам, детям оставшихся без попечения родителей и иным категориям несовершеннолетних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граждан, нуждающихся в социальной поддержке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783 300,00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4A7092" w:rsidRDefault="00901779" w:rsidP="009968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4A7092" w:rsidRDefault="00901779" w:rsidP="009968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276032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товара планируется на август месяц, так как товар под заказ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783 300,00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4A7092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4A7092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887215" w:rsidRDefault="00901779" w:rsidP="00A2647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72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3 "Обеспечение реализации муниципальной программы"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программе 3,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Pr="00B1183C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8765DF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8765DF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B1183C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FD2145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1779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A2647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>1.Капитальные вложения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2C6B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2C6B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2C6B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2C6B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2C6B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F06A4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4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A2647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 Бюджетные инвестиции в объектах капитального строительства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E86B2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Бюджетные инвестиции в объекты капитального строительства, </w:t>
            </w:r>
            <w:proofErr w:type="spellStart"/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gramStart"/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spellEnd"/>
            <w:proofErr w:type="gramEnd"/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том числе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E86B2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E86B2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E86B2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E86B2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A26471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2C6B18" w:rsidRDefault="00901779" w:rsidP="002C6B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779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4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A2647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 Иные капитальные вложения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по направлению </w:t>
            </w:r>
            <w:r w:rsidRPr="002C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«Капитальные вложения»,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B1183C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B1183C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8. Капитальный ремонт зданий и помещений, в которых размещаются муниципальные учреждения культуры, приведение в соответствие с требованиями санитарного законодательства и оснащение таких учреждений специальным оборудованием, музыкальным оборудованием, инвентарем и музыкальными инструментами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B1183C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B1183C" w:rsidRDefault="00901779" w:rsidP="00A264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1779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A2647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>2. Прочие нужны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2C6B1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C6B18" w:rsidRDefault="00901779" w:rsidP="002C6B1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9. Приведение в соответствие с требованиями пожарной безопасности зданий муниципальных учреждений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A264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354A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54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901779" w:rsidP="006D3F3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07C12" w:rsidRDefault="00901779" w:rsidP="00435A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7CA5" w:rsidRPr="00D07C12" w:rsidRDefault="00377CA5" w:rsidP="001E39D2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2F54" w:rsidRDefault="007F2F54" w:rsidP="00442D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D8B" w:rsidRPr="00D07C12" w:rsidRDefault="00442D8B" w:rsidP="00442D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1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42D8B" w:rsidRPr="00D07C12" w:rsidRDefault="00442D8B" w:rsidP="00442D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12">
        <w:rPr>
          <w:rFonts w:ascii="Times New Roman" w:hAnsi="Times New Roman" w:cs="Times New Roman"/>
          <w:b/>
          <w:sz w:val="24"/>
          <w:szCs w:val="24"/>
        </w:rPr>
        <w:t>к отчету по муниципальной программе «Развитие культуры в Ша</w:t>
      </w:r>
      <w:r w:rsidR="00342011">
        <w:rPr>
          <w:rFonts w:ascii="Times New Roman" w:hAnsi="Times New Roman" w:cs="Times New Roman"/>
          <w:b/>
          <w:sz w:val="24"/>
          <w:szCs w:val="24"/>
        </w:rPr>
        <w:t>линском городском округе до 2026</w:t>
      </w:r>
      <w:r w:rsidRPr="00D07C1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07C12">
        <w:rPr>
          <w:rFonts w:ascii="Times New Roman" w:hAnsi="Times New Roman" w:cs="Times New Roman"/>
          <w:sz w:val="24"/>
          <w:szCs w:val="24"/>
        </w:rPr>
        <w:t xml:space="preserve">» </w:t>
      </w:r>
      <w:r w:rsidR="0034201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E0776">
        <w:rPr>
          <w:rFonts w:ascii="Times New Roman" w:hAnsi="Times New Roman" w:cs="Times New Roman"/>
          <w:b/>
          <w:sz w:val="24"/>
          <w:szCs w:val="24"/>
        </w:rPr>
        <w:t>второй</w:t>
      </w:r>
      <w:r w:rsidR="007D35DA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34201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35DA">
        <w:rPr>
          <w:rFonts w:ascii="Times New Roman" w:hAnsi="Times New Roman" w:cs="Times New Roman"/>
          <w:b/>
          <w:sz w:val="24"/>
          <w:szCs w:val="24"/>
        </w:rPr>
        <w:t>3</w:t>
      </w:r>
      <w:r w:rsidRPr="00D07C1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42D8B" w:rsidRPr="00D07C12" w:rsidRDefault="00442D8B" w:rsidP="00442D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9C3" w:rsidRPr="00F369C3" w:rsidRDefault="00442D8B" w:rsidP="00F369C3">
      <w:pPr>
        <w:pStyle w:val="a6"/>
        <w:jc w:val="left"/>
        <w:rPr>
          <w:rFonts w:ascii="Liberation Serif" w:hAnsi="Liberation Serif"/>
          <w:sz w:val="24"/>
          <w:szCs w:val="24"/>
        </w:rPr>
      </w:pPr>
      <w:r w:rsidRPr="00D07C12">
        <w:rPr>
          <w:sz w:val="24"/>
          <w:szCs w:val="24"/>
        </w:rPr>
        <w:t xml:space="preserve">составлена на основании постановления администрации Шалинского городского </w:t>
      </w:r>
      <w:r w:rsidRPr="00281FC9">
        <w:rPr>
          <w:sz w:val="24"/>
          <w:szCs w:val="24"/>
        </w:rPr>
        <w:t xml:space="preserve">округа </w:t>
      </w:r>
      <w:r w:rsidR="00F369C3" w:rsidRPr="006572E0">
        <w:rPr>
          <w:sz w:val="24"/>
          <w:szCs w:val="24"/>
        </w:rPr>
        <w:t>№</w:t>
      </w:r>
      <w:r w:rsidR="007D35DA">
        <w:rPr>
          <w:sz w:val="24"/>
          <w:szCs w:val="24"/>
        </w:rPr>
        <w:t>134</w:t>
      </w:r>
      <w:r w:rsidRPr="006572E0">
        <w:rPr>
          <w:sz w:val="24"/>
          <w:szCs w:val="24"/>
        </w:rPr>
        <w:t xml:space="preserve">от </w:t>
      </w:r>
      <w:r w:rsidR="007D35DA">
        <w:rPr>
          <w:sz w:val="24"/>
          <w:szCs w:val="24"/>
        </w:rPr>
        <w:t>1</w:t>
      </w:r>
      <w:r w:rsidR="006572E0" w:rsidRPr="006572E0">
        <w:rPr>
          <w:sz w:val="24"/>
          <w:szCs w:val="24"/>
        </w:rPr>
        <w:t>7</w:t>
      </w:r>
      <w:r w:rsidR="00281FC9" w:rsidRPr="006572E0">
        <w:rPr>
          <w:sz w:val="24"/>
          <w:szCs w:val="24"/>
        </w:rPr>
        <w:t>.</w:t>
      </w:r>
      <w:r w:rsidR="006572E0" w:rsidRPr="006572E0">
        <w:rPr>
          <w:sz w:val="24"/>
          <w:szCs w:val="24"/>
        </w:rPr>
        <w:t>0</w:t>
      </w:r>
      <w:r w:rsidR="007D35DA">
        <w:rPr>
          <w:sz w:val="24"/>
          <w:szCs w:val="24"/>
        </w:rPr>
        <w:t>3</w:t>
      </w:r>
      <w:r w:rsidRPr="006572E0">
        <w:rPr>
          <w:sz w:val="24"/>
          <w:szCs w:val="24"/>
        </w:rPr>
        <w:t>.202</w:t>
      </w:r>
      <w:r w:rsidR="006572E0" w:rsidRPr="006572E0">
        <w:rPr>
          <w:sz w:val="24"/>
          <w:szCs w:val="24"/>
        </w:rPr>
        <w:t>3</w:t>
      </w:r>
      <w:r w:rsidRPr="006572E0">
        <w:rPr>
          <w:sz w:val="24"/>
          <w:szCs w:val="24"/>
        </w:rPr>
        <w:t xml:space="preserve"> года </w:t>
      </w:r>
      <w:r w:rsidR="00F369C3" w:rsidRPr="006572E0">
        <w:rPr>
          <w:sz w:val="24"/>
          <w:szCs w:val="24"/>
        </w:rPr>
        <w:t>"</w:t>
      </w:r>
      <w:r w:rsidR="00F369C3" w:rsidRPr="00F369C3">
        <w:rPr>
          <w:rFonts w:ascii="Liberation Serif" w:hAnsi="Liberation Serif"/>
          <w:sz w:val="24"/>
          <w:szCs w:val="24"/>
        </w:rPr>
        <w:t>О внесении изменений в постановление администрации Шалинского городского округа от 12 октября 2021 года № 538 «Об  утверждении  муниципальной программы «Развитие культуры в Шалинском городском округе до 2026 года»</w:t>
      </w:r>
    </w:p>
    <w:p w:rsidR="00442D8B" w:rsidRPr="00F369C3" w:rsidRDefault="00F369C3" w:rsidP="00F369C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7D35DA">
        <w:rPr>
          <w:rFonts w:ascii="Times New Roman" w:hAnsi="Times New Roman" w:cs="Times New Roman"/>
          <w:sz w:val="24"/>
          <w:szCs w:val="24"/>
        </w:rPr>
        <w:t>3</w:t>
      </w:r>
      <w:r w:rsidR="00442D8B" w:rsidRPr="00F369C3">
        <w:rPr>
          <w:rFonts w:ascii="Times New Roman" w:hAnsi="Times New Roman" w:cs="Times New Roman"/>
          <w:sz w:val="24"/>
          <w:szCs w:val="24"/>
        </w:rPr>
        <w:t xml:space="preserve"> году запланированы по муниципальной программе следующие мероприятия: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C12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1 «Развитие культуры и искусства в Шалинском городском округе: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D8B" w:rsidRPr="008765DF" w:rsidRDefault="00442D8B" w:rsidP="008765DF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1 «Организация библиотечного обслуживания населения, формирование и хранение библиотечных фондов»</w:t>
      </w:r>
      <w:r w:rsidRPr="00D07C12">
        <w:rPr>
          <w:rFonts w:ascii="Times New Roman" w:hAnsi="Times New Roman" w:cs="Times New Roman"/>
          <w:sz w:val="24"/>
          <w:szCs w:val="24"/>
        </w:rPr>
        <w:t xml:space="preserve"> реализовано муниципальных </w:t>
      </w:r>
      <w:proofErr w:type="spellStart"/>
      <w:r w:rsidRPr="00D07C12">
        <w:rPr>
          <w:rFonts w:ascii="Times New Roman" w:hAnsi="Times New Roman" w:cs="Times New Roman"/>
          <w:sz w:val="24"/>
          <w:szCs w:val="24"/>
        </w:rPr>
        <w:t>библиотек</w:t>
      </w:r>
      <w:r w:rsidR="005828F5" w:rsidRPr="00D07C12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5828F5" w:rsidRPr="00D07C12">
        <w:rPr>
          <w:rFonts w:ascii="Times New Roman" w:hAnsi="Times New Roman" w:cs="Times New Roman"/>
          <w:sz w:val="24"/>
          <w:szCs w:val="24"/>
        </w:rPr>
        <w:t xml:space="preserve"> стационарных условиях</w:t>
      </w:r>
      <w:r w:rsidR="00582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46FD8">
        <w:rPr>
          <w:rFonts w:ascii="Times New Roman" w:hAnsi="Times New Roman" w:cs="Times New Roman"/>
          <w:sz w:val="24"/>
          <w:szCs w:val="24"/>
        </w:rPr>
        <w:t>61,</w:t>
      </w:r>
      <w:r w:rsidR="00F46FD8" w:rsidRPr="00F46FD8">
        <w:rPr>
          <w:rFonts w:ascii="Times New Roman" w:hAnsi="Times New Roman" w:cs="Times New Roman"/>
          <w:sz w:val="24"/>
          <w:szCs w:val="24"/>
        </w:rPr>
        <w:t>2</w:t>
      </w:r>
      <w:r w:rsidR="006C6575" w:rsidRPr="00F46FD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C6575" w:rsidRPr="00F46FD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C6575" w:rsidRPr="00F46FD8">
        <w:rPr>
          <w:rFonts w:ascii="Times New Roman" w:hAnsi="Times New Roman" w:cs="Times New Roman"/>
          <w:sz w:val="24"/>
          <w:szCs w:val="24"/>
        </w:rPr>
        <w:t>осещений</w:t>
      </w:r>
      <w:proofErr w:type="spellEnd"/>
      <w:r w:rsidR="006C6575" w:rsidRPr="00F46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6FD8" w:rsidRPr="00F46FD8">
        <w:rPr>
          <w:rFonts w:ascii="Times New Roman" w:hAnsi="Times New Roman" w:cs="Times New Roman"/>
          <w:sz w:val="24"/>
          <w:szCs w:val="24"/>
        </w:rPr>
        <w:t>13,0</w:t>
      </w:r>
      <w:r w:rsidR="006C6575" w:rsidRPr="00F46FD8">
        <w:rPr>
          <w:rFonts w:ascii="Times New Roman" w:hAnsi="Times New Roman" w:cs="Times New Roman"/>
          <w:sz w:val="24"/>
          <w:szCs w:val="24"/>
        </w:rPr>
        <w:t>тыс.посещений</w:t>
      </w:r>
      <w:proofErr w:type="spellEnd"/>
      <w:r w:rsidR="006C6575" w:rsidRPr="00F46FD8">
        <w:rPr>
          <w:rFonts w:ascii="Times New Roman" w:hAnsi="Times New Roman" w:cs="Times New Roman"/>
          <w:sz w:val="24"/>
          <w:szCs w:val="24"/>
        </w:rPr>
        <w:t xml:space="preserve"> – удаленно через сеть Интернет</w:t>
      </w:r>
      <w:r w:rsidR="006C6575" w:rsidRPr="00D07C12">
        <w:rPr>
          <w:rFonts w:ascii="Times New Roman" w:hAnsi="Times New Roman" w:cs="Times New Roman"/>
          <w:sz w:val="24"/>
          <w:szCs w:val="24"/>
        </w:rPr>
        <w:t>)</w:t>
      </w:r>
      <w:r w:rsidRPr="00D07C12">
        <w:rPr>
          <w:rFonts w:ascii="Times New Roman" w:hAnsi="Times New Roman" w:cs="Times New Roman"/>
          <w:sz w:val="24"/>
          <w:szCs w:val="24"/>
        </w:rPr>
        <w:t xml:space="preserve">. </w:t>
      </w:r>
      <w:r w:rsidRPr="00D07C12">
        <w:rPr>
          <w:rFonts w:ascii="Times New Roman" w:eastAsia="Times New Roman" w:hAnsi="Times New Roman" w:cs="Times New Roman"/>
          <w:sz w:val="24"/>
          <w:szCs w:val="24"/>
        </w:rPr>
        <w:t xml:space="preserve">Запланированы расходы на сумму </w:t>
      </w:r>
      <w:r w:rsidR="00DE077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19951563,06 </w:t>
      </w:r>
      <w:r w:rsidRPr="00D07C12">
        <w:rPr>
          <w:rFonts w:ascii="Times New Roman" w:eastAsia="Times New Roman" w:hAnsi="Times New Roman" w:cs="Times New Roman"/>
          <w:sz w:val="24"/>
          <w:szCs w:val="24"/>
        </w:rPr>
        <w:t xml:space="preserve">руб., осуществлены расходы на </w:t>
      </w:r>
      <w:r w:rsidR="005C6A00">
        <w:rPr>
          <w:rFonts w:ascii="Times New Roman" w:eastAsia="Times New Roman" w:hAnsi="Times New Roman" w:cs="Times New Roman"/>
          <w:sz w:val="24"/>
          <w:szCs w:val="24"/>
        </w:rPr>
        <w:t>9 795 781,53</w:t>
      </w:r>
      <w:r w:rsidRPr="00D07C12">
        <w:rPr>
          <w:rFonts w:ascii="Times New Roman" w:eastAsia="Times New Roman" w:hAnsi="Times New Roman" w:cs="Times New Roman"/>
          <w:sz w:val="24"/>
          <w:szCs w:val="24"/>
        </w:rPr>
        <w:t xml:space="preserve">руб., что </w:t>
      </w:r>
      <w:r w:rsidRPr="00887F73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5C6A00">
        <w:rPr>
          <w:rFonts w:ascii="Times New Roman" w:eastAsia="Times New Roman" w:hAnsi="Times New Roman" w:cs="Times New Roman"/>
          <w:sz w:val="24"/>
          <w:szCs w:val="24"/>
        </w:rPr>
        <w:t>50</w:t>
      </w:r>
      <w:r w:rsidR="004E5E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7DD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03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87F73">
        <w:rPr>
          <w:rFonts w:ascii="Times New Roman" w:eastAsia="Times New Roman" w:hAnsi="Times New Roman" w:cs="Times New Roman"/>
          <w:sz w:val="24"/>
          <w:szCs w:val="24"/>
        </w:rPr>
        <w:t>% от</w:t>
      </w:r>
      <w:r w:rsidRPr="00D07C12">
        <w:rPr>
          <w:rFonts w:ascii="Times New Roman" w:eastAsia="Times New Roman" w:hAnsi="Times New Roman" w:cs="Times New Roman"/>
          <w:sz w:val="24"/>
          <w:szCs w:val="24"/>
        </w:rPr>
        <w:t xml:space="preserve"> плановых показателей</w:t>
      </w:r>
      <w:r w:rsidR="0047785F" w:rsidRPr="00D07C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2D8B" w:rsidRPr="00D07C12" w:rsidRDefault="00F369C3" w:rsidP="00442D8B">
      <w:pPr>
        <w:pStyle w:val="a4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42D8B" w:rsidRPr="00D07C12">
        <w:rPr>
          <w:rFonts w:ascii="Times New Roman" w:hAnsi="Times New Roman" w:cs="Times New Roman"/>
          <w:sz w:val="24"/>
          <w:szCs w:val="24"/>
        </w:rPr>
        <w:t xml:space="preserve"> «Оплата труда работников библиотек», запланированная планом ПФХД  заработная плата </w:t>
      </w:r>
      <w:r w:rsidR="0047785F" w:rsidRPr="00D07C12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7469CE">
        <w:rPr>
          <w:rFonts w:ascii="Times New Roman" w:hAnsi="Times New Roman" w:cs="Times New Roman"/>
          <w:sz w:val="24"/>
          <w:szCs w:val="24"/>
        </w:rPr>
        <w:t>16396732,00</w:t>
      </w:r>
      <w:r w:rsidR="00442D8B" w:rsidRPr="00D07C12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1C7DDF">
        <w:rPr>
          <w:rFonts w:ascii="Times New Roman" w:hAnsi="Times New Roman" w:cs="Times New Roman"/>
          <w:sz w:val="24"/>
          <w:szCs w:val="24"/>
        </w:rPr>
        <w:t xml:space="preserve">произведена оплата </w:t>
      </w:r>
      <w:r w:rsidR="00442D8B" w:rsidRPr="00D07C12">
        <w:rPr>
          <w:rFonts w:ascii="Times New Roman" w:hAnsi="Times New Roman" w:cs="Times New Roman"/>
          <w:sz w:val="24"/>
          <w:szCs w:val="24"/>
        </w:rPr>
        <w:t>заработн</w:t>
      </w:r>
      <w:r w:rsidR="001C7DDF">
        <w:rPr>
          <w:rFonts w:ascii="Times New Roman" w:hAnsi="Times New Roman" w:cs="Times New Roman"/>
          <w:sz w:val="24"/>
          <w:szCs w:val="24"/>
        </w:rPr>
        <w:t>ой</w:t>
      </w:r>
      <w:r w:rsidR="00442D8B" w:rsidRPr="00D07C12">
        <w:rPr>
          <w:rFonts w:ascii="Times New Roman" w:hAnsi="Times New Roman" w:cs="Times New Roman"/>
          <w:sz w:val="24"/>
          <w:szCs w:val="24"/>
        </w:rPr>
        <w:t xml:space="preserve"> плат</w:t>
      </w:r>
      <w:r w:rsidR="001C7DDF">
        <w:rPr>
          <w:rFonts w:ascii="Times New Roman" w:hAnsi="Times New Roman" w:cs="Times New Roman"/>
          <w:sz w:val="24"/>
          <w:szCs w:val="24"/>
        </w:rPr>
        <w:t>ы и начислений</w:t>
      </w:r>
      <w:r w:rsidR="00442D8B" w:rsidRPr="00D07C12">
        <w:rPr>
          <w:rFonts w:ascii="Times New Roman" w:eastAsia="Times New Roman" w:hAnsi="Times New Roman" w:cs="Times New Roman"/>
          <w:sz w:val="24"/>
          <w:szCs w:val="24"/>
        </w:rPr>
        <w:t>на сумму</w:t>
      </w:r>
      <w:r w:rsidR="00DE0776">
        <w:rPr>
          <w:rFonts w:ascii="Times New Roman" w:eastAsia="Times New Roman" w:hAnsi="Times New Roman" w:cs="Times New Roman"/>
          <w:sz w:val="24"/>
          <w:szCs w:val="24"/>
        </w:rPr>
        <w:t xml:space="preserve"> 6489454,37 </w:t>
      </w:r>
      <w:r w:rsidR="00442D8B" w:rsidRPr="00D07C12">
        <w:rPr>
          <w:rFonts w:ascii="Times New Roman" w:eastAsia="Times New Roman" w:hAnsi="Times New Roman" w:cs="Times New Roman"/>
          <w:sz w:val="24"/>
          <w:szCs w:val="24"/>
        </w:rPr>
        <w:t xml:space="preserve">рублей, что </w:t>
      </w:r>
      <w:r w:rsidR="00442D8B" w:rsidRPr="00887F73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023109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C7D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41F7">
        <w:rPr>
          <w:rFonts w:ascii="Times New Roman" w:eastAsia="Times New Roman" w:hAnsi="Times New Roman" w:cs="Times New Roman"/>
          <w:sz w:val="24"/>
          <w:szCs w:val="24"/>
        </w:rPr>
        <w:t>0</w:t>
      </w:r>
      <w:r w:rsidR="00442D8B" w:rsidRPr="002F43DB">
        <w:rPr>
          <w:rFonts w:ascii="Times New Roman" w:eastAsia="Times New Roman" w:hAnsi="Times New Roman" w:cs="Times New Roman"/>
          <w:sz w:val="24"/>
          <w:szCs w:val="24"/>
        </w:rPr>
        <w:t>%</w:t>
      </w:r>
      <w:r w:rsidR="00442D8B" w:rsidRPr="00887F73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42D8B" w:rsidRPr="00D07C12">
        <w:rPr>
          <w:rFonts w:ascii="Times New Roman" w:eastAsia="Times New Roman" w:hAnsi="Times New Roman" w:cs="Times New Roman"/>
          <w:sz w:val="24"/>
          <w:szCs w:val="24"/>
        </w:rPr>
        <w:t xml:space="preserve"> плановых показателей</w:t>
      </w:r>
      <w:proofErr w:type="gramStart"/>
      <w:r w:rsidR="002F43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77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E0776">
        <w:rPr>
          <w:rFonts w:ascii="Times New Roman" w:hAnsi="Times New Roman" w:cs="Times New Roman"/>
          <w:sz w:val="24"/>
          <w:szCs w:val="24"/>
        </w:rPr>
        <w:t xml:space="preserve">П за июнь выплачена в июле </w:t>
      </w:r>
      <w:r w:rsidR="00D53838">
        <w:rPr>
          <w:rFonts w:ascii="Times New Roman" w:hAnsi="Times New Roman" w:cs="Times New Roman"/>
          <w:sz w:val="24"/>
          <w:szCs w:val="24"/>
        </w:rPr>
        <w:t xml:space="preserve"> 2023г.</w:t>
      </w:r>
    </w:p>
    <w:p w:rsidR="00442D8B" w:rsidRPr="00D07C12" w:rsidRDefault="00442D8B" w:rsidP="00442D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6F7D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2 «Проведение мероприятий в сфере культуры и искусства»</w:t>
      </w:r>
      <w:r w:rsidRPr="00D07C12">
        <w:rPr>
          <w:rFonts w:ascii="Times New Roman" w:hAnsi="Times New Roman" w:cs="Times New Roman"/>
          <w:i/>
          <w:sz w:val="24"/>
          <w:szCs w:val="24"/>
        </w:rPr>
        <w:t>,</w:t>
      </w:r>
      <w:r w:rsidRPr="00D07C12">
        <w:rPr>
          <w:rFonts w:ascii="Times New Roman" w:hAnsi="Times New Roman" w:cs="Times New Roman"/>
          <w:sz w:val="24"/>
          <w:szCs w:val="24"/>
        </w:rPr>
        <w:t xml:space="preserve"> утверждено планом ПФХД – </w:t>
      </w:r>
      <w:r w:rsidR="007469CE">
        <w:rPr>
          <w:rFonts w:ascii="Times New Roman" w:hAnsi="Times New Roman" w:cs="Times New Roman"/>
          <w:sz w:val="24"/>
          <w:szCs w:val="24"/>
        </w:rPr>
        <w:t>50000</w:t>
      </w:r>
      <w:r w:rsidR="00E416E5">
        <w:rPr>
          <w:rFonts w:ascii="Times New Roman" w:hAnsi="Times New Roman" w:cs="Times New Roman"/>
          <w:sz w:val="24"/>
          <w:szCs w:val="24"/>
        </w:rPr>
        <w:t>,00</w:t>
      </w:r>
      <w:r w:rsidR="00C74490">
        <w:rPr>
          <w:rFonts w:ascii="Times New Roman" w:hAnsi="Times New Roman" w:cs="Times New Roman"/>
          <w:sz w:val="24"/>
          <w:szCs w:val="24"/>
        </w:rPr>
        <w:t xml:space="preserve"> рублей, израсходовано </w:t>
      </w:r>
      <w:r w:rsidR="005C6A00">
        <w:rPr>
          <w:rFonts w:ascii="Times New Roman" w:hAnsi="Times New Roman" w:cs="Times New Roman"/>
          <w:sz w:val="24"/>
          <w:szCs w:val="24"/>
        </w:rPr>
        <w:t>24999,99</w:t>
      </w:r>
      <w:r w:rsidR="006A509D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1E78E7">
        <w:rPr>
          <w:rFonts w:ascii="Times New Roman" w:hAnsi="Times New Roman" w:cs="Times New Roman"/>
          <w:sz w:val="24"/>
          <w:szCs w:val="24"/>
        </w:rPr>
        <w:t>5</w:t>
      </w:r>
      <w:r w:rsidR="005C6A00">
        <w:rPr>
          <w:rFonts w:ascii="Times New Roman" w:hAnsi="Times New Roman" w:cs="Times New Roman"/>
          <w:sz w:val="24"/>
          <w:szCs w:val="24"/>
        </w:rPr>
        <w:t>0</w:t>
      </w:r>
      <w:r w:rsidR="00D341F7">
        <w:rPr>
          <w:rFonts w:ascii="Times New Roman" w:hAnsi="Times New Roman" w:cs="Times New Roman"/>
          <w:sz w:val="24"/>
          <w:szCs w:val="24"/>
        </w:rPr>
        <w:t>,0</w:t>
      </w:r>
      <w:r w:rsidR="006A509D" w:rsidRPr="002D2FC8">
        <w:rPr>
          <w:rFonts w:ascii="Times New Roman" w:hAnsi="Times New Roman" w:cs="Times New Roman"/>
          <w:sz w:val="24"/>
          <w:szCs w:val="24"/>
        </w:rPr>
        <w:t>% от</w:t>
      </w:r>
      <w:r w:rsidR="006A509D">
        <w:rPr>
          <w:rFonts w:ascii="Times New Roman" w:hAnsi="Times New Roman" w:cs="Times New Roman"/>
          <w:sz w:val="24"/>
          <w:szCs w:val="24"/>
        </w:rPr>
        <w:t xml:space="preserve"> плановых показателей</w:t>
      </w:r>
      <w:r w:rsidR="00AB6F7D">
        <w:rPr>
          <w:rFonts w:ascii="Times New Roman" w:hAnsi="Times New Roman" w:cs="Times New Roman"/>
          <w:sz w:val="24"/>
          <w:szCs w:val="24"/>
        </w:rPr>
        <w:t>.</w:t>
      </w:r>
    </w:p>
    <w:p w:rsidR="00442D8B" w:rsidRPr="00AB6F7D" w:rsidRDefault="00442D8B" w:rsidP="00AB6F7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В рамках мероприятия 3 «Организация деятельности учреждений культуры»</w:t>
      </w:r>
      <w:r w:rsidRPr="00F46FD8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F46FD8" w:rsidRPr="00F46FD8">
        <w:rPr>
          <w:rFonts w:ascii="Times New Roman" w:eastAsia="Times New Roman" w:hAnsi="Times New Roman" w:cs="Times New Roman"/>
          <w:sz w:val="24"/>
          <w:szCs w:val="24"/>
        </w:rPr>
        <w:t>2272</w:t>
      </w:r>
      <w:r w:rsidRPr="00F46FD8">
        <w:rPr>
          <w:rFonts w:ascii="Times New Roman" w:hAnsi="Times New Roman" w:cs="Times New Roman"/>
          <w:sz w:val="24"/>
          <w:szCs w:val="24"/>
        </w:rPr>
        <w:t>культурно-досуговых м</w:t>
      </w:r>
      <w:r w:rsidR="00AF3324" w:rsidRPr="00F46FD8">
        <w:rPr>
          <w:rFonts w:ascii="Times New Roman" w:hAnsi="Times New Roman" w:cs="Times New Roman"/>
          <w:sz w:val="24"/>
          <w:szCs w:val="24"/>
        </w:rPr>
        <w:t>ероприятий</w:t>
      </w:r>
      <w:r w:rsidRPr="00D07C12">
        <w:rPr>
          <w:rFonts w:ascii="Times New Roman" w:hAnsi="Times New Roman" w:cs="Times New Roman"/>
          <w:sz w:val="24"/>
          <w:szCs w:val="24"/>
        </w:rPr>
        <w:t xml:space="preserve">, запланированы расходы на сумму </w:t>
      </w:r>
      <w:r w:rsidR="000A42A2">
        <w:rPr>
          <w:rFonts w:ascii="Times New Roman" w:hAnsi="Times New Roman" w:cs="Times New Roman"/>
          <w:sz w:val="24"/>
          <w:szCs w:val="24"/>
        </w:rPr>
        <w:t>43 919 136,94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осуществлены расходы на сумму </w:t>
      </w:r>
      <w:r w:rsidR="005C6A00">
        <w:rPr>
          <w:rFonts w:ascii="Times New Roman" w:hAnsi="Times New Roman" w:cs="Times New Roman"/>
          <w:sz w:val="24"/>
          <w:szCs w:val="24"/>
        </w:rPr>
        <w:t>21959568,46</w:t>
      </w:r>
      <w:r w:rsidR="00E578B6" w:rsidRPr="00D07C12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5C6A00">
        <w:rPr>
          <w:rFonts w:ascii="Times New Roman" w:hAnsi="Times New Roman" w:cs="Times New Roman"/>
          <w:sz w:val="24"/>
          <w:szCs w:val="24"/>
        </w:rPr>
        <w:t>50</w:t>
      </w:r>
      <w:r w:rsidR="00AB6F7D">
        <w:rPr>
          <w:rFonts w:ascii="Times New Roman" w:hAnsi="Times New Roman" w:cs="Times New Roman"/>
          <w:sz w:val="24"/>
          <w:szCs w:val="24"/>
        </w:rPr>
        <w:t>,0</w:t>
      </w:r>
      <w:r w:rsidRPr="002D2FC8">
        <w:rPr>
          <w:rFonts w:ascii="Times New Roman" w:hAnsi="Times New Roman" w:cs="Times New Roman"/>
          <w:sz w:val="24"/>
          <w:szCs w:val="24"/>
        </w:rPr>
        <w:t>%</w:t>
      </w:r>
      <w:r w:rsidRPr="00D07C12">
        <w:rPr>
          <w:rFonts w:ascii="Times New Roman" w:hAnsi="Times New Roman" w:cs="Times New Roman"/>
          <w:sz w:val="24"/>
          <w:szCs w:val="24"/>
        </w:rPr>
        <w:t xml:space="preserve"> от плановых показателей;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3.1.«Оплата хостинга»</w:t>
      </w:r>
      <w:r w:rsidR="0047785F" w:rsidRPr="00D07C1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D07C12">
        <w:rPr>
          <w:rFonts w:ascii="Times New Roman" w:hAnsi="Times New Roman" w:cs="Times New Roman"/>
          <w:sz w:val="24"/>
          <w:szCs w:val="24"/>
        </w:rPr>
        <w:t xml:space="preserve"> запланировано планом ПФХД </w:t>
      </w:r>
      <w:r w:rsidR="00AF3324">
        <w:rPr>
          <w:rFonts w:ascii="Times New Roman" w:hAnsi="Times New Roman" w:cs="Times New Roman"/>
          <w:sz w:val="24"/>
          <w:szCs w:val="24"/>
        </w:rPr>
        <w:t>10</w:t>
      </w:r>
      <w:r w:rsidR="007469CE">
        <w:rPr>
          <w:rFonts w:ascii="Times New Roman" w:hAnsi="Times New Roman" w:cs="Times New Roman"/>
          <w:sz w:val="24"/>
          <w:szCs w:val="24"/>
        </w:rPr>
        <w:t>3</w:t>
      </w:r>
      <w:r w:rsidR="00C36498">
        <w:rPr>
          <w:rFonts w:ascii="Times New Roman" w:hAnsi="Times New Roman" w:cs="Times New Roman"/>
          <w:sz w:val="24"/>
          <w:szCs w:val="24"/>
        </w:rPr>
        <w:t>0</w:t>
      </w:r>
      <w:r w:rsidRPr="00D07C12">
        <w:rPr>
          <w:rFonts w:ascii="Times New Roman" w:hAnsi="Times New Roman" w:cs="Times New Roman"/>
          <w:sz w:val="24"/>
          <w:szCs w:val="24"/>
        </w:rPr>
        <w:t>0</w:t>
      </w:r>
      <w:r w:rsidR="002E6854">
        <w:rPr>
          <w:rFonts w:ascii="Times New Roman" w:hAnsi="Times New Roman" w:cs="Times New Roman"/>
          <w:sz w:val="24"/>
          <w:szCs w:val="24"/>
        </w:rPr>
        <w:t xml:space="preserve">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оплата по авансовым отчетам  произведена в </w:t>
      </w:r>
      <w:proofErr w:type="spellStart"/>
      <w:r w:rsidR="00C36498">
        <w:rPr>
          <w:rFonts w:ascii="Times New Roman" w:hAnsi="Times New Roman" w:cs="Times New Roman"/>
          <w:sz w:val="24"/>
          <w:szCs w:val="24"/>
        </w:rPr>
        <w:t>сумме</w:t>
      </w:r>
      <w:r w:rsidR="000A42A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5150</w:t>
      </w:r>
      <w:r w:rsidR="007469C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,00</w:t>
      </w:r>
      <w:r w:rsidRPr="00D07C1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07C12">
        <w:rPr>
          <w:rFonts w:ascii="Times New Roman" w:hAnsi="Times New Roman" w:cs="Times New Roman"/>
          <w:sz w:val="24"/>
          <w:szCs w:val="24"/>
        </w:rPr>
        <w:t xml:space="preserve">., что </w:t>
      </w:r>
      <w:r w:rsidRPr="002D2FC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0A42A2">
        <w:rPr>
          <w:rFonts w:ascii="Times New Roman" w:hAnsi="Times New Roman" w:cs="Times New Roman"/>
          <w:sz w:val="24"/>
          <w:szCs w:val="24"/>
        </w:rPr>
        <w:t>50</w:t>
      </w:r>
      <w:r w:rsidR="001C7DDF">
        <w:rPr>
          <w:rFonts w:ascii="Times New Roman" w:hAnsi="Times New Roman" w:cs="Times New Roman"/>
          <w:sz w:val="24"/>
          <w:szCs w:val="24"/>
        </w:rPr>
        <w:t>,</w:t>
      </w:r>
      <w:r w:rsidR="00AB6F7D">
        <w:rPr>
          <w:rFonts w:ascii="Times New Roman" w:hAnsi="Times New Roman" w:cs="Times New Roman"/>
          <w:sz w:val="24"/>
          <w:szCs w:val="24"/>
        </w:rPr>
        <w:t>0</w:t>
      </w:r>
      <w:r w:rsidR="009C54D8" w:rsidRPr="006430D0">
        <w:rPr>
          <w:rFonts w:ascii="Times New Roman" w:hAnsi="Times New Roman" w:cs="Times New Roman"/>
          <w:sz w:val="24"/>
          <w:szCs w:val="24"/>
        </w:rPr>
        <w:t>% от</w:t>
      </w:r>
      <w:r w:rsidR="009C54D8" w:rsidRPr="00D07C12">
        <w:rPr>
          <w:rFonts w:ascii="Times New Roman" w:hAnsi="Times New Roman" w:cs="Times New Roman"/>
          <w:sz w:val="24"/>
          <w:szCs w:val="24"/>
        </w:rPr>
        <w:t xml:space="preserve"> плановых </w:t>
      </w:r>
      <w:proofErr w:type="spellStart"/>
      <w:r w:rsidR="009C54D8" w:rsidRPr="00D07C12">
        <w:rPr>
          <w:rFonts w:ascii="Times New Roman" w:hAnsi="Times New Roman" w:cs="Times New Roman"/>
          <w:sz w:val="24"/>
          <w:szCs w:val="24"/>
        </w:rPr>
        <w:t>показателей</w:t>
      </w:r>
      <w:r w:rsidR="006430D0">
        <w:rPr>
          <w:rFonts w:ascii="Times New Roman" w:hAnsi="Times New Roman" w:cs="Times New Roman"/>
          <w:sz w:val="24"/>
          <w:szCs w:val="24"/>
        </w:rPr>
        <w:t>.</w:t>
      </w:r>
      <w:r w:rsidRPr="00D07C12">
        <w:rPr>
          <w:rFonts w:ascii="Times New Roman" w:hAnsi="Times New Roman" w:cs="Times New Roman"/>
          <w:sz w:val="24"/>
          <w:szCs w:val="24"/>
        </w:rPr>
        <w:t>Обеспечивается</w:t>
      </w:r>
      <w:proofErr w:type="spellEnd"/>
      <w:r w:rsidRPr="00D07C12">
        <w:rPr>
          <w:rFonts w:ascii="Times New Roman" w:hAnsi="Times New Roman" w:cs="Times New Roman"/>
          <w:sz w:val="24"/>
          <w:szCs w:val="24"/>
        </w:rPr>
        <w:t xml:space="preserve"> постоянное размещение информации о культуре Шалинского городского округа на сайте </w:t>
      </w:r>
      <w:hyperlink r:id="rId8" w:history="1">
        <w:r w:rsidRPr="00D07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07C1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07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kultvshale</w:t>
        </w:r>
        <w:proofErr w:type="spellEnd"/>
        <w:r w:rsidRPr="00D07C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07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07C12">
        <w:rPr>
          <w:rFonts w:ascii="Times New Roman" w:hAnsi="Times New Roman" w:cs="Times New Roman"/>
          <w:sz w:val="24"/>
          <w:szCs w:val="24"/>
        </w:rPr>
        <w:t>.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C5823" w:rsidRPr="00D56D6A" w:rsidRDefault="00442D8B" w:rsidP="006C5823">
      <w:pPr>
        <w:pStyle w:val="a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3.2.«Оплата труда работников учреждений культурно-досугового типа»</w:t>
      </w:r>
      <w:r w:rsidR="0047785F" w:rsidRPr="00D07C1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D07C12">
        <w:rPr>
          <w:rFonts w:ascii="Times New Roman" w:hAnsi="Times New Roman" w:cs="Times New Roman"/>
          <w:sz w:val="24"/>
          <w:szCs w:val="24"/>
        </w:rPr>
        <w:t xml:space="preserve"> утверждена ПФХД  заработная плата в сумме</w:t>
      </w:r>
      <w:r w:rsidR="007469C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39085232,00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sz w:val="24"/>
          <w:szCs w:val="24"/>
        </w:rPr>
        <w:t>руб.,  выплачена заработная плата на сумму</w:t>
      </w:r>
      <w:r w:rsidR="000A42A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18 087 </w:t>
      </w:r>
      <w:r w:rsidR="00AB6F7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00</w:t>
      </w:r>
      <w:r w:rsidR="000A42A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1,34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 что составляет </w:t>
      </w:r>
      <w:r w:rsidR="000A42A2">
        <w:rPr>
          <w:rFonts w:ascii="Times New Roman" w:hAnsi="Times New Roman" w:cs="Times New Roman"/>
          <w:sz w:val="24"/>
          <w:szCs w:val="24"/>
        </w:rPr>
        <w:t>46</w:t>
      </w:r>
      <w:r w:rsidR="00AB6F7D">
        <w:rPr>
          <w:rFonts w:ascii="Times New Roman" w:hAnsi="Times New Roman" w:cs="Times New Roman"/>
          <w:sz w:val="24"/>
          <w:szCs w:val="24"/>
        </w:rPr>
        <w:t>,0</w:t>
      </w:r>
      <w:r w:rsidRPr="002F43DB">
        <w:rPr>
          <w:rFonts w:ascii="Times New Roman" w:hAnsi="Times New Roman" w:cs="Times New Roman"/>
          <w:sz w:val="24"/>
          <w:szCs w:val="24"/>
        </w:rPr>
        <w:t>%.</w:t>
      </w:r>
      <w:r w:rsidR="00D53838">
        <w:rPr>
          <w:rFonts w:ascii="Times New Roman" w:hAnsi="Times New Roman" w:cs="Times New Roman"/>
          <w:sz w:val="24"/>
          <w:szCs w:val="24"/>
        </w:rPr>
        <w:t xml:space="preserve">ЗП за </w:t>
      </w:r>
      <w:r w:rsidR="000A42A2">
        <w:rPr>
          <w:rFonts w:ascii="Times New Roman" w:hAnsi="Times New Roman" w:cs="Times New Roman"/>
          <w:sz w:val="24"/>
          <w:szCs w:val="24"/>
        </w:rPr>
        <w:t xml:space="preserve">июнь выплачена в июле </w:t>
      </w:r>
      <w:r w:rsidR="00D53838">
        <w:rPr>
          <w:rFonts w:ascii="Times New Roman" w:hAnsi="Times New Roman" w:cs="Times New Roman"/>
          <w:sz w:val="24"/>
          <w:szCs w:val="24"/>
        </w:rPr>
        <w:t>2023г.</w:t>
      </w:r>
    </w:p>
    <w:p w:rsidR="007D6AEE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4 «</w:t>
      </w:r>
      <w:r w:rsidRPr="00D07C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Комплектование книжных фондов (включая приобретение электронных версий книг и  приобретение  (подписку) периодических изданий), приобретение компьютерного оборудования и лицензионного программного обеспечения</w:t>
      </w:r>
      <w:proofErr w:type="gramStart"/>
      <w:r w:rsidRPr="00D07C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»</w:t>
      </w:r>
      <w:r w:rsidRPr="00D07C1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07C12">
        <w:rPr>
          <w:rFonts w:ascii="Times New Roman" w:hAnsi="Times New Roman" w:cs="Times New Roman"/>
          <w:sz w:val="24"/>
          <w:szCs w:val="24"/>
        </w:rPr>
        <w:t xml:space="preserve">апланированы ПФХД расходы </w:t>
      </w:r>
      <w:r w:rsidR="00D53838">
        <w:rPr>
          <w:rFonts w:ascii="Times New Roman" w:hAnsi="Times New Roman" w:cs="Times New Roman"/>
          <w:sz w:val="24"/>
          <w:szCs w:val="24"/>
        </w:rPr>
        <w:t>228300</w:t>
      </w:r>
      <w:r w:rsidR="00EB696E">
        <w:rPr>
          <w:rFonts w:ascii="Times New Roman" w:hAnsi="Times New Roman" w:cs="Times New Roman"/>
          <w:sz w:val="24"/>
          <w:szCs w:val="24"/>
        </w:rPr>
        <w:t>,00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израсходовано </w:t>
      </w:r>
      <w:r w:rsidR="00354A92">
        <w:rPr>
          <w:rFonts w:ascii="Times New Roman" w:hAnsi="Times New Roman" w:cs="Times New Roman"/>
          <w:sz w:val="24"/>
          <w:szCs w:val="24"/>
        </w:rPr>
        <w:t>114 150</w:t>
      </w:r>
      <w:r w:rsidR="00D53838">
        <w:rPr>
          <w:rFonts w:ascii="Times New Roman" w:hAnsi="Times New Roman" w:cs="Times New Roman"/>
          <w:sz w:val="24"/>
          <w:szCs w:val="24"/>
        </w:rPr>
        <w:t>,00</w:t>
      </w:r>
      <w:r w:rsidRPr="00D07C12">
        <w:rPr>
          <w:rFonts w:ascii="Times New Roman" w:hAnsi="Times New Roman" w:cs="Times New Roman"/>
          <w:sz w:val="24"/>
          <w:szCs w:val="24"/>
        </w:rPr>
        <w:t>руб.</w:t>
      </w:r>
      <w:r w:rsidR="00AD6441" w:rsidRPr="00D07C12">
        <w:rPr>
          <w:rFonts w:ascii="Times New Roman" w:hAnsi="Times New Roman" w:cs="Times New Roman"/>
          <w:sz w:val="24"/>
          <w:szCs w:val="24"/>
        </w:rPr>
        <w:t xml:space="preserve">, что </w:t>
      </w:r>
      <w:r w:rsidR="00AD6441" w:rsidRPr="006C5823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54A92">
        <w:rPr>
          <w:rFonts w:ascii="Times New Roman" w:hAnsi="Times New Roman" w:cs="Times New Roman"/>
          <w:sz w:val="24"/>
          <w:szCs w:val="24"/>
        </w:rPr>
        <w:t>50</w:t>
      </w:r>
      <w:r w:rsidR="00AB6F7D">
        <w:rPr>
          <w:rFonts w:ascii="Times New Roman" w:hAnsi="Times New Roman" w:cs="Times New Roman"/>
          <w:sz w:val="24"/>
          <w:szCs w:val="24"/>
        </w:rPr>
        <w:t>,0</w:t>
      </w:r>
      <w:r w:rsidR="00AD6441" w:rsidRPr="006C5823">
        <w:rPr>
          <w:rFonts w:ascii="Times New Roman" w:hAnsi="Times New Roman" w:cs="Times New Roman"/>
          <w:sz w:val="24"/>
          <w:szCs w:val="24"/>
        </w:rPr>
        <w:t>%</w:t>
      </w:r>
      <w:r w:rsidR="008765DF">
        <w:rPr>
          <w:rFonts w:ascii="Times New Roman" w:hAnsi="Times New Roman" w:cs="Times New Roman"/>
          <w:sz w:val="24"/>
          <w:szCs w:val="24"/>
        </w:rPr>
        <w:t xml:space="preserve"> планового показателя. </w:t>
      </w:r>
      <w:r w:rsidR="008765DF" w:rsidRPr="00F46FD8">
        <w:rPr>
          <w:rFonts w:ascii="Times New Roman" w:hAnsi="Times New Roman" w:cs="Times New Roman"/>
          <w:sz w:val="24"/>
          <w:szCs w:val="24"/>
        </w:rPr>
        <w:t>П</w:t>
      </w:r>
      <w:r w:rsidR="00AD6441" w:rsidRPr="00F46FD8">
        <w:rPr>
          <w:rFonts w:ascii="Times New Roman" w:hAnsi="Times New Roman" w:cs="Times New Roman"/>
          <w:sz w:val="24"/>
          <w:szCs w:val="24"/>
        </w:rPr>
        <w:t xml:space="preserve">риобретено </w:t>
      </w:r>
      <w:r w:rsidR="007D6AEE" w:rsidRPr="00F46FD8">
        <w:rPr>
          <w:rFonts w:ascii="Times New Roman" w:hAnsi="Times New Roman" w:cs="Times New Roman"/>
          <w:sz w:val="24"/>
          <w:szCs w:val="24"/>
        </w:rPr>
        <w:t xml:space="preserve">1064 </w:t>
      </w:r>
      <w:r w:rsidR="00AD6441" w:rsidRPr="00F46FD8">
        <w:rPr>
          <w:rFonts w:ascii="Times New Roman" w:hAnsi="Times New Roman" w:cs="Times New Roman"/>
          <w:sz w:val="24"/>
          <w:szCs w:val="24"/>
        </w:rPr>
        <w:t>экз</w:t>
      </w:r>
      <w:proofErr w:type="gramStart"/>
      <w:r w:rsidR="00AD6441" w:rsidRPr="00F46FD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AD6441" w:rsidRPr="00F46FD8">
        <w:rPr>
          <w:rFonts w:ascii="Times New Roman" w:hAnsi="Times New Roman" w:cs="Times New Roman"/>
          <w:sz w:val="24"/>
          <w:szCs w:val="24"/>
        </w:rPr>
        <w:t>овых книг</w:t>
      </w:r>
      <w:r w:rsidR="00AD6441" w:rsidRPr="00D07C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4BB4" w:rsidRDefault="00AF3324" w:rsidP="00442D8B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5828F5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AF33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Модернизация государственных и муниципальных общедоступных библиотек Свердловской области в части комплектования книжных фондов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запланированы ПФХД расходы </w:t>
      </w:r>
      <w:r w:rsidR="00D53838">
        <w:rPr>
          <w:rFonts w:ascii="Times New Roman" w:hAnsi="Times New Roman" w:cs="Times New Roman"/>
          <w:sz w:val="24"/>
          <w:szCs w:val="24"/>
        </w:rPr>
        <w:t>375000</w:t>
      </w:r>
      <w:r w:rsidR="00024BB4">
        <w:rPr>
          <w:rFonts w:ascii="Times New Roman" w:hAnsi="Times New Roman" w:cs="Times New Roman"/>
          <w:sz w:val="24"/>
          <w:szCs w:val="24"/>
        </w:rPr>
        <w:t>,00</w:t>
      </w:r>
      <w:r w:rsidRPr="004A7092">
        <w:rPr>
          <w:rFonts w:ascii="Times New Roman" w:hAnsi="Times New Roman" w:cs="Times New Roman"/>
          <w:sz w:val="24"/>
          <w:szCs w:val="24"/>
        </w:rPr>
        <w:t>рублей, израсходовано</w:t>
      </w:r>
      <w:r w:rsidR="00D53838">
        <w:rPr>
          <w:rFonts w:ascii="Times New Roman" w:hAnsi="Times New Roman" w:cs="Times New Roman"/>
          <w:sz w:val="24"/>
          <w:szCs w:val="24"/>
        </w:rPr>
        <w:t>375000</w:t>
      </w:r>
      <w:r w:rsidR="002E6854">
        <w:rPr>
          <w:rFonts w:ascii="Times New Roman" w:hAnsi="Times New Roman" w:cs="Times New Roman"/>
          <w:sz w:val="24"/>
          <w:szCs w:val="24"/>
        </w:rPr>
        <w:t>,00</w:t>
      </w:r>
      <w:r w:rsidR="00211A91" w:rsidRPr="00211A91">
        <w:rPr>
          <w:rFonts w:ascii="Times New Roman" w:hAnsi="Times New Roman" w:cs="Times New Roman"/>
          <w:sz w:val="24"/>
          <w:szCs w:val="24"/>
        </w:rPr>
        <w:t xml:space="preserve"> руб., что составляет </w:t>
      </w:r>
      <w:r w:rsidR="00024BB4">
        <w:rPr>
          <w:rFonts w:ascii="Times New Roman" w:hAnsi="Times New Roman" w:cs="Times New Roman"/>
          <w:sz w:val="24"/>
          <w:szCs w:val="24"/>
        </w:rPr>
        <w:t>100</w:t>
      </w:r>
      <w:r w:rsidRPr="00211A91">
        <w:rPr>
          <w:rFonts w:ascii="Times New Roman" w:hAnsi="Times New Roman" w:cs="Times New Roman"/>
          <w:sz w:val="24"/>
          <w:szCs w:val="24"/>
        </w:rPr>
        <w:t>% планового показателя</w:t>
      </w:r>
      <w:r w:rsidR="005828F5" w:rsidRPr="00211A91">
        <w:rPr>
          <w:rFonts w:ascii="Times New Roman" w:hAnsi="Times New Roman" w:cs="Times New Roman"/>
          <w:sz w:val="24"/>
          <w:szCs w:val="24"/>
        </w:rPr>
        <w:t>.</w:t>
      </w:r>
    </w:p>
    <w:p w:rsidR="00AF3324" w:rsidRDefault="00AF3324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Pr="00AF33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Мероприятия по техническому оснащению муниципальных музеев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запланированы ПФХД расходы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E6854">
        <w:rPr>
          <w:rFonts w:ascii="Times New Roman" w:hAnsi="Times New Roman" w:cs="Times New Roman"/>
          <w:sz w:val="24"/>
          <w:szCs w:val="24"/>
        </w:rPr>
        <w:t xml:space="preserve">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израсходовано </w:t>
      </w:r>
      <w:r w:rsidR="00024BB4">
        <w:rPr>
          <w:rFonts w:ascii="Times New Roman" w:hAnsi="Times New Roman" w:cs="Times New Roman"/>
          <w:sz w:val="24"/>
          <w:szCs w:val="24"/>
        </w:rPr>
        <w:t>0</w:t>
      </w:r>
      <w:r w:rsidR="002E6854">
        <w:rPr>
          <w:rFonts w:ascii="Times New Roman" w:hAnsi="Times New Roman" w:cs="Times New Roman"/>
          <w:sz w:val="24"/>
          <w:szCs w:val="24"/>
        </w:rPr>
        <w:t>,00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что </w:t>
      </w:r>
      <w:r w:rsidRPr="001B2D35">
        <w:rPr>
          <w:rFonts w:ascii="Times New Roman" w:hAnsi="Times New Roman" w:cs="Times New Roman"/>
          <w:sz w:val="24"/>
          <w:szCs w:val="24"/>
        </w:rPr>
        <w:t>составляет планового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показателя</w:t>
      </w:r>
    </w:p>
    <w:p w:rsidR="00F46FD8" w:rsidRDefault="00AF3324" w:rsidP="00442D8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7</w:t>
      </w:r>
      <w:r w:rsidRPr="00AF33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Обеспечение подключения муниципальных общедоступных библиотек к информационно-</w:t>
      </w:r>
      <w:proofErr w:type="spellStart"/>
      <w:r w:rsidRPr="00AF33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комуникационной</w:t>
      </w:r>
      <w:proofErr w:type="spellEnd"/>
      <w:r w:rsidRPr="00AF33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сети Интернет</w:t>
      </w:r>
      <w:r w:rsidR="00586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запланированы ПФХД расходы </w:t>
      </w:r>
      <w:r w:rsidR="00D53838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E6854">
        <w:rPr>
          <w:rFonts w:ascii="Times New Roman" w:hAnsi="Times New Roman" w:cs="Times New Roman"/>
          <w:sz w:val="24"/>
          <w:szCs w:val="24"/>
        </w:rPr>
        <w:t xml:space="preserve">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израсходовано </w:t>
      </w:r>
      <w:r w:rsidR="00690AD1">
        <w:rPr>
          <w:rFonts w:ascii="Times New Roman" w:hAnsi="Times New Roman" w:cs="Times New Roman"/>
          <w:sz w:val="24"/>
          <w:szCs w:val="24"/>
        </w:rPr>
        <w:t>75</w:t>
      </w:r>
      <w:r w:rsidR="00D82F44">
        <w:rPr>
          <w:rFonts w:ascii="Times New Roman" w:hAnsi="Times New Roman" w:cs="Times New Roman"/>
          <w:sz w:val="24"/>
          <w:szCs w:val="24"/>
        </w:rPr>
        <w:t xml:space="preserve"> 0</w:t>
      </w:r>
      <w:r w:rsidR="00690AD1">
        <w:rPr>
          <w:rFonts w:ascii="Times New Roman" w:hAnsi="Times New Roman" w:cs="Times New Roman"/>
          <w:sz w:val="24"/>
          <w:szCs w:val="24"/>
        </w:rPr>
        <w:t>00</w:t>
      </w:r>
      <w:r w:rsidR="00AB6F7D">
        <w:rPr>
          <w:rFonts w:ascii="Times New Roman" w:hAnsi="Times New Roman" w:cs="Times New Roman"/>
          <w:sz w:val="24"/>
          <w:szCs w:val="24"/>
        </w:rPr>
        <w:t xml:space="preserve">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что </w:t>
      </w:r>
      <w:r w:rsidRPr="001B2D3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90AD1">
        <w:rPr>
          <w:rFonts w:ascii="Times New Roman" w:hAnsi="Times New Roman" w:cs="Times New Roman"/>
          <w:sz w:val="24"/>
          <w:szCs w:val="24"/>
        </w:rPr>
        <w:t>5</w:t>
      </w:r>
      <w:r w:rsidR="000A42A2">
        <w:rPr>
          <w:rFonts w:ascii="Times New Roman" w:hAnsi="Times New Roman" w:cs="Times New Roman"/>
          <w:sz w:val="24"/>
          <w:szCs w:val="24"/>
        </w:rPr>
        <w:t>0</w:t>
      </w:r>
      <w:r w:rsidR="00024BB4">
        <w:rPr>
          <w:rFonts w:ascii="Times New Roman" w:hAnsi="Times New Roman" w:cs="Times New Roman"/>
          <w:sz w:val="24"/>
          <w:szCs w:val="24"/>
        </w:rPr>
        <w:t>,00</w:t>
      </w:r>
      <w:r w:rsidRPr="001B2D35">
        <w:rPr>
          <w:rFonts w:ascii="Times New Roman" w:hAnsi="Times New Roman" w:cs="Times New Roman"/>
          <w:sz w:val="24"/>
          <w:szCs w:val="24"/>
        </w:rPr>
        <w:t>%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планового показателя</w:t>
      </w:r>
    </w:p>
    <w:p w:rsidR="00F46FD8" w:rsidRPr="00AF3324" w:rsidRDefault="00F46FD8" w:rsidP="00442D8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1F1E" w:rsidRDefault="00442D8B" w:rsidP="00442D8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C12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2 «Развитие образования в сфере культуры и искусства»</w:t>
      </w:r>
    </w:p>
    <w:p w:rsidR="00BB1F1E" w:rsidRPr="00F46FD8" w:rsidRDefault="00BB1F1E" w:rsidP="00BB1F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FD8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 </w:t>
      </w:r>
      <w:r w:rsidRPr="00F46FD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F46F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Оснащение муниципальных организаций дополнительного образования </w:t>
      </w:r>
      <w:proofErr w:type="gramStart"/>
      <w:r w:rsidRPr="00F46F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 </w:t>
      </w:r>
      <w:proofErr w:type="gramEnd"/>
      <w:r w:rsidRPr="00F46F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детские школы искусств) музыкальными инструментами, оборудованием и учебными материалами на условиях </w:t>
      </w:r>
      <w:proofErr w:type="spellStart"/>
      <w:r w:rsidRPr="00F46F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софинансирования</w:t>
      </w:r>
      <w:proofErr w:type="spellEnd"/>
      <w:r w:rsidRPr="00F46F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из федерального бюджета</w:t>
      </w:r>
      <w:r w:rsidRPr="00F46FD8">
        <w:rPr>
          <w:rFonts w:ascii="Times New Roman" w:hAnsi="Times New Roman" w:cs="Times New Roman"/>
          <w:sz w:val="24"/>
          <w:szCs w:val="24"/>
        </w:rPr>
        <w:t xml:space="preserve"> запланировано </w:t>
      </w:r>
    </w:p>
    <w:p w:rsidR="00BB1F1E" w:rsidRPr="00BB1F1E" w:rsidRDefault="00BB1F1E" w:rsidP="00F46FD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FD8">
        <w:rPr>
          <w:rFonts w:ascii="Times New Roman" w:hAnsi="Times New Roman" w:cs="Times New Roman"/>
          <w:sz w:val="24"/>
          <w:szCs w:val="24"/>
        </w:rPr>
        <w:t>5 592 600,00 руб., израсходовано 5 592 600,00 руб., что составляет 100% от плановых показателей.</w:t>
      </w:r>
    </w:p>
    <w:p w:rsidR="00442D8B" w:rsidRPr="00D07C12" w:rsidRDefault="00442D8B" w:rsidP="00AB6F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5 «Организация предоставления дополнительного образования детей в муниципальных учреждениях дополнительного образования в сфере культуры и искусства»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ПФХД запланирована заработная плата</w:t>
      </w:r>
      <w:r w:rsidR="007469CE">
        <w:rPr>
          <w:rFonts w:ascii="Times New Roman" w:hAnsi="Times New Roman" w:cs="Times New Roman"/>
          <w:sz w:val="24"/>
          <w:szCs w:val="24"/>
        </w:rPr>
        <w:t>, начисления и прочие расходы на обеспечение деятельности</w:t>
      </w:r>
      <w:r w:rsidRPr="00D07C1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416E5">
        <w:rPr>
          <w:rFonts w:ascii="Times New Roman" w:hAnsi="Times New Roman" w:cs="Times New Roman"/>
          <w:sz w:val="24"/>
          <w:szCs w:val="24"/>
        </w:rPr>
        <w:t>1 </w:t>
      </w:r>
      <w:r w:rsidR="007469CE">
        <w:rPr>
          <w:rFonts w:ascii="Times New Roman" w:hAnsi="Times New Roman" w:cs="Times New Roman"/>
          <w:sz w:val="24"/>
          <w:szCs w:val="24"/>
        </w:rPr>
        <w:t>636 9</w:t>
      </w:r>
      <w:r w:rsidR="00E416E5">
        <w:rPr>
          <w:rFonts w:ascii="Times New Roman" w:hAnsi="Times New Roman" w:cs="Times New Roman"/>
          <w:sz w:val="24"/>
          <w:szCs w:val="24"/>
        </w:rPr>
        <w:t>00,00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</w:t>
      </w:r>
      <w:r w:rsidR="00C93F64">
        <w:rPr>
          <w:rFonts w:ascii="Times New Roman" w:hAnsi="Times New Roman" w:cs="Times New Roman"/>
          <w:sz w:val="24"/>
          <w:szCs w:val="24"/>
        </w:rPr>
        <w:t>произведена выплата</w:t>
      </w:r>
      <w:r w:rsidRPr="00D07C1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C93F64">
        <w:rPr>
          <w:rFonts w:ascii="Times New Roman" w:hAnsi="Times New Roman" w:cs="Times New Roman"/>
          <w:sz w:val="24"/>
          <w:szCs w:val="24"/>
        </w:rPr>
        <w:t xml:space="preserve">ой </w:t>
      </w:r>
      <w:r w:rsidRPr="00D07C12">
        <w:rPr>
          <w:rFonts w:ascii="Times New Roman" w:hAnsi="Times New Roman" w:cs="Times New Roman"/>
          <w:sz w:val="24"/>
          <w:szCs w:val="24"/>
        </w:rPr>
        <w:t>плат</w:t>
      </w:r>
      <w:r w:rsidR="00C93F64">
        <w:rPr>
          <w:rFonts w:ascii="Times New Roman" w:hAnsi="Times New Roman" w:cs="Times New Roman"/>
          <w:sz w:val="24"/>
          <w:szCs w:val="24"/>
        </w:rPr>
        <w:t xml:space="preserve">ы и начислений </w:t>
      </w:r>
      <w:r w:rsidR="007469CE">
        <w:rPr>
          <w:rFonts w:ascii="Times New Roman" w:hAnsi="Times New Roman" w:cs="Times New Roman"/>
          <w:sz w:val="24"/>
          <w:szCs w:val="24"/>
        </w:rPr>
        <w:t xml:space="preserve">и прочих расходов </w:t>
      </w:r>
      <w:r w:rsidRPr="00D07C12">
        <w:rPr>
          <w:rFonts w:ascii="Times New Roman" w:hAnsi="Times New Roman" w:cs="Times New Roman"/>
          <w:sz w:val="24"/>
          <w:szCs w:val="24"/>
        </w:rPr>
        <w:t xml:space="preserve"> в </w:t>
      </w:r>
      <w:r w:rsidRPr="00AA3644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330AF4">
        <w:rPr>
          <w:rFonts w:ascii="Times New Roman" w:hAnsi="Times New Roman" w:cs="Times New Roman"/>
          <w:sz w:val="24"/>
          <w:szCs w:val="24"/>
        </w:rPr>
        <w:t>818449,99</w:t>
      </w:r>
      <w:r w:rsidRPr="00AA3644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330AF4">
        <w:rPr>
          <w:rFonts w:ascii="Times New Roman" w:hAnsi="Times New Roman" w:cs="Times New Roman"/>
          <w:sz w:val="24"/>
          <w:szCs w:val="24"/>
        </w:rPr>
        <w:t>50</w:t>
      </w:r>
      <w:r w:rsidR="00E416E5">
        <w:rPr>
          <w:rFonts w:ascii="Times New Roman" w:hAnsi="Times New Roman" w:cs="Times New Roman"/>
          <w:sz w:val="24"/>
          <w:szCs w:val="24"/>
        </w:rPr>
        <w:t>,0</w:t>
      </w:r>
      <w:r w:rsidRPr="00AA3644">
        <w:rPr>
          <w:rFonts w:ascii="Times New Roman" w:hAnsi="Times New Roman" w:cs="Times New Roman"/>
          <w:sz w:val="24"/>
          <w:szCs w:val="24"/>
        </w:rPr>
        <w:t>% планового показателя.</w:t>
      </w:r>
      <w:proofErr w:type="gramEnd"/>
    </w:p>
    <w:p w:rsidR="00442D8B" w:rsidRPr="00D07C12" w:rsidRDefault="00442D8B" w:rsidP="00AB6F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6 "Финансовое обеспечение организации предоставления дополнительного образования детей </w:t>
      </w:r>
      <w:r w:rsidRPr="00D07C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вмуниципальных бюджетных учреждениях дополнительного образования</w:t>
      </w: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сфере культуры и искусства в части финансирования расходов на оплату труда педагогических работников"</w:t>
      </w:r>
      <w:r w:rsidRPr="00D07C12">
        <w:rPr>
          <w:rFonts w:ascii="Times New Roman" w:hAnsi="Times New Roman" w:cs="Times New Roman"/>
          <w:sz w:val="24"/>
          <w:szCs w:val="24"/>
        </w:rPr>
        <w:t xml:space="preserve"> утверждена ПФХД  заработная плата в сумме </w:t>
      </w:r>
      <w:r w:rsidR="007469CE">
        <w:rPr>
          <w:rFonts w:ascii="Times New Roman" w:hAnsi="Times New Roman" w:cs="Times New Roman"/>
          <w:sz w:val="24"/>
          <w:szCs w:val="24"/>
        </w:rPr>
        <w:t>4207100</w:t>
      </w:r>
      <w:r w:rsidR="002E6854">
        <w:rPr>
          <w:rFonts w:ascii="Times New Roman" w:hAnsi="Times New Roman" w:cs="Times New Roman"/>
          <w:sz w:val="24"/>
          <w:szCs w:val="24"/>
        </w:rPr>
        <w:t xml:space="preserve">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 выплачена заработная плата в сумме </w:t>
      </w:r>
      <w:r w:rsidR="00330AF4">
        <w:rPr>
          <w:rFonts w:ascii="Times New Roman" w:hAnsi="Times New Roman" w:cs="Times New Roman"/>
          <w:sz w:val="24"/>
          <w:szCs w:val="24"/>
        </w:rPr>
        <w:t>2 103 550</w:t>
      </w:r>
      <w:r w:rsidR="0099082E">
        <w:rPr>
          <w:rFonts w:ascii="Times New Roman" w:hAnsi="Times New Roman" w:cs="Times New Roman"/>
          <w:sz w:val="24"/>
          <w:szCs w:val="24"/>
        </w:rPr>
        <w:t>,00</w:t>
      </w:r>
      <w:r w:rsidRPr="00AA3644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99082E">
        <w:rPr>
          <w:rFonts w:ascii="Times New Roman" w:hAnsi="Times New Roman" w:cs="Times New Roman"/>
          <w:sz w:val="24"/>
          <w:szCs w:val="24"/>
        </w:rPr>
        <w:t>5</w:t>
      </w:r>
      <w:r w:rsidR="00330AF4">
        <w:rPr>
          <w:rFonts w:ascii="Times New Roman" w:hAnsi="Times New Roman" w:cs="Times New Roman"/>
          <w:sz w:val="24"/>
          <w:szCs w:val="24"/>
        </w:rPr>
        <w:t>0</w:t>
      </w:r>
      <w:r w:rsidR="00E416E5">
        <w:rPr>
          <w:rFonts w:ascii="Times New Roman" w:hAnsi="Times New Roman" w:cs="Times New Roman"/>
          <w:sz w:val="24"/>
          <w:szCs w:val="24"/>
        </w:rPr>
        <w:t>,0</w:t>
      </w:r>
      <w:r w:rsidRPr="00AA3644">
        <w:rPr>
          <w:rFonts w:ascii="Times New Roman" w:hAnsi="Times New Roman" w:cs="Times New Roman"/>
          <w:sz w:val="24"/>
          <w:szCs w:val="24"/>
        </w:rPr>
        <w:t>% планового показателя.</w:t>
      </w:r>
      <w:proofErr w:type="gramEnd"/>
    </w:p>
    <w:p w:rsidR="00442D8B" w:rsidRPr="00276032" w:rsidRDefault="00442D8B" w:rsidP="00211A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7 «Обеспечение меры социальной поддержки по бесплатному получению дополнительного образования детей  в муниципальных учреждениях дополнительного образования, в том числе в домах детского творчества, школах искусств, детям - сиротам, детям оставшихся без попечения родителей и иными категориями несовершеннолетних граждан, нуждающихся в социальной поддержке»,</w:t>
      </w:r>
      <w:r w:rsidRPr="00D07C12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lastRenderedPageBreak/>
        <w:t xml:space="preserve">запланировано планом ПФХД  в сумме </w:t>
      </w:r>
      <w:r w:rsidR="00753600" w:rsidRPr="00D07C12">
        <w:rPr>
          <w:rFonts w:ascii="Times New Roman" w:hAnsi="Times New Roman" w:cs="Times New Roman"/>
          <w:sz w:val="24"/>
          <w:szCs w:val="24"/>
        </w:rPr>
        <w:t>783</w:t>
      </w:r>
      <w:r w:rsidR="00753600" w:rsidRPr="008765DF">
        <w:rPr>
          <w:rFonts w:ascii="Times New Roman" w:hAnsi="Times New Roman" w:cs="Times New Roman"/>
          <w:sz w:val="24"/>
          <w:szCs w:val="24"/>
        </w:rPr>
        <w:t>3</w:t>
      </w:r>
      <w:r w:rsidR="008765DF" w:rsidRPr="008765DF">
        <w:rPr>
          <w:rFonts w:ascii="Times New Roman" w:hAnsi="Times New Roman" w:cs="Times New Roman"/>
          <w:sz w:val="24"/>
          <w:szCs w:val="24"/>
        </w:rPr>
        <w:t>00</w:t>
      </w:r>
      <w:r w:rsidR="002E6854">
        <w:rPr>
          <w:rFonts w:ascii="Times New Roman" w:hAnsi="Times New Roman" w:cs="Times New Roman"/>
          <w:sz w:val="24"/>
          <w:szCs w:val="24"/>
        </w:rPr>
        <w:t>,00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AA3644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="0099082E">
        <w:rPr>
          <w:rFonts w:ascii="Times New Roman" w:hAnsi="Times New Roman" w:cs="Times New Roman"/>
          <w:sz w:val="24"/>
          <w:szCs w:val="24"/>
        </w:rPr>
        <w:t>261100,00</w:t>
      </w:r>
      <w:r w:rsidR="00255920" w:rsidRPr="00AA3644">
        <w:rPr>
          <w:rFonts w:ascii="Times New Roman" w:hAnsi="Times New Roman" w:cs="Times New Roman"/>
          <w:sz w:val="24"/>
          <w:szCs w:val="24"/>
        </w:rPr>
        <w:t>руб</w:t>
      </w:r>
      <w:r w:rsidR="00753600" w:rsidRPr="00AA3644">
        <w:rPr>
          <w:rFonts w:ascii="Times New Roman" w:hAnsi="Times New Roman" w:cs="Times New Roman"/>
          <w:sz w:val="24"/>
          <w:szCs w:val="24"/>
        </w:rPr>
        <w:t xml:space="preserve">., </w:t>
      </w:r>
      <w:r w:rsidR="00753600" w:rsidRPr="00276032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99082E" w:rsidRPr="00276032">
        <w:rPr>
          <w:rFonts w:ascii="Times New Roman" w:hAnsi="Times New Roman" w:cs="Times New Roman"/>
          <w:sz w:val="24"/>
          <w:szCs w:val="24"/>
        </w:rPr>
        <w:t>30</w:t>
      </w:r>
      <w:r w:rsidR="00AB6F7D" w:rsidRPr="00276032">
        <w:rPr>
          <w:rFonts w:ascii="Times New Roman" w:hAnsi="Times New Roman" w:cs="Times New Roman"/>
          <w:sz w:val="24"/>
          <w:szCs w:val="24"/>
        </w:rPr>
        <w:t>,0</w:t>
      </w:r>
      <w:r w:rsidR="00753600" w:rsidRPr="00276032">
        <w:rPr>
          <w:rFonts w:ascii="Times New Roman" w:hAnsi="Times New Roman" w:cs="Times New Roman"/>
          <w:sz w:val="24"/>
          <w:szCs w:val="24"/>
        </w:rPr>
        <w:t>% планового показателя.</w:t>
      </w:r>
      <w:proofErr w:type="gramEnd"/>
      <w:r w:rsidR="005215F8" w:rsidRPr="002760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6032" w:rsidRPr="00276032">
        <w:rPr>
          <w:rFonts w:ascii="Times New Roman" w:hAnsi="Times New Roman" w:cs="Times New Roman"/>
          <w:sz w:val="24"/>
          <w:szCs w:val="24"/>
        </w:rPr>
        <w:t>(Приобретение товара планируется на август месяц, так как товар под заказ</w:t>
      </w:r>
      <w:r w:rsidR="005215F8" w:rsidRPr="00276032">
        <w:rPr>
          <w:rFonts w:ascii="Times New Roman" w:hAnsi="Times New Roman" w:cs="Times New Roman"/>
          <w:sz w:val="24"/>
          <w:szCs w:val="24"/>
        </w:rPr>
        <w:t>)</w:t>
      </w:r>
      <w:r w:rsidR="00276032" w:rsidRPr="00276032">
        <w:rPr>
          <w:rFonts w:ascii="Times New Roman" w:hAnsi="Times New Roman" w:cs="Times New Roman"/>
          <w:sz w:val="24"/>
          <w:szCs w:val="24"/>
        </w:rPr>
        <w:t>.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C12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3 «Обеспечение реализации муниципальной программы»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309E4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8 «Капитальный ремонт зданий и помещений, в которых размещаются муниципальные учреждения культуры, приведение в соответствие с требованиями санитарного законодательства и (или) оснащения таких учреждений специальным оборудованием, музыкальным оборудованием, инвентарем и музыкальными инструментами»</w:t>
      </w:r>
    </w:p>
    <w:p w:rsidR="0004669B" w:rsidRDefault="0004669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2D8B" w:rsidRDefault="00E416E5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9</w:t>
      </w:r>
      <w:r w:rsidR="00442D8B"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«Приведение в соответствие с пожарной безопасности зданий муниципальных учреждений культуры» </w:t>
      </w:r>
      <w:r w:rsidR="00442D8B" w:rsidRPr="00AA3644">
        <w:rPr>
          <w:rFonts w:ascii="Times New Roman" w:hAnsi="Times New Roman" w:cs="Times New Roman"/>
          <w:sz w:val="24"/>
          <w:szCs w:val="24"/>
        </w:rPr>
        <w:t xml:space="preserve">запланировано </w:t>
      </w:r>
      <w:r w:rsidR="00E63005">
        <w:rPr>
          <w:rFonts w:ascii="Times New Roman" w:hAnsi="Times New Roman" w:cs="Times New Roman"/>
          <w:sz w:val="24"/>
          <w:szCs w:val="24"/>
        </w:rPr>
        <w:t>420</w:t>
      </w:r>
      <w:r w:rsidR="00442D8B" w:rsidRPr="008765DF">
        <w:rPr>
          <w:rFonts w:ascii="Times New Roman" w:hAnsi="Times New Roman" w:cs="Times New Roman"/>
          <w:sz w:val="24"/>
          <w:szCs w:val="24"/>
        </w:rPr>
        <w:t>0</w:t>
      </w:r>
      <w:r w:rsidR="008765DF" w:rsidRPr="008765DF">
        <w:rPr>
          <w:rFonts w:ascii="Times New Roman" w:hAnsi="Times New Roman" w:cs="Times New Roman"/>
          <w:sz w:val="24"/>
          <w:szCs w:val="24"/>
        </w:rPr>
        <w:t>00</w:t>
      </w:r>
      <w:r w:rsidR="0051557E">
        <w:rPr>
          <w:rFonts w:ascii="Times New Roman" w:hAnsi="Times New Roman" w:cs="Times New Roman"/>
          <w:sz w:val="24"/>
          <w:szCs w:val="24"/>
        </w:rPr>
        <w:t>,00</w:t>
      </w:r>
      <w:r w:rsidR="00442D8B" w:rsidRPr="00AA3644">
        <w:rPr>
          <w:rFonts w:ascii="Times New Roman" w:hAnsi="Times New Roman" w:cs="Times New Roman"/>
          <w:sz w:val="24"/>
          <w:szCs w:val="24"/>
        </w:rPr>
        <w:t xml:space="preserve">руб., израсходовано </w:t>
      </w:r>
      <w:r w:rsidR="0099082E">
        <w:rPr>
          <w:rFonts w:ascii="Times New Roman" w:hAnsi="Times New Roman" w:cs="Times New Roman"/>
          <w:sz w:val="24"/>
          <w:szCs w:val="24"/>
        </w:rPr>
        <w:t>2</w:t>
      </w:r>
      <w:r w:rsidR="00330AF4">
        <w:rPr>
          <w:rFonts w:ascii="Times New Roman" w:hAnsi="Times New Roman" w:cs="Times New Roman"/>
          <w:sz w:val="24"/>
          <w:szCs w:val="24"/>
        </w:rPr>
        <w:t>10</w:t>
      </w:r>
      <w:r w:rsidR="0099082E">
        <w:rPr>
          <w:rFonts w:ascii="Times New Roman" w:hAnsi="Times New Roman" w:cs="Times New Roman"/>
          <w:sz w:val="24"/>
          <w:szCs w:val="24"/>
        </w:rPr>
        <w:t>000</w:t>
      </w:r>
      <w:r w:rsidR="00AB6F7D">
        <w:rPr>
          <w:rFonts w:ascii="Times New Roman" w:hAnsi="Times New Roman" w:cs="Times New Roman"/>
          <w:sz w:val="24"/>
          <w:szCs w:val="24"/>
        </w:rPr>
        <w:t>,00</w:t>
      </w:r>
      <w:r w:rsidR="00442D8B" w:rsidRPr="008765DF">
        <w:rPr>
          <w:rFonts w:ascii="Times New Roman" w:hAnsi="Times New Roman" w:cs="Times New Roman"/>
          <w:sz w:val="24"/>
          <w:szCs w:val="24"/>
        </w:rPr>
        <w:t>руб.,</w:t>
      </w:r>
      <w:r w:rsidR="00442D8B" w:rsidRPr="00AA3644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99082E">
        <w:rPr>
          <w:rFonts w:ascii="Times New Roman" w:hAnsi="Times New Roman" w:cs="Times New Roman"/>
          <w:sz w:val="24"/>
          <w:szCs w:val="24"/>
        </w:rPr>
        <w:t>5</w:t>
      </w:r>
      <w:r w:rsidR="00330AF4">
        <w:rPr>
          <w:rFonts w:ascii="Times New Roman" w:hAnsi="Times New Roman" w:cs="Times New Roman"/>
          <w:sz w:val="24"/>
          <w:szCs w:val="24"/>
        </w:rPr>
        <w:t>0</w:t>
      </w:r>
      <w:r w:rsidR="00D56D6A" w:rsidRPr="00AA3644">
        <w:rPr>
          <w:rFonts w:ascii="Times New Roman" w:hAnsi="Times New Roman" w:cs="Times New Roman"/>
          <w:sz w:val="24"/>
          <w:szCs w:val="24"/>
        </w:rPr>
        <w:t>% от плановых показателей.</w:t>
      </w:r>
    </w:p>
    <w:p w:rsidR="00405B85" w:rsidRDefault="00405B85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2D8B" w:rsidRPr="00276032" w:rsidRDefault="005215F8" w:rsidP="001E39D2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032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5861B6" w:rsidRPr="00276032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276032">
        <w:rPr>
          <w:rFonts w:ascii="Times New Roman" w:hAnsi="Times New Roman" w:cs="Times New Roman"/>
          <w:sz w:val="24"/>
          <w:szCs w:val="24"/>
          <w:u w:val="single"/>
        </w:rPr>
        <w:t xml:space="preserve"> по дальнейшей реализации муниципальной программы</w:t>
      </w:r>
      <w:r w:rsidR="005861B6" w:rsidRPr="002760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6032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="005861B6" w:rsidRPr="00276032">
        <w:rPr>
          <w:rFonts w:ascii="Times New Roman" w:hAnsi="Times New Roman" w:cs="Times New Roman"/>
          <w:sz w:val="24"/>
          <w:szCs w:val="24"/>
          <w:u w:val="single"/>
        </w:rPr>
        <w:t>.</w:t>
      </w:r>
    </w:p>
    <w:sectPr w:rsidR="00442D8B" w:rsidRPr="00276032" w:rsidSect="00CB10F7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B5B"/>
    <w:multiLevelType w:val="multilevel"/>
    <w:tmpl w:val="A1500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7544"/>
    <w:multiLevelType w:val="hybridMultilevel"/>
    <w:tmpl w:val="E9785BA4"/>
    <w:lvl w:ilvl="0" w:tplc="EDE648D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736ACF"/>
    <w:multiLevelType w:val="multilevel"/>
    <w:tmpl w:val="4FDE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995A2E"/>
    <w:multiLevelType w:val="hybridMultilevel"/>
    <w:tmpl w:val="B4F80918"/>
    <w:lvl w:ilvl="0" w:tplc="ED661C82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6C"/>
    <w:rsid w:val="00001235"/>
    <w:rsid w:val="000127AB"/>
    <w:rsid w:val="00013446"/>
    <w:rsid w:val="00021D3B"/>
    <w:rsid w:val="00023109"/>
    <w:rsid w:val="00024BB4"/>
    <w:rsid w:val="000313AB"/>
    <w:rsid w:val="000361A4"/>
    <w:rsid w:val="00041BEE"/>
    <w:rsid w:val="0004669B"/>
    <w:rsid w:val="00047B71"/>
    <w:rsid w:val="000660D3"/>
    <w:rsid w:val="00070CD6"/>
    <w:rsid w:val="000917B5"/>
    <w:rsid w:val="00095211"/>
    <w:rsid w:val="000A42A2"/>
    <w:rsid w:val="000A6A3D"/>
    <w:rsid w:val="000B3509"/>
    <w:rsid w:val="000C19F4"/>
    <w:rsid w:val="000C38DD"/>
    <w:rsid w:val="000C56D7"/>
    <w:rsid w:val="000C7069"/>
    <w:rsid w:val="000D5D4B"/>
    <w:rsid w:val="000D72CA"/>
    <w:rsid w:val="000E4F81"/>
    <w:rsid w:val="001006C6"/>
    <w:rsid w:val="00102966"/>
    <w:rsid w:val="00115449"/>
    <w:rsid w:val="00116D98"/>
    <w:rsid w:val="00134D27"/>
    <w:rsid w:val="00137460"/>
    <w:rsid w:val="001454D6"/>
    <w:rsid w:val="00145A0A"/>
    <w:rsid w:val="00153764"/>
    <w:rsid w:val="00155635"/>
    <w:rsid w:val="00156856"/>
    <w:rsid w:val="00172A58"/>
    <w:rsid w:val="00175E7D"/>
    <w:rsid w:val="00177BF5"/>
    <w:rsid w:val="00182105"/>
    <w:rsid w:val="001A0D77"/>
    <w:rsid w:val="001B2D35"/>
    <w:rsid w:val="001C7DDF"/>
    <w:rsid w:val="001D71B8"/>
    <w:rsid w:val="001E2F8D"/>
    <w:rsid w:val="001E39D2"/>
    <w:rsid w:val="001E78E7"/>
    <w:rsid w:val="001F0AA1"/>
    <w:rsid w:val="001F6442"/>
    <w:rsid w:val="002005DC"/>
    <w:rsid w:val="00201D23"/>
    <w:rsid w:val="00204AE2"/>
    <w:rsid w:val="002056C1"/>
    <w:rsid w:val="00211A91"/>
    <w:rsid w:val="00221434"/>
    <w:rsid w:val="00222412"/>
    <w:rsid w:val="00227D25"/>
    <w:rsid w:val="0023220B"/>
    <w:rsid w:val="00252B3C"/>
    <w:rsid w:val="00254BBE"/>
    <w:rsid w:val="00255920"/>
    <w:rsid w:val="00255D23"/>
    <w:rsid w:val="002567D0"/>
    <w:rsid w:val="00260B93"/>
    <w:rsid w:val="00263488"/>
    <w:rsid w:val="00266644"/>
    <w:rsid w:val="00276032"/>
    <w:rsid w:val="00281FC9"/>
    <w:rsid w:val="002845BC"/>
    <w:rsid w:val="00286C60"/>
    <w:rsid w:val="002A1E6B"/>
    <w:rsid w:val="002A293A"/>
    <w:rsid w:val="002A74C3"/>
    <w:rsid w:val="002C0D18"/>
    <w:rsid w:val="002C2414"/>
    <w:rsid w:val="002C5233"/>
    <w:rsid w:val="002C6B18"/>
    <w:rsid w:val="002D2FC8"/>
    <w:rsid w:val="002D5668"/>
    <w:rsid w:val="002E352B"/>
    <w:rsid w:val="002E6854"/>
    <w:rsid w:val="002F3644"/>
    <w:rsid w:val="002F43DB"/>
    <w:rsid w:val="002F4DFB"/>
    <w:rsid w:val="00311D1A"/>
    <w:rsid w:val="00313D62"/>
    <w:rsid w:val="00316ECD"/>
    <w:rsid w:val="00322C24"/>
    <w:rsid w:val="00330AF4"/>
    <w:rsid w:val="00342011"/>
    <w:rsid w:val="00342FA6"/>
    <w:rsid w:val="0034308C"/>
    <w:rsid w:val="00344B5B"/>
    <w:rsid w:val="00352B8B"/>
    <w:rsid w:val="00354A92"/>
    <w:rsid w:val="00360887"/>
    <w:rsid w:val="0037503C"/>
    <w:rsid w:val="00377CA5"/>
    <w:rsid w:val="003851B8"/>
    <w:rsid w:val="003A1DBE"/>
    <w:rsid w:val="003A4D86"/>
    <w:rsid w:val="003B24A3"/>
    <w:rsid w:val="003B67AF"/>
    <w:rsid w:val="003C58D0"/>
    <w:rsid w:val="003E6751"/>
    <w:rsid w:val="003F4C14"/>
    <w:rsid w:val="003F71C8"/>
    <w:rsid w:val="003F7769"/>
    <w:rsid w:val="00403CE0"/>
    <w:rsid w:val="00405146"/>
    <w:rsid w:val="00405B85"/>
    <w:rsid w:val="004103F2"/>
    <w:rsid w:val="00410692"/>
    <w:rsid w:val="00411CBC"/>
    <w:rsid w:val="00413A39"/>
    <w:rsid w:val="00415505"/>
    <w:rsid w:val="00426C7C"/>
    <w:rsid w:val="00435A2B"/>
    <w:rsid w:val="0043754D"/>
    <w:rsid w:val="00442D8B"/>
    <w:rsid w:val="00445D81"/>
    <w:rsid w:val="00455427"/>
    <w:rsid w:val="0046284B"/>
    <w:rsid w:val="0047644A"/>
    <w:rsid w:val="0047785F"/>
    <w:rsid w:val="0048608B"/>
    <w:rsid w:val="00490A62"/>
    <w:rsid w:val="00494581"/>
    <w:rsid w:val="00497F9A"/>
    <w:rsid w:val="004A5438"/>
    <w:rsid w:val="004A7092"/>
    <w:rsid w:val="004B3E00"/>
    <w:rsid w:val="004B7F7E"/>
    <w:rsid w:val="004C0CDE"/>
    <w:rsid w:val="004C4314"/>
    <w:rsid w:val="004C6130"/>
    <w:rsid w:val="004D4A2D"/>
    <w:rsid w:val="004E0A35"/>
    <w:rsid w:val="004E26A3"/>
    <w:rsid w:val="004E4F96"/>
    <w:rsid w:val="004E5E4B"/>
    <w:rsid w:val="004F4196"/>
    <w:rsid w:val="004F7E51"/>
    <w:rsid w:val="0050233A"/>
    <w:rsid w:val="0051366D"/>
    <w:rsid w:val="0051557E"/>
    <w:rsid w:val="005215F8"/>
    <w:rsid w:val="005309E4"/>
    <w:rsid w:val="00532441"/>
    <w:rsid w:val="00534066"/>
    <w:rsid w:val="005408CE"/>
    <w:rsid w:val="005445A6"/>
    <w:rsid w:val="00555636"/>
    <w:rsid w:val="00561748"/>
    <w:rsid w:val="005708E6"/>
    <w:rsid w:val="005712E3"/>
    <w:rsid w:val="00574D3C"/>
    <w:rsid w:val="00577E00"/>
    <w:rsid w:val="00581983"/>
    <w:rsid w:val="005828F5"/>
    <w:rsid w:val="005849B2"/>
    <w:rsid w:val="005861B6"/>
    <w:rsid w:val="00595B41"/>
    <w:rsid w:val="005A7630"/>
    <w:rsid w:val="005A76BD"/>
    <w:rsid w:val="005B1E7A"/>
    <w:rsid w:val="005B40E0"/>
    <w:rsid w:val="005B7A95"/>
    <w:rsid w:val="005C43A1"/>
    <w:rsid w:val="005C6A00"/>
    <w:rsid w:val="005E25CC"/>
    <w:rsid w:val="005E3751"/>
    <w:rsid w:val="005F460A"/>
    <w:rsid w:val="00604978"/>
    <w:rsid w:val="006424F3"/>
    <w:rsid w:val="00642C45"/>
    <w:rsid w:val="006430D0"/>
    <w:rsid w:val="00643DC9"/>
    <w:rsid w:val="00646E99"/>
    <w:rsid w:val="006470F4"/>
    <w:rsid w:val="006572E0"/>
    <w:rsid w:val="006619BF"/>
    <w:rsid w:val="006622F4"/>
    <w:rsid w:val="00665C75"/>
    <w:rsid w:val="00667B9C"/>
    <w:rsid w:val="00667E61"/>
    <w:rsid w:val="006725EC"/>
    <w:rsid w:val="006822DF"/>
    <w:rsid w:val="00690AD1"/>
    <w:rsid w:val="00692AF2"/>
    <w:rsid w:val="006A427D"/>
    <w:rsid w:val="006A4D5F"/>
    <w:rsid w:val="006A509D"/>
    <w:rsid w:val="006B4045"/>
    <w:rsid w:val="006B78F4"/>
    <w:rsid w:val="006C0D6F"/>
    <w:rsid w:val="006C5823"/>
    <w:rsid w:val="006C6575"/>
    <w:rsid w:val="006D3F36"/>
    <w:rsid w:val="006D7631"/>
    <w:rsid w:val="006E5AC1"/>
    <w:rsid w:val="006F0534"/>
    <w:rsid w:val="00701547"/>
    <w:rsid w:val="007103C6"/>
    <w:rsid w:val="007112DB"/>
    <w:rsid w:val="00712B17"/>
    <w:rsid w:val="00722845"/>
    <w:rsid w:val="007469CE"/>
    <w:rsid w:val="0074773F"/>
    <w:rsid w:val="0075125C"/>
    <w:rsid w:val="00753600"/>
    <w:rsid w:val="00755269"/>
    <w:rsid w:val="00771087"/>
    <w:rsid w:val="00774A3B"/>
    <w:rsid w:val="00781D17"/>
    <w:rsid w:val="00782DDD"/>
    <w:rsid w:val="007848C0"/>
    <w:rsid w:val="00787077"/>
    <w:rsid w:val="00787816"/>
    <w:rsid w:val="007A5654"/>
    <w:rsid w:val="007A71C2"/>
    <w:rsid w:val="007B3429"/>
    <w:rsid w:val="007B731F"/>
    <w:rsid w:val="007C5042"/>
    <w:rsid w:val="007D068F"/>
    <w:rsid w:val="007D35DA"/>
    <w:rsid w:val="007D6AEE"/>
    <w:rsid w:val="007E0547"/>
    <w:rsid w:val="007E3137"/>
    <w:rsid w:val="007F0AE3"/>
    <w:rsid w:val="007F2F54"/>
    <w:rsid w:val="007F327F"/>
    <w:rsid w:val="00806642"/>
    <w:rsid w:val="00810A00"/>
    <w:rsid w:val="008119D5"/>
    <w:rsid w:val="00814406"/>
    <w:rsid w:val="0082093A"/>
    <w:rsid w:val="00823499"/>
    <w:rsid w:val="0083302D"/>
    <w:rsid w:val="00837CE2"/>
    <w:rsid w:val="00844EC9"/>
    <w:rsid w:val="00853FBF"/>
    <w:rsid w:val="00863D91"/>
    <w:rsid w:val="0086711F"/>
    <w:rsid w:val="00873828"/>
    <w:rsid w:val="008765DF"/>
    <w:rsid w:val="00877B36"/>
    <w:rsid w:val="0088035B"/>
    <w:rsid w:val="00887215"/>
    <w:rsid w:val="00887F73"/>
    <w:rsid w:val="008940CF"/>
    <w:rsid w:val="008940F6"/>
    <w:rsid w:val="00894F6C"/>
    <w:rsid w:val="008A1770"/>
    <w:rsid w:val="008B0457"/>
    <w:rsid w:val="008B48EA"/>
    <w:rsid w:val="008C2479"/>
    <w:rsid w:val="008C72D3"/>
    <w:rsid w:val="008D4AAF"/>
    <w:rsid w:val="008E389C"/>
    <w:rsid w:val="008E4DD5"/>
    <w:rsid w:val="00901779"/>
    <w:rsid w:val="00901A21"/>
    <w:rsid w:val="0090314A"/>
    <w:rsid w:val="00904CFD"/>
    <w:rsid w:val="0090662A"/>
    <w:rsid w:val="009201A4"/>
    <w:rsid w:val="00922E59"/>
    <w:rsid w:val="009265ED"/>
    <w:rsid w:val="009501C4"/>
    <w:rsid w:val="009803CB"/>
    <w:rsid w:val="0098123C"/>
    <w:rsid w:val="0099082E"/>
    <w:rsid w:val="0099686C"/>
    <w:rsid w:val="009A2019"/>
    <w:rsid w:val="009A3ABB"/>
    <w:rsid w:val="009B22AC"/>
    <w:rsid w:val="009B5372"/>
    <w:rsid w:val="009B5C69"/>
    <w:rsid w:val="009B6017"/>
    <w:rsid w:val="009C03D3"/>
    <w:rsid w:val="009C1165"/>
    <w:rsid w:val="009C1951"/>
    <w:rsid w:val="009C54D8"/>
    <w:rsid w:val="009D0EE1"/>
    <w:rsid w:val="009D1713"/>
    <w:rsid w:val="009E0633"/>
    <w:rsid w:val="009E1C65"/>
    <w:rsid w:val="009E3D5C"/>
    <w:rsid w:val="009E4F4E"/>
    <w:rsid w:val="009E72ED"/>
    <w:rsid w:val="009F101A"/>
    <w:rsid w:val="009F1C28"/>
    <w:rsid w:val="009F68ED"/>
    <w:rsid w:val="00A013D7"/>
    <w:rsid w:val="00A11B4F"/>
    <w:rsid w:val="00A26471"/>
    <w:rsid w:val="00A314AC"/>
    <w:rsid w:val="00A348CA"/>
    <w:rsid w:val="00A5053B"/>
    <w:rsid w:val="00A54B92"/>
    <w:rsid w:val="00A553C3"/>
    <w:rsid w:val="00A601C4"/>
    <w:rsid w:val="00A62141"/>
    <w:rsid w:val="00A76152"/>
    <w:rsid w:val="00A84A27"/>
    <w:rsid w:val="00AA311F"/>
    <w:rsid w:val="00AA3644"/>
    <w:rsid w:val="00AA4671"/>
    <w:rsid w:val="00AB6F7D"/>
    <w:rsid w:val="00AC1770"/>
    <w:rsid w:val="00AD22C0"/>
    <w:rsid w:val="00AD50FC"/>
    <w:rsid w:val="00AD6381"/>
    <w:rsid w:val="00AD6441"/>
    <w:rsid w:val="00AF3324"/>
    <w:rsid w:val="00AF6FF7"/>
    <w:rsid w:val="00B00505"/>
    <w:rsid w:val="00B1183C"/>
    <w:rsid w:val="00B22EF5"/>
    <w:rsid w:val="00B24CD9"/>
    <w:rsid w:val="00B30872"/>
    <w:rsid w:val="00B315D6"/>
    <w:rsid w:val="00B33449"/>
    <w:rsid w:val="00B34D0B"/>
    <w:rsid w:val="00B36406"/>
    <w:rsid w:val="00B57005"/>
    <w:rsid w:val="00B602DC"/>
    <w:rsid w:val="00B73977"/>
    <w:rsid w:val="00B84776"/>
    <w:rsid w:val="00B860A3"/>
    <w:rsid w:val="00B904D4"/>
    <w:rsid w:val="00B915F4"/>
    <w:rsid w:val="00BA1C70"/>
    <w:rsid w:val="00BA42A0"/>
    <w:rsid w:val="00BB1F1E"/>
    <w:rsid w:val="00BB5B0E"/>
    <w:rsid w:val="00BC1496"/>
    <w:rsid w:val="00BE7636"/>
    <w:rsid w:val="00BF554D"/>
    <w:rsid w:val="00BF6B2D"/>
    <w:rsid w:val="00BF7675"/>
    <w:rsid w:val="00C058B5"/>
    <w:rsid w:val="00C10533"/>
    <w:rsid w:val="00C14400"/>
    <w:rsid w:val="00C17F11"/>
    <w:rsid w:val="00C2079B"/>
    <w:rsid w:val="00C22FBE"/>
    <w:rsid w:val="00C301D8"/>
    <w:rsid w:val="00C33DDA"/>
    <w:rsid w:val="00C33E26"/>
    <w:rsid w:val="00C36498"/>
    <w:rsid w:val="00C613C1"/>
    <w:rsid w:val="00C6605D"/>
    <w:rsid w:val="00C74490"/>
    <w:rsid w:val="00C84142"/>
    <w:rsid w:val="00C84EFA"/>
    <w:rsid w:val="00C869A0"/>
    <w:rsid w:val="00C91D64"/>
    <w:rsid w:val="00C93F64"/>
    <w:rsid w:val="00C97814"/>
    <w:rsid w:val="00CA76E7"/>
    <w:rsid w:val="00CB0057"/>
    <w:rsid w:val="00CB10F7"/>
    <w:rsid w:val="00CB1D4B"/>
    <w:rsid w:val="00CB5F95"/>
    <w:rsid w:val="00CC4487"/>
    <w:rsid w:val="00CD2A25"/>
    <w:rsid w:val="00CD2B1E"/>
    <w:rsid w:val="00CE3462"/>
    <w:rsid w:val="00CE5902"/>
    <w:rsid w:val="00CE5DBC"/>
    <w:rsid w:val="00D07C12"/>
    <w:rsid w:val="00D17CDF"/>
    <w:rsid w:val="00D30C4E"/>
    <w:rsid w:val="00D341F7"/>
    <w:rsid w:val="00D53838"/>
    <w:rsid w:val="00D56D6A"/>
    <w:rsid w:val="00D64C24"/>
    <w:rsid w:val="00D725E9"/>
    <w:rsid w:val="00D75311"/>
    <w:rsid w:val="00D80795"/>
    <w:rsid w:val="00D80823"/>
    <w:rsid w:val="00D80E6B"/>
    <w:rsid w:val="00D82F44"/>
    <w:rsid w:val="00DA05C1"/>
    <w:rsid w:val="00DA0AA2"/>
    <w:rsid w:val="00DA4EBD"/>
    <w:rsid w:val="00DD41D5"/>
    <w:rsid w:val="00DD6F03"/>
    <w:rsid w:val="00DE0776"/>
    <w:rsid w:val="00DE66A2"/>
    <w:rsid w:val="00DF47BE"/>
    <w:rsid w:val="00E051A0"/>
    <w:rsid w:val="00E06A31"/>
    <w:rsid w:val="00E17AB2"/>
    <w:rsid w:val="00E233C5"/>
    <w:rsid w:val="00E30D5E"/>
    <w:rsid w:val="00E33178"/>
    <w:rsid w:val="00E3542B"/>
    <w:rsid w:val="00E357C5"/>
    <w:rsid w:val="00E37900"/>
    <w:rsid w:val="00E416E5"/>
    <w:rsid w:val="00E47DC5"/>
    <w:rsid w:val="00E577DF"/>
    <w:rsid w:val="00E578B6"/>
    <w:rsid w:val="00E604C5"/>
    <w:rsid w:val="00E63005"/>
    <w:rsid w:val="00E72B6F"/>
    <w:rsid w:val="00E75DB8"/>
    <w:rsid w:val="00E83A8C"/>
    <w:rsid w:val="00E86B25"/>
    <w:rsid w:val="00E949FA"/>
    <w:rsid w:val="00EA5E3D"/>
    <w:rsid w:val="00EA6036"/>
    <w:rsid w:val="00EB1C43"/>
    <w:rsid w:val="00EB4DC1"/>
    <w:rsid w:val="00EB696E"/>
    <w:rsid w:val="00EC53E6"/>
    <w:rsid w:val="00ED0A4C"/>
    <w:rsid w:val="00EE2D74"/>
    <w:rsid w:val="00F049EB"/>
    <w:rsid w:val="00F04A25"/>
    <w:rsid w:val="00F06A41"/>
    <w:rsid w:val="00F15AF7"/>
    <w:rsid w:val="00F27FAB"/>
    <w:rsid w:val="00F3389C"/>
    <w:rsid w:val="00F33CF3"/>
    <w:rsid w:val="00F369C3"/>
    <w:rsid w:val="00F372D5"/>
    <w:rsid w:val="00F4126C"/>
    <w:rsid w:val="00F42677"/>
    <w:rsid w:val="00F46FD8"/>
    <w:rsid w:val="00F54BB3"/>
    <w:rsid w:val="00F55032"/>
    <w:rsid w:val="00F565DE"/>
    <w:rsid w:val="00F56948"/>
    <w:rsid w:val="00F6046E"/>
    <w:rsid w:val="00F60AA1"/>
    <w:rsid w:val="00F611B2"/>
    <w:rsid w:val="00F63CAC"/>
    <w:rsid w:val="00F65C0A"/>
    <w:rsid w:val="00F766C6"/>
    <w:rsid w:val="00F86B90"/>
    <w:rsid w:val="00F94F50"/>
    <w:rsid w:val="00F96A2C"/>
    <w:rsid w:val="00F96E0D"/>
    <w:rsid w:val="00FA014E"/>
    <w:rsid w:val="00FA459A"/>
    <w:rsid w:val="00FA7757"/>
    <w:rsid w:val="00FC4AD5"/>
    <w:rsid w:val="00FC7866"/>
    <w:rsid w:val="00FD2145"/>
    <w:rsid w:val="00FD22CF"/>
    <w:rsid w:val="00FE21DE"/>
    <w:rsid w:val="00FF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2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3">
    <w:name w:val="Hyperlink"/>
    <w:uiPriority w:val="99"/>
    <w:unhideWhenUsed/>
    <w:rsid w:val="00F4126C"/>
    <w:rPr>
      <w:color w:val="0000FF"/>
      <w:u w:val="single"/>
    </w:rPr>
  </w:style>
  <w:style w:type="paragraph" w:customStyle="1" w:styleId="ConsPlusCell">
    <w:name w:val="ConsPlusCell"/>
    <w:uiPriority w:val="99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F4126C"/>
    <w:pPr>
      <w:spacing w:after="0" w:line="240" w:lineRule="auto"/>
    </w:pPr>
  </w:style>
  <w:style w:type="paragraph" w:customStyle="1" w:styleId="ConsPlusNonformat">
    <w:name w:val="ConsPlusNonformat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F412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F412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7"/>
    <w:rsid w:val="00F369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369C3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2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3">
    <w:name w:val="Hyperlink"/>
    <w:uiPriority w:val="99"/>
    <w:unhideWhenUsed/>
    <w:rsid w:val="00F4126C"/>
    <w:rPr>
      <w:color w:val="0000FF"/>
      <w:u w:val="single"/>
    </w:rPr>
  </w:style>
  <w:style w:type="paragraph" w:customStyle="1" w:styleId="ConsPlusCell">
    <w:name w:val="ConsPlusCell"/>
    <w:uiPriority w:val="99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F4126C"/>
    <w:pPr>
      <w:spacing w:after="0" w:line="240" w:lineRule="auto"/>
    </w:pPr>
  </w:style>
  <w:style w:type="paragraph" w:customStyle="1" w:styleId="ConsPlusNonformat">
    <w:name w:val="ConsPlusNonformat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F412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F412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7"/>
    <w:rsid w:val="00F369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369C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vshal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ultvshal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7C32C-1811-4038-ABD8-4EF369F1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</dc:creator>
  <cp:lastModifiedBy>user</cp:lastModifiedBy>
  <cp:revision>2</cp:revision>
  <cp:lastPrinted>2023-07-11T10:27:00Z</cp:lastPrinted>
  <dcterms:created xsi:type="dcterms:W3CDTF">2023-07-18T12:28:00Z</dcterms:created>
  <dcterms:modified xsi:type="dcterms:W3CDTF">2023-07-18T12:28:00Z</dcterms:modified>
</cp:coreProperties>
</file>