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городского округа до 2026 года», </w:t>
      </w:r>
      <w:proofErr w:type="gramStart"/>
      <w:r w:rsidRPr="004A3C8A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D86AB1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D910E5">
        <w:rPr>
          <w:rFonts w:ascii="Liberation Serif" w:hAnsi="Liberation Serif"/>
          <w:sz w:val="28"/>
          <w:szCs w:val="28"/>
        </w:rPr>
        <w:t xml:space="preserve">Общий объем расходов на выполнение мероприятий за счет всех источников  ресурсного обеспечения  </w:t>
      </w:r>
      <w:r w:rsidR="004D2EB2">
        <w:rPr>
          <w:rFonts w:ascii="Liberation Serif" w:hAnsi="Liberation Serif"/>
          <w:sz w:val="28"/>
          <w:szCs w:val="28"/>
        </w:rPr>
        <w:t xml:space="preserve">без изменений и </w:t>
      </w:r>
      <w:r w:rsidRPr="00D910E5">
        <w:rPr>
          <w:rFonts w:ascii="Liberation Serif" w:hAnsi="Liberation Serif"/>
          <w:sz w:val="28"/>
          <w:szCs w:val="28"/>
        </w:rPr>
        <w:t>составляет  на 202</w:t>
      </w:r>
      <w:r w:rsidR="00286496">
        <w:rPr>
          <w:rFonts w:ascii="Liberation Serif" w:hAnsi="Liberation Serif"/>
          <w:sz w:val="28"/>
          <w:szCs w:val="28"/>
        </w:rPr>
        <w:t>4</w:t>
      </w:r>
      <w:r w:rsidRPr="00D910E5">
        <w:rPr>
          <w:rFonts w:ascii="Liberation Serif" w:hAnsi="Liberation Serif"/>
          <w:sz w:val="28"/>
          <w:szCs w:val="28"/>
        </w:rPr>
        <w:t xml:space="preserve"> год в размере </w:t>
      </w:r>
      <w:r w:rsidR="004D2EB2">
        <w:rPr>
          <w:rFonts w:ascii="Liberation Serif" w:hAnsi="Liberation Serif"/>
          <w:sz w:val="28"/>
          <w:szCs w:val="28"/>
        </w:rPr>
        <w:t xml:space="preserve"> </w:t>
      </w:r>
      <w:r w:rsidR="00022C75">
        <w:rPr>
          <w:rFonts w:ascii="Calibri" w:hAnsi="Calibri" w:cs="Calibri"/>
          <w:color w:val="000000"/>
          <w:sz w:val="28"/>
          <w:szCs w:val="28"/>
        </w:rPr>
        <w:t>681 235 405,87</w:t>
      </w:r>
      <w:r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D86AB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>692 176 515,00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2026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709 410 115,00 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737D5">
        <w:rPr>
          <w:rFonts w:ascii="Liberation Serif" w:hAnsi="Liberation Serif"/>
          <w:sz w:val="28"/>
          <w:szCs w:val="28"/>
        </w:rPr>
        <w:t>.</w:t>
      </w:r>
      <w:r w:rsidRPr="00D910E5">
        <w:rPr>
          <w:rFonts w:ascii="Liberation Serif" w:hAnsi="Liberation Serif"/>
          <w:sz w:val="28"/>
          <w:szCs w:val="28"/>
        </w:rPr>
        <w:t xml:space="preserve"> Измен</w:t>
      </w:r>
      <w:r w:rsidR="00D86AB1">
        <w:rPr>
          <w:rFonts w:ascii="Liberation Serif" w:hAnsi="Liberation Serif"/>
          <w:sz w:val="28"/>
          <w:szCs w:val="28"/>
        </w:rPr>
        <w:t xml:space="preserve">ения произошли в объеме средств </w:t>
      </w:r>
      <w:r w:rsidR="00022C75">
        <w:rPr>
          <w:rFonts w:ascii="Liberation Serif" w:hAnsi="Liberation Serif"/>
          <w:sz w:val="28"/>
          <w:szCs w:val="28"/>
        </w:rPr>
        <w:t>местного</w:t>
      </w:r>
      <w:r w:rsidRPr="00D910E5">
        <w:rPr>
          <w:rFonts w:ascii="Liberation Serif" w:hAnsi="Liberation Serif"/>
          <w:sz w:val="28"/>
          <w:szCs w:val="28"/>
        </w:rPr>
        <w:t xml:space="preserve"> бюджета </w:t>
      </w:r>
      <w:r w:rsidR="00E93ACA">
        <w:rPr>
          <w:rFonts w:ascii="Liberation Serif" w:hAnsi="Liberation Serif"/>
          <w:sz w:val="28"/>
          <w:szCs w:val="28"/>
        </w:rPr>
        <w:t xml:space="preserve"> на 2024 год 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4D2EB2">
        <w:rPr>
          <w:rFonts w:ascii="Liberation Serif" w:hAnsi="Liberation Serif"/>
          <w:sz w:val="28"/>
          <w:szCs w:val="28"/>
        </w:rPr>
        <w:t>между мероприятиями муниципальной программы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(приложение № 2 строка </w:t>
      </w:r>
      <w:r w:rsidR="00F50F31">
        <w:rPr>
          <w:rFonts w:ascii="Liberation Serif" w:hAnsi="Liberation Serif"/>
          <w:sz w:val="28"/>
          <w:szCs w:val="28"/>
        </w:rPr>
        <w:t>11;15.1;21;73</w:t>
      </w:r>
      <w:r w:rsidR="00CB0F33">
        <w:rPr>
          <w:rFonts w:ascii="Liberation Serif" w:hAnsi="Liberation Serif"/>
          <w:sz w:val="28"/>
          <w:szCs w:val="28"/>
        </w:rPr>
        <w:t xml:space="preserve">)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и в </w:t>
      </w:r>
      <w:r w:rsidR="00286496">
        <w:rPr>
          <w:rFonts w:ascii="Liberation Serif" w:hAnsi="Liberation Serif"/>
          <w:sz w:val="28"/>
          <w:szCs w:val="28"/>
        </w:rPr>
        <w:t>значени</w:t>
      </w:r>
      <w:r w:rsidR="00E93ACA">
        <w:rPr>
          <w:rFonts w:ascii="Liberation Serif" w:hAnsi="Liberation Serif"/>
          <w:sz w:val="28"/>
          <w:szCs w:val="28"/>
        </w:rPr>
        <w:t>и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целевого показателя </w:t>
      </w:r>
      <w:r w:rsidRPr="00D86AB1">
        <w:rPr>
          <w:rFonts w:ascii="Liberation Serif" w:hAnsi="Liberation Serif" w:cs="Liberation Serif"/>
          <w:sz w:val="28"/>
          <w:szCs w:val="28"/>
        </w:rPr>
        <w:t xml:space="preserve">(приложение № 1 строка </w:t>
      </w:r>
      <w:r w:rsidR="004D2EB2">
        <w:rPr>
          <w:rFonts w:ascii="Liberation Serif" w:hAnsi="Liberation Serif"/>
          <w:sz w:val="28"/>
          <w:szCs w:val="28"/>
        </w:rPr>
        <w:t>4.10;4.11;15.6</w:t>
      </w:r>
      <w:r w:rsidRPr="00D86AB1">
        <w:rPr>
          <w:rFonts w:ascii="Liberation Serif" w:hAnsi="Liberation Serif" w:cs="Liberation Serif"/>
          <w:sz w:val="28"/>
          <w:szCs w:val="28"/>
        </w:rPr>
        <w:t>).</w:t>
      </w:r>
    </w:p>
    <w:p w:rsidR="00C9517A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7F6F"/>
    <w:rsid w:val="001A55C9"/>
    <w:rsid w:val="001A65E5"/>
    <w:rsid w:val="001A6E69"/>
    <w:rsid w:val="001C74E4"/>
    <w:rsid w:val="001D39BD"/>
    <w:rsid w:val="001F466A"/>
    <w:rsid w:val="0020164D"/>
    <w:rsid w:val="0020485C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9489F"/>
    <w:rsid w:val="004A3C8A"/>
    <w:rsid w:val="004C18B9"/>
    <w:rsid w:val="004D2EB2"/>
    <w:rsid w:val="004E1B1A"/>
    <w:rsid w:val="004F1241"/>
    <w:rsid w:val="004F568B"/>
    <w:rsid w:val="00511EDE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57EF"/>
    <w:rsid w:val="006A5CF5"/>
    <w:rsid w:val="006B0A56"/>
    <w:rsid w:val="006C1B61"/>
    <w:rsid w:val="006C31D0"/>
    <w:rsid w:val="006C7D37"/>
    <w:rsid w:val="006D601A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C01763"/>
    <w:rsid w:val="00C16A08"/>
    <w:rsid w:val="00C24130"/>
    <w:rsid w:val="00C27270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A10"/>
    <w:rsid w:val="00F50F31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2A255-CE2D-4C3C-82FB-86920400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185</cp:revision>
  <cp:lastPrinted>2024-05-29T06:16:00Z</cp:lastPrinted>
  <dcterms:created xsi:type="dcterms:W3CDTF">2016-07-07T07:23:00Z</dcterms:created>
  <dcterms:modified xsi:type="dcterms:W3CDTF">2024-05-29T06:16:00Z</dcterms:modified>
</cp:coreProperties>
</file>