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52" w:rsidRPr="00E86B25" w:rsidRDefault="00A76152" w:rsidP="00A7615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1                                                                                                                                                                                                   </w:t>
      </w:r>
      <w:r w:rsidR="00ED5460">
        <w:rPr>
          <w:rFonts w:ascii="Times New Roman" w:hAnsi="Times New Roman" w:cs="Times New Roman"/>
          <w:sz w:val="24"/>
          <w:szCs w:val="24"/>
        </w:rPr>
        <w:t>Приложение №7</w:t>
      </w:r>
      <w:r w:rsidRPr="00E86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6B2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76152" w:rsidRPr="00E86B25" w:rsidRDefault="00A76152" w:rsidP="00A761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B25">
        <w:rPr>
          <w:rFonts w:ascii="Times New Roman" w:hAnsi="Times New Roman" w:cs="Times New Roman"/>
          <w:sz w:val="24"/>
          <w:szCs w:val="24"/>
        </w:rPr>
        <w:t>Порядку формирования и реализации</w:t>
      </w:r>
    </w:p>
    <w:p w:rsidR="00A76152" w:rsidRPr="00E86B25" w:rsidRDefault="00A76152" w:rsidP="00A761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B25">
        <w:rPr>
          <w:rFonts w:ascii="Times New Roman" w:hAnsi="Times New Roman" w:cs="Times New Roman"/>
          <w:sz w:val="24"/>
          <w:szCs w:val="24"/>
        </w:rPr>
        <w:t>муниципальных программ (подпрограмм)</w:t>
      </w:r>
    </w:p>
    <w:p w:rsidR="00A76152" w:rsidRDefault="00A76152" w:rsidP="00A761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6B2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A76152" w:rsidRDefault="00A76152" w:rsidP="00A7615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6152" w:rsidRPr="006A2F12" w:rsidRDefault="00A76152" w:rsidP="00A761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4C1">
        <w:rPr>
          <w:rFonts w:ascii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 РЕАЛИЗАЦИИ МУНИЦИПАЛЬНОЙ ПРОГРАММЫ </w:t>
      </w:r>
    </w:p>
    <w:p w:rsidR="00A76152" w:rsidRDefault="00A76152" w:rsidP="00A761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B25">
        <w:rPr>
          <w:rFonts w:ascii="Times New Roman" w:hAnsi="Times New Roman" w:cs="Times New Roman"/>
          <w:b/>
          <w:sz w:val="24"/>
          <w:szCs w:val="24"/>
          <w:u w:val="single"/>
        </w:rPr>
        <w:t>Программа «Развитие культуры в Шалинском городском округе до 2026 года»</w:t>
      </w:r>
    </w:p>
    <w:p w:rsidR="00A76152" w:rsidRPr="00E86B25" w:rsidRDefault="00A76152" w:rsidP="00A7615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86B25">
        <w:rPr>
          <w:rFonts w:ascii="Times New Roman" w:hAnsi="Times New Roman" w:cs="Times New Roman"/>
          <w:sz w:val="18"/>
          <w:szCs w:val="18"/>
        </w:rPr>
        <w:t>наименование муниципальной  программы (подпрограммы)</w:t>
      </w:r>
    </w:p>
    <w:p w:rsidR="00A76152" w:rsidRPr="006A2F12" w:rsidRDefault="00A76152" w:rsidP="00A7615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152" w:rsidRDefault="00A76152" w:rsidP="00A761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12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(ПОДПРОГРАММЫ)</w:t>
      </w:r>
    </w:p>
    <w:p w:rsidR="00A76152" w:rsidRPr="006A2F12" w:rsidRDefault="00A76152" w:rsidP="00A761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70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1C7">
        <w:rPr>
          <w:rFonts w:ascii="Times New Roman" w:hAnsi="Times New Roman" w:cs="Times New Roman"/>
          <w:b/>
          <w:sz w:val="24"/>
          <w:szCs w:val="24"/>
        </w:rPr>
        <w:t xml:space="preserve"> 1 полугодие  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AF5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547" w:type="dxa"/>
        <w:jc w:val="center"/>
        <w:tblCellSpacing w:w="5" w:type="nil"/>
        <w:tblInd w:w="26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7"/>
        <w:gridCol w:w="4712"/>
        <w:gridCol w:w="1540"/>
        <w:gridCol w:w="978"/>
        <w:gridCol w:w="1006"/>
        <w:gridCol w:w="1701"/>
        <w:gridCol w:w="3983"/>
      </w:tblGrid>
      <w:tr w:rsidR="00A76152" w:rsidRPr="001F0AA1" w:rsidTr="00415505">
        <w:trPr>
          <w:trHeight w:val="916"/>
          <w:tblCellSpacing w:w="5" w:type="nil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A76152" w:rsidRPr="001F0AA1" w:rsidTr="00415505">
        <w:trPr>
          <w:trHeight w:val="165"/>
          <w:tblCellSpacing w:w="5" w:type="nil"/>
          <w:jc w:val="center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152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52" w:rsidRPr="001F0AA1" w:rsidRDefault="00A76152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5AF5" w:rsidRPr="001F0AA1" w:rsidTr="006A0A0B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AF5" w:rsidRPr="001F0AA1" w:rsidRDefault="00355AF5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AF5" w:rsidRPr="001F0AA1" w:rsidRDefault="00355AF5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4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культуры и искусства в Шалинском городском округе до 2026 года»</w:t>
            </w:r>
          </w:p>
        </w:tc>
      </w:tr>
      <w:tr w:rsidR="00355AF5" w:rsidRPr="001F0AA1" w:rsidTr="006A0A0B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AF5" w:rsidRPr="001F0AA1" w:rsidRDefault="00355AF5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AF5" w:rsidRPr="00355AF5" w:rsidRDefault="00355AF5" w:rsidP="00355AF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F21B4C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развитие и реализация человеческого потенциала в сфере культуры Шалинского городского округа</w:t>
            </w:r>
          </w:p>
        </w:tc>
      </w:tr>
      <w:tr w:rsidR="00355AF5" w:rsidRPr="001F0AA1" w:rsidTr="006A0A0B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AF5" w:rsidRPr="001F0AA1" w:rsidRDefault="00355AF5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AF5" w:rsidRPr="001F0AA1" w:rsidRDefault="00355AF5" w:rsidP="00355AF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3C2867" w:rsidRPr="005C43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(в стационарных условиях)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ED5460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ED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3C2867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7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3C2867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7">
              <w:rPr>
                <w:rFonts w:ascii="Times New Roman" w:hAnsi="Times New Roman" w:cs="Times New Roman"/>
                <w:sz w:val="24"/>
                <w:szCs w:val="24"/>
              </w:rPr>
              <w:t>88,5%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5C43A1" w:rsidRDefault="003C2867" w:rsidP="00355A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выполнено по результатам 2024 г.</w:t>
            </w:r>
          </w:p>
        </w:tc>
      </w:tr>
      <w:tr w:rsidR="003C2867" w:rsidRPr="001F0AA1" w:rsidTr="00355AF5">
        <w:trPr>
          <w:trHeight w:val="730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(удаленно через интернет)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ED5460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D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3C2867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3C2867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7">
              <w:rPr>
                <w:rFonts w:ascii="Times New Roman" w:hAnsi="Times New Roman" w:cs="Times New Roman"/>
                <w:sz w:val="24"/>
                <w:szCs w:val="24"/>
              </w:rPr>
              <w:t>119,0%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67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участников клубных формирований и формирований самодеятельного  и народного творчества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ED5460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6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3C2867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7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3C2867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7">
              <w:rPr>
                <w:rFonts w:ascii="Times New Roman" w:hAnsi="Times New Roman" w:cs="Times New Roman"/>
                <w:sz w:val="24"/>
                <w:szCs w:val="24"/>
              </w:rPr>
              <w:t>107,9%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67" w:rsidRPr="001F0AA1" w:rsidRDefault="003C286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ED5460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6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E9690A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E9690A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0A" w:rsidRPr="001F0AA1" w:rsidTr="00355AF5">
        <w:trPr>
          <w:trHeight w:val="1127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ED5460" w:rsidRDefault="00E9690A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ED54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E9690A" w:rsidRDefault="00E9690A" w:rsidP="00052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0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690A" w:rsidRPr="001F0AA1" w:rsidTr="00415505">
        <w:trPr>
          <w:trHeight w:val="67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Число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посетителей музеев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ED5460" w:rsidRDefault="00E9690A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D54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E9690A" w:rsidRDefault="00E9690A" w:rsidP="00052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0A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90A" w:rsidRPr="001F0AA1" w:rsidRDefault="00E9690A" w:rsidP="00355A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выполнено по результатам 2024 г.</w:t>
            </w:r>
          </w:p>
        </w:tc>
      </w:tr>
      <w:tr w:rsidR="00F21B4C" w:rsidRPr="001F0AA1" w:rsidTr="00415505">
        <w:trPr>
          <w:trHeight w:val="119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экземпляров новых поступлений в фонды общедоступных муниципальных библиотек в расчете на 1000 человек жителей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ED5460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4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B73977" w:rsidRDefault="003C286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3C2867" w:rsidRDefault="003C2867" w:rsidP="00052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7">
              <w:rPr>
                <w:rFonts w:ascii="Times New Roman" w:hAnsi="Times New Roman" w:cs="Times New Roman"/>
                <w:sz w:val="24"/>
                <w:szCs w:val="24"/>
              </w:rPr>
              <w:t>838%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жителей Шалинского городского округа, положительно оценивающих состояние межнациональных отношений в общем количестве жителей, принявших участие в опросе на сайте учреждения культуры Шалинского городского округа </w:t>
            </w:r>
            <w:hyperlink r:id="rId7" w:history="1"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kultvshale</w:t>
              </w:r>
              <w:proofErr w:type="spellEnd"/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ED5460" w:rsidRDefault="005E41C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765DF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765DF" w:rsidRDefault="00653E90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Прирост числа лауреатов международных, региональных, областных, окружных, районных конкурсов и фестивалей в сфере культуры (по сравнению с предыдущим годом)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A5053B" w:rsidRDefault="005E41C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6572E0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6572E0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90662A" w:rsidRDefault="00F21B4C" w:rsidP="00355AF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579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5E41C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1426FB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1426FB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1426FB" w:rsidP="00355AF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выполнено по результатам 2024 г.</w:t>
            </w: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6B5354" w:rsidRDefault="00F21B4C" w:rsidP="000521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>Цель: Духовно-нравственное развитие и реализация человеческого потенциала в сфере культуры Шалинского городского округа</w:t>
            </w: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6B5354" w:rsidRDefault="00F21B4C" w:rsidP="000521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«Развитие образования в сфере культуры и искусства в Шалинском городском округе до 2026 года»</w:t>
            </w: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0521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Повышение доступности и качества услуг, оказываемых населению в образовательном учреждении в сфере культуры</w:t>
            </w: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415505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учащихся в МБОУ ДО " Шалинская ДМШ" в том числе 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FC4210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FC4210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37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обучающихся, в том числе 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годом) МБУДО ШГО «Шалинская ДМШ»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FC4210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FC4210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D64C24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C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учреждений дополнительного  образования (детские школы искусств) оснащенных музыкальными инструментами, оборудованием и учебными материалами в отчетном году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FC4210" w:rsidRDefault="005E41C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FC4210" w:rsidRDefault="005E41C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5E41C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F21B4C" w:rsidRDefault="00F21B4C" w:rsidP="000521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4C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Создание и обеспечение необходимых условий для личностного развития, профессионального самоопределения и творческого труда детей в возрасте преимущественно от 6 до 18 лет</w:t>
            </w:r>
          </w:p>
        </w:tc>
      </w:tr>
      <w:tr w:rsidR="008C6237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привлекаемых к участию в творческих мероприятиях, от общего числа обучающихся МБУДО ШГО «Шалинская ДМШ»</w:t>
            </w:r>
            <w:proofErr w:type="gramEnd"/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FC4210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37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Доля родителей, 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FC4210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F21B4C" w:rsidRDefault="00F21B4C" w:rsidP="00355A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4C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Выявление и поддержка творчески одаренных детей и молодежи</w:t>
            </w:r>
          </w:p>
        </w:tc>
      </w:tr>
      <w:tr w:rsidR="008C6237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Доля творчески одаренных обучающихся, ставших победителями и призерами районных, областных, всероссийских, международных конкурсах и </w:t>
            </w:r>
            <w:proofErr w:type="gramStart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proofErr w:type="gramEnd"/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обучающихся в МБУДО ШГО «Шалинская ДМШ»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выполнено по результатам 2024 г.</w:t>
            </w: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6B5354" w:rsidRDefault="006B5354" w:rsidP="00355A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>Цель: Духовно-нравственное развитие и реализация человеческого потенциала в сфере культуры Шалинского городского округа</w:t>
            </w:r>
          </w:p>
        </w:tc>
      </w:tr>
      <w:tr w:rsidR="006B5354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54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54" w:rsidRPr="006B5354" w:rsidRDefault="006B5354" w:rsidP="00355A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«Обеспечение реализации муниципальной программы «Развитие культуры в Шалинском городском округе до 2026 года»»</w:t>
            </w:r>
          </w:p>
        </w:tc>
      </w:tr>
      <w:tr w:rsidR="006B5354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54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54" w:rsidRPr="006B5354" w:rsidRDefault="006B5354" w:rsidP="00355A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Повышение качества и эффективности услуг в сфере культуры</w:t>
            </w: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зданий муниципальных учреждений культуры Шалинского городского округа, находящихся в удовлетворительном состоянии, в общем количестве зданий учреждений культуры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зданий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ШГО «Шалинский центр развития культуры» капитально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оремонтированных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текущем году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качественных ресурсов в информационно-телекоммуникационной сети «Интернет» позволяющих изучать русский язык, получать информацию о русском языке, образовании, русской культуре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6237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муниципальных общедоступных библиотек, обеспечивающих доступ пользователей к информационным ресурсам информационно-коммуникационной сети «Интернет», в общем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общедоступных библиотек на территории Шалинского городского округа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119D5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филиалов МБУ ШГО «Шалинский центр развития культуры», оснащенных современных материально-техническим оборудованием, в общем количестве филиалов МБУ ШГО «Шалинский центр развития культуры»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765DF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765DF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1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6B5354" w:rsidRDefault="006B5354" w:rsidP="00355AF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Обеспечение пожарной безопасности зданий учреждений культуры</w:t>
            </w:r>
          </w:p>
        </w:tc>
      </w:tr>
      <w:tr w:rsidR="00F21B4C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119D5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Сохранение доли объектов муниципальных общедоступных библиотек в Шалинском городском округе, оборудованных системой </w:t>
            </w: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противопожарной защиты зданий и обслуживаемых специализированной организацией в общем количестве объектов   муниципальных общедоступных библиотек в Шалинском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</w:pPr>
          </w:p>
        </w:tc>
      </w:tr>
      <w:tr w:rsidR="00F21B4C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119D5" w:rsidRDefault="00F21B4C" w:rsidP="00355AF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объектов муниципальных общедоступных библиотек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общедоступных библиотек в Шалинской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</w:pPr>
          </w:p>
        </w:tc>
      </w:tr>
      <w:tr w:rsidR="00F21B4C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119D5" w:rsidRDefault="00F21B4C" w:rsidP="00355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Сохранение доли  объектов культурно-досугового типа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объектов  культурно-досугового типа в Шалинском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6B5354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8119D5" w:rsidRDefault="00F21B4C" w:rsidP="00355AF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Сохранение доли  объектов культурно-досугового типа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объектов  культурно-досугового типа в Шалинском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54" w:rsidRPr="001F0AA1" w:rsidTr="00796A66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54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54" w:rsidRPr="006B5354" w:rsidRDefault="006B5354" w:rsidP="0005218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Создание условий для сохранения и развития кадрового и творческого  потенциала сферы культуры</w:t>
            </w:r>
          </w:p>
        </w:tc>
      </w:tr>
      <w:tr w:rsidR="00F21B4C" w:rsidRPr="001F0AA1" w:rsidTr="00415505">
        <w:trPr>
          <w:trHeight w:val="1148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соотношения средней заработной платы работников учреждений культуры и средней заработной платы по экономике Свердловской области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8C6237" w:rsidP="00355A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F21B4C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C" w:rsidRPr="001F0AA1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1F0AA1" w:rsidRDefault="00A9460E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4C" w:rsidRPr="006B5354" w:rsidRDefault="006B5354" w:rsidP="000521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4. </w:t>
            </w:r>
            <w:r w:rsidRPr="006B53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Создание условий для сохранения и развития кадрового и творческого потенциала в образовательном учреждении в сфере культуры</w:t>
            </w:r>
          </w:p>
        </w:tc>
      </w:tr>
      <w:tr w:rsidR="008C6237" w:rsidRPr="00D07C12" w:rsidTr="00415505">
        <w:trPr>
          <w:trHeight w:val="305"/>
          <w:tblCellSpacing w:w="5" w:type="nil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соотношения среднемесячной заработной платы педагогических работников организаций дополнительного образования детей со среднемесячной заработной платой в Свердловской области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9D1713" w:rsidRDefault="008C6237" w:rsidP="0035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1F0AA1" w:rsidRDefault="008C6237" w:rsidP="00355A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37" w:rsidRPr="00D07C12" w:rsidRDefault="008C6237" w:rsidP="00355A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7AF" w:rsidRDefault="003B67AF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39D2" w:rsidRDefault="00377CA5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Форма 2 </w:t>
      </w:r>
    </w:p>
    <w:p w:rsidR="003B67AF" w:rsidRDefault="003B67AF" w:rsidP="00377CA5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77CA5" w:rsidRPr="00377CA5" w:rsidRDefault="00377CA5" w:rsidP="00377CA5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7C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ВЫПОЛНЕНИЕ МЕРОПРИЯТИЙ МУНИЦИПАЛЬНОЙ ПРОГРАММЫ (ПОДПРОГРАММЫ)</w:t>
      </w:r>
    </w:p>
    <w:p w:rsidR="00377CA5" w:rsidRDefault="00377CA5" w:rsidP="00377C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B25">
        <w:rPr>
          <w:rFonts w:ascii="Times New Roman" w:hAnsi="Times New Roman" w:cs="Times New Roman"/>
          <w:b/>
          <w:sz w:val="24"/>
          <w:szCs w:val="24"/>
          <w:u w:val="single"/>
        </w:rPr>
        <w:t>Программа «Развитие культуры в Шалинском городском округе до 2026 года»</w:t>
      </w:r>
    </w:p>
    <w:p w:rsidR="00E86B25" w:rsidRPr="00E86B25" w:rsidRDefault="00E86B25" w:rsidP="00377CA5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E86B25">
        <w:rPr>
          <w:rFonts w:ascii="Times New Roman" w:hAnsi="Times New Roman" w:cs="Times New Roman"/>
          <w:sz w:val="18"/>
          <w:szCs w:val="18"/>
        </w:rPr>
        <w:t>Наименование муниципальной программы (подпрограммы)</w:t>
      </w:r>
    </w:p>
    <w:p w:rsidR="00E86B25" w:rsidRDefault="00E86B25" w:rsidP="00377C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B25" w:rsidRDefault="006B5354" w:rsidP="000521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3F4C14" w:rsidRPr="00E86B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7D4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B47D4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полугодие </w:t>
      </w:r>
      <w:r w:rsidR="003F4C14" w:rsidRPr="00E86B25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47D41">
        <w:rPr>
          <w:rFonts w:ascii="Times New Roman" w:hAnsi="Times New Roman" w:cs="Times New Roman"/>
          <w:b/>
          <w:sz w:val="24"/>
          <w:szCs w:val="24"/>
          <w:u w:val="single"/>
        </w:rPr>
        <w:t>4 года</w:t>
      </w:r>
    </w:p>
    <w:tbl>
      <w:tblPr>
        <w:tblW w:w="1502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1843"/>
        <w:gridCol w:w="1701"/>
        <w:gridCol w:w="1701"/>
        <w:gridCol w:w="5953"/>
      </w:tblGrid>
      <w:tr w:rsidR="00377CA5" w:rsidRPr="00D56D6A" w:rsidTr="00497F9A">
        <w:trPr>
          <w:tblCellSpacing w:w="5" w:type="nil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77CA5" w:rsidRPr="00D07C12" w:rsidRDefault="00377CA5" w:rsidP="00052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77CA5" w:rsidRPr="00D07C12" w:rsidRDefault="00377CA5" w:rsidP="00052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7CA5" w:rsidRPr="00D07C12" w:rsidRDefault="00377CA5" w:rsidP="00052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77CA5" w:rsidRPr="00D56D6A" w:rsidRDefault="00377CA5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A5" w:rsidRPr="00D56D6A" w:rsidTr="00497F9A">
        <w:trPr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Источники расходов   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на финансирование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показателя</w:t>
            </w:r>
          </w:p>
        </w:tc>
      </w:tr>
      <w:tr w:rsidR="00377CA5" w:rsidRPr="00D56D6A" w:rsidTr="00497F9A">
        <w:trPr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CA5" w:rsidRPr="00D56D6A" w:rsidTr="00497F9A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A5" w:rsidRPr="00D56D6A" w:rsidRDefault="00377CA5" w:rsidP="00435A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2E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435A2B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5A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ПО МУНИЦИПАЛЬНОЙ ПРОГРАММЕ,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102 479 440,01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51074 449,11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49%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5828F5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DE52ED" w:rsidRPr="00D56D6A" w:rsidTr="0005218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Default="00DE52E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DE52ED" w:rsidRPr="00D56D6A" w:rsidTr="0005218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844 800,00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322600,00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spacing w:after="0"/>
              <w:rPr>
                <w:rFonts w:ascii="Liberation Serif" w:hAnsi="Liberation Serif"/>
                <w:b/>
              </w:rPr>
            </w:pPr>
            <w:r w:rsidRPr="00037AD8">
              <w:rPr>
                <w:rFonts w:ascii="Liberation Serif" w:hAnsi="Liberation Serif"/>
                <w:b/>
              </w:rPr>
              <w:t>38%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Default="00DE52E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DE52E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101 491 140,01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50608 349,11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spacing w:after="0"/>
              <w:rPr>
                <w:rFonts w:ascii="Liberation Serif" w:hAnsi="Liberation Serif"/>
                <w:b/>
              </w:rPr>
            </w:pPr>
            <w:r w:rsidRPr="00037AD8">
              <w:rPr>
                <w:rFonts w:ascii="Liberation Serif" w:hAnsi="Liberation Serif"/>
                <w:b/>
              </w:rPr>
              <w:t>49%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Default="00DE52E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E17AB2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115449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E17AB2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</w:t>
            </w:r>
            <w:r w:rsidRPr="00E17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eastAsia="Arial Unicode MS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DE52E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115449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нужды,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102 479 440,01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51074 449,11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49%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Default="00DE52E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DE52E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E233C5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3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Default="00DE52E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DE52E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844 800,00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322600,00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037AD8" w:rsidRDefault="00DE52ED" w:rsidP="00052182">
            <w:pPr>
              <w:spacing w:after="0"/>
              <w:rPr>
                <w:rFonts w:ascii="Liberation Serif" w:hAnsi="Liberation Serif"/>
                <w:b/>
              </w:rPr>
            </w:pPr>
            <w:r w:rsidRPr="00037AD8">
              <w:rPr>
                <w:rFonts w:ascii="Liberation Serif" w:hAnsi="Liberation Serif"/>
                <w:b/>
              </w:rPr>
              <w:t>38%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Default="00DE52E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DE52E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2ED" w:rsidRPr="00D56D6A" w:rsidRDefault="00DE52E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101 491 140,01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50608 349,11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Pr="00037AD8" w:rsidRDefault="00DE52ED" w:rsidP="00052182">
            <w:pPr>
              <w:spacing w:after="0"/>
              <w:rPr>
                <w:rFonts w:ascii="Liberation Serif" w:hAnsi="Liberation Serif"/>
                <w:b/>
              </w:rPr>
            </w:pPr>
            <w:r w:rsidRPr="00037AD8">
              <w:rPr>
                <w:rFonts w:ascii="Liberation Serif" w:hAnsi="Liberation Serif"/>
                <w:b/>
              </w:rPr>
              <w:t>49%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ED" w:rsidRDefault="00DE52E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037AD8" w:rsidRDefault="00532C0D" w:rsidP="00052182">
            <w:pPr>
              <w:pStyle w:val="a4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815A61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1 "Развитие культуры и искусства в Шалинском городском округе"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ПОДПРОГРАММЕ 1,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75 013 332,91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DB29A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38 068 835,1</w:t>
            </w:r>
            <w:r w:rsidR="00DE52E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DB29A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B29A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0B5BC4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BF6B71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71" w:rsidRPr="00D56D6A" w:rsidRDefault="00BF6B71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71" w:rsidRPr="00D56D6A" w:rsidRDefault="00BF6B71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Pr="00B84A16" w:rsidRDefault="00BF6B71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Pr="00B84A16" w:rsidRDefault="00BF6B71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Pr="00B84A16" w:rsidRDefault="00464A63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Default="00BF6B71" w:rsidP="00052182">
            <w:pPr>
              <w:spacing w:after="0"/>
            </w:pPr>
            <w:r w:rsidRPr="000B5BC4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BF6B71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71" w:rsidRPr="00D56D6A" w:rsidRDefault="00BF6B71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B71" w:rsidRPr="00D56D6A" w:rsidRDefault="00BF6B71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Pr="00B84A16" w:rsidRDefault="00BF6B71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Pr="00B84A16" w:rsidRDefault="00BF6B71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Pr="00B84A16" w:rsidRDefault="00464A63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71" w:rsidRDefault="00BF6B71" w:rsidP="00052182">
            <w:pPr>
              <w:spacing w:after="0"/>
            </w:pPr>
            <w:r w:rsidRPr="000B5BC4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9A6D52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79 559 149,79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464A63" w:rsidRDefault="00464A63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64A6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37 863 835,1</w:t>
            </w:r>
            <w:r w:rsidR="00DE52E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464A63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64A63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47%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0B5BC4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0B5BC4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115449" w:rsidRDefault="0004669B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54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1.Капитальные вложения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«Капитальные вложения»</w:t>
            </w:r>
            <w:proofErr w:type="gramStart"/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8954B9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8954B9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8954B9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8954B9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8954B9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115449" w:rsidRDefault="0004669B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 Бюджетные инвестиции в объекты капитального строительства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инвестиции в объекты капитального строительства, всего,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722B3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722B3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722B3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722B3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255D23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722B3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04669B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D56D6A" w:rsidRDefault="0004669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69B" w:rsidRPr="00115449" w:rsidRDefault="0004669B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2.Прочие нужды</w:t>
            </w:r>
          </w:p>
        </w:tc>
      </w:tr>
      <w:tr w:rsidR="004559F6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D56D6A" w:rsidRDefault="004559F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D56D6A" w:rsidRDefault="004559F6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1.</w:t>
            </w:r>
          </w:p>
          <w:p w:rsidR="004559F6" w:rsidRPr="00D56D6A" w:rsidRDefault="004559F6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Организация библиотечного обслуживания  населения, формирование и хранение библиотечных фондов,</w:t>
            </w:r>
          </w:p>
          <w:p w:rsidR="004559F6" w:rsidRPr="00D56D6A" w:rsidRDefault="004559F6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B84A16" w:rsidRDefault="004559F6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20 680 506,97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B84A16" w:rsidRDefault="004559F6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10 340 253,4</w:t>
            </w:r>
            <w:r w:rsidR="00DB29A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4559F6" w:rsidRDefault="004559F6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59F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Default="004559F6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20 680 506,97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4559F6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10 340 253,4</w:t>
            </w:r>
            <w:r w:rsidR="00DB29A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4559F6" w:rsidRDefault="004559F6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59F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4559F6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D56D6A" w:rsidRDefault="004559F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D56D6A" w:rsidRDefault="004559F6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Оплата труда</w:t>
            </w:r>
          </w:p>
          <w:p w:rsidR="004559F6" w:rsidRPr="00D56D6A" w:rsidRDefault="004559F6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работников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B84A16" w:rsidRDefault="004559F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19 079 021 ,05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B84A16" w:rsidRDefault="004559F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8 295 891,93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Pr="00037AD8" w:rsidRDefault="004559F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7AD8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F6" w:rsidRDefault="004559F6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546CBB">
              <w:rPr>
                <w:rFonts w:ascii="Times New Roman" w:hAnsi="Times New Roman" w:cs="Times New Roman"/>
                <w:sz w:val="24"/>
                <w:szCs w:val="24"/>
              </w:rPr>
              <w:t>заработная плата за вторую половину июня выплачивается 03.07.2024г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6A0A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037AD8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37AD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19 079 021 ,05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4559F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8 295 891,93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4559F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37AD8"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4559F6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546CBB">
              <w:rPr>
                <w:rFonts w:ascii="Times New Roman" w:hAnsi="Times New Roman" w:cs="Times New Roman"/>
                <w:sz w:val="24"/>
                <w:szCs w:val="24"/>
              </w:rPr>
              <w:t>заработная плата за вторую половину июня выплачивается 03.07.2024г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16228A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A" w:rsidRPr="00D56D6A" w:rsidRDefault="0016228A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A" w:rsidRPr="00D56D6A" w:rsidRDefault="0016228A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2. </w:t>
            </w:r>
          </w:p>
          <w:p w:rsidR="0016228A" w:rsidRPr="00D56D6A" w:rsidRDefault="0016228A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в сфере культуры и искусства,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A" w:rsidRPr="00B84A16" w:rsidRDefault="0016228A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562 752,62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A" w:rsidRPr="00B84A16" w:rsidRDefault="0016228A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 340 376,31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A" w:rsidRPr="0016228A" w:rsidRDefault="0016228A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28A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A" w:rsidRDefault="0016228A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16228A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562 752,62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16228A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 340 376,31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16228A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7AD8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CB7AF0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F0" w:rsidRPr="00D56D6A" w:rsidRDefault="00CB7AF0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F0" w:rsidRPr="00D56D6A" w:rsidRDefault="00CB7AF0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3.</w:t>
            </w:r>
          </w:p>
          <w:p w:rsidR="00CB7AF0" w:rsidRPr="00D56D6A" w:rsidRDefault="00CB7AF0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Организация деятельности учреждений культуры, в том числе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F0" w:rsidRPr="00B84A16" w:rsidRDefault="00CB7AF0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57 380 590,20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F0" w:rsidRPr="00B84A16" w:rsidRDefault="00CB7AF0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26 689 905,33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F0" w:rsidRPr="00546CBB" w:rsidRDefault="00CB7AF0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</w:rPr>
            </w:pPr>
            <w:r w:rsidRPr="00546CB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F0" w:rsidRPr="00546CBB" w:rsidRDefault="00CB7AF0" w:rsidP="00052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546CBB">
              <w:rPr>
                <w:rFonts w:ascii="Times New Roman" w:hAnsi="Times New Roman" w:cs="Times New Roman"/>
                <w:sz w:val="24"/>
                <w:szCs w:val="24"/>
              </w:rPr>
              <w:t>заработная плата за вторую половину июня выплачивается 03.07.2024г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57 380 590,20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26 689 905,33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546CBB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</w:rPr>
            </w:pPr>
            <w:r w:rsidRPr="00546CB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546CBB" w:rsidRDefault="00546CBB" w:rsidP="00052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546CBB">
              <w:rPr>
                <w:rFonts w:ascii="Times New Roman" w:hAnsi="Times New Roman" w:cs="Times New Roman"/>
                <w:sz w:val="24"/>
                <w:szCs w:val="24"/>
              </w:rPr>
              <w:t>заработная плата за вторую половину июня выплачивается 03.07.2024г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46CBB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D56D6A" w:rsidRDefault="00546CB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D56D6A" w:rsidRDefault="00546CBB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="00037A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Оплата хостинга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B84A16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10 300,00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7001FB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7001FB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Default="00546CBB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10 300,00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7001FB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7001FB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46CBB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D56D6A" w:rsidRDefault="00546CB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037AD8" w:rsidRDefault="00546CBB" w:rsidP="00052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3.2. Оплата труда работников учреж</w:t>
            </w:r>
            <w:r w:rsidR="00037AD8">
              <w:rPr>
                <w:rFonts w:ascii="Times New Roman" w:hAnsi="Times New Roman" w:cs="Times New Roman"/>
                <w:sz w:val="24"/>
                <w:szCs w:val="24"/>
              </w:rPr>
              <w:t>дений культурно-досугового 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B84A16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46 042 218</w:t>
            </w: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B84A16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18 608 908,81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7001FB" w:rsidRDefault="00546CB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CBB" w:rsidRPr="00037AD8" w:rsidRDefault="00546CBB" w:rsidP="00037A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Pr="00546CBB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за вторую половину июня выплачивается </w:t>
            </w:r>
            <w:proofErr w:type="spellStart"/>
            <w:r w:rsidRPr="00546CBB">
              <w:rPr>
                <w:rFonts w:ascii="Times New Roman" w:hAnsi="Times New Roman" w:cs="Times New Roman"/>
                <w:sz w:val="24"/>
                <w:szCs w:val="24"/>
              </w:rPr>
              <w:t>03.07.2024г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46 042 218</w:t>
            </w: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18 608 908,81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7001FB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CBB" w:rsidRPr="00D07C12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  <w:r w:rsidR="007001FB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99306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46CBB" w:rsidRPr="00546CBB">
              <w:rPr>
                <w:rFonts w:ascii="Times New Roman" w:hAnsi="Times New Roman" w:cs="Times New Roman"/>
                <w:sz w:val="24"/>
                <w:szCs w:val="24"/>
              </w:rPr>
              <w:t>заработная плата за вторую половину июня выплачивается 03.07.2024г</w:t>
            </w:r>
            <w:r w:rsidR="00546C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532C0D" w:rsidRDefault="00532C0D" w:rsidP="00052182">
            <w:pPr>
              <w:spacing w:after="0"/>
            </w:pPr>
          </w:p>
        </w:tc>
      </w:tr>
      <w:tr w:rsidR="00532C0D" w:rsidRPr="00D56D6A" w:rsidTr="00CB10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B84A16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84A1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7001FB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1FB" w:rsidRPr="00D56D6A" w:rsidRDefault="007001F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1FB" w:rsidRPr="00D56D6A" w:rsidRDefault="007001FB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4.</w:t>
            </w:r>
          </w:p>
          <w:p w:rsidR="007001FB" w:rsidRPr="00D56D6A" w:rsidRDefault="007001FB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Комплектование книжных фондов (включая приобретение электронных 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версий книг и приобретение (подписку) периодических изданий), приобретение компьютерного оборудования и лицензионного программного обеспечения,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1FB" w:rsidRPr="009F54A7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500 0</w:t>
            </w:r>
            <w:r w:rsidRPr="009F54A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1FB" w:rsidRPr="009F54A7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1FB" w:rsidRPr="009F54A7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1FB" w:rsidRDefault="007001FB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5445A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500 0</w:t>
            </w:r>
            <w:r w:rsidRPr="009F54A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7001FB" w:rsidP="00052182">
            <w:pPr>
              <w:pStyle w:val="a4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</w:rPr>
            </w:pPr>
            <w:r w:rsidRPr="007001F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7001FB" w:rsidP="00052182">
            <w:pPr>
              <w:spacing w:after="0"/>
            </w:pPr>
            <w:r w:rsidRPr="00DF575C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597746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5</w:t>
            </w:r>
          </w:p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Модернизация государственных и муниципальных общедоступных библиотек Свердловской области в части комплектования книжных фондов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256 300</w:t>
            </w:r>
            <w:r w:rsidRPr="009F54A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256 300</w:t>
            </w:r>
            <w:r w:rsidRPr="009F54A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746" w:rsidRDefault="00597746" w:rsidP="00052182">
            <w:pPr>
              <w:spacing w:after="0"/>
            </w:pPr>
          </w:p>
        </w:tc>
      </w:tr>
      <w:tr w:rsidR="00597746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746" w:rsidRDefault="00597746" w:rsidP="00052182">
            <w:pPr>
              <w:spacing w:after="0"/>
            </w:pPr>
          </w:p>
        </w:tc>
      </w:tr>
      <w:tr w:rsidR="00597746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746" w:rsidRDefault="00597746" w:rsidP="00052182">
            <w:pPr>
              <w:spacing w:after="0"/>
            </w:pPr>
          </w:p>
        </w:tc>
      </w:tr>
      <w:tr w:rsidR="00597746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51 300</w:t>
            </w:r>
            <w:r w:rsidRPr="009F54A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51 300</w:t>
            </w:r>
            <w:r w:rsidRPr="009F54A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Default="00597746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6. </w:t>
            </w:r>
          </w:p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техническому оснащению муниципальных музеев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97746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7. 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подключения муниципальных общедоступных библиотек к информационно-коммуникационной сети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384</w:t>
            </w: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Default="00597746" w:rsidP="00052182">
            <w:pPr>
              <w:spacing w:after="0"/>
            </w:pPr>
            <w:r w:rsidRPr="00224A60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384</w:t>
            </w: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224A60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FD2145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8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32C0D" w:rsidRPr="00FD2145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05218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D214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2 "Развитие образования в сфере культуры и искусства"</w:t>
            </w:r>
          </w:p>
        </w:tc>
      </w:tr>
      <w:tr w:rsidR="00532C0D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 2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7 815 290,22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3 777 095,11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BF3D1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783 300</w:t>
            </w: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97746" w:rsidP="00052182">
            <w:pPr>
              <w:spacing w:after="0"/>
              <w:rPr>
                <w:rFonts w:ascii="Liberation Serif" w:hAnsi="Liberation Serif"/>
                <w:b/>
              </w:rPr>
            </w:pPr>
            <w:r w:rsidRPr="00037AD8">
              <w:rPr>
                <w:rFonts w:ascii="Liberation Serif" w:hAnsi="Liberation Serif"/>
                <w:b/>
              </w:rPr>
              <w:t>33%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BF3D1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32C0D" w:rsidRPr="00D56D6A" w:rsidTr="00F5694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7 031 990,22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3 515 995,11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037AD8" w:rsidRDefault="00597746" w:rsidP="00052182">
            <w:pPr>
              <w:spacing w:after="0"/>
              <w:rPr>
                <w:rFonts w:ascii="Liberation Serif" w:hAnsi="Liberation Serif"/>
                <w:b/>
              </w:rPr>
            </w:pPr>
            <w:r w:rsidRPr="00037AD8">
              <w:rPr>
                <w:rFonts w:ascii="Liberation Serif" w:hAnsi="Liberation Serif"/>
                <w:b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  <w:r w:rsidRPr="00BF3D1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к </w:t>
            </w:r>
            <w:r w:rsidRPr="00BF3D1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концу года</w:t>
            </w:r>
          </w:p>
        </w:tc>
      </w:tr>
      <w:bookmarkEnd w:id="0"/>
      <w:tr w:rsidR="00532C0D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D56D6A" w:rsidRDefault="00532C0D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9F54A7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532C0D" w:rsidP="00052182">
            <w:pPr>
              <w:spacing w:after="0"/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E33178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31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1.Капитальгные вложения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«Капитальные вложения»,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 Бюджетные инвестиции в объекты капитального строительства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инвестиции в объекты капитального строительства, всего,</w:t>
            </w:r>
            <w:r w:rsidR="00037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255D23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F54A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9F54A7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5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  <w:proofErr w:type="gramStart"/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ные капитальные вложения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96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A0AA2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2.Прочие нужды</w:t>
            </w:r>
          </w:p>
        </w:tc>
      </w:tr>
      <w:tr w:rsidR="00A66FE1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FE1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FE1" w:rsidRDefault="00A66FE1" w:rsidP="000521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4.</w:t>
            </w:r>
          </w:p>
          <w:p w:rsidR="00A66FE1" w:rsidRPr="0051366D" w:rsidRDefault="00A66FE1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Оснащение муниципальных организаций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школы искусств) музыкальными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E1" w:rsidRPr="00796A66" w:rsidRDefault="00A66FE1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E1" w:rsidRPr="00796A66" w:rsidRDefault="00A66FE1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E1" w:rsidRPr="00796A66" w:rsidRDefault="00A66FE1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E1" w:rsidRPr="00D56D6A" w:rsidRDefault="00A66FE1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C0D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A11B4F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A11B4F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532C0D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0D" w:rsidRPr="00A11B4F" w:rsidRDefault="00532C0D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Pr="00796A66" w:rsidRDefault="00532C0D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0D" w:rsidRDefault="00532C0D" w:rsidP="00052182">
            <w:pPr>
              <w:spacing w:after="0"/>
            </w:pPr>
          </w:p>
        </w:tc>
      </w:tr>
      <w:tr w:rsidR="00901779" w:rsidRPr="00D56D6A" w:rsidTr="00A11B4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A11B4F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Default="00901779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746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5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учреждениях дополнительного образования в сфере культуры и искусства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796A66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2 591 990,22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1 295 995,11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5828F5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A66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A66" w:rsidRPr="00D56D6A" w:rsidRDefault="00796A66" w:rsidP="006A0A0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2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A66" w:rsidRPr="00D56D6A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A66" w:rsidRPr="00796A66" w:rsidRDefault="00D812BA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2 591 990,22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A66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1 295 995,11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A66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A66" w:rsidRPr="005828F5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6A0A0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2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9774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9774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97746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6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97746" w:rsidRPr="00D56D6A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Финансовое обеспечение организации предоставления дополнительного образования детей в сфере культуры и искусства в части финансирования расходов на оплату труда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796A66" w:rsidRDefault="00597746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4 440 00</w:t>
            </w: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sz w:val="24"/>
                <w:szCs w:val="24"/>
              </w:rPr>
              <w:t>2 220 000,00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746" w:rsidRPr="005828F5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779" w:rsidRPr="00D56D6A" w:rsidTr="00037AD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D812BA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4 440 </w:t>
            </w:r>
            <w:r w:rsidR="005977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sz w:val="24"/>
                <w:szCs w:val="24"/>
              </w:rPr>
              <w:t>2 220 000,00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97746" w:rsidRDefault="00597746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746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5828F5" w:rsidRDefault="00597746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901779" w:rsidP="00052182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E36E2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7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меры социальной поддержки по бесплатному получению дополнительного образования детей в муниципальных учреждениях дополнительного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в домах детского творчества, школах искусств , детям-сиротам, детям оставшихся без попечения родителей и иным категориям несовершеннолетних граждан, нуждающихся в социальной поддержке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sz w:val="24"/>
                <w:szCs w:val="24"/>
              </w:rPr>
              <w:t>261100,00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901779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Default="00796A66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6A0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79" w:rsidRPr="00796A66" w:rsidRDefault="00901779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79" w:rsidRPr="00D56D6A" w:rsidRDefault="00901779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56D6A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  <w:r w:rsidR="0054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6E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Default="005E36E2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E36E2" w:rsidRPr="00D07C12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51366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Внебюджетный источник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887215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72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3 "Обеспечение реализации муниципальной программы"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 3,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9 228 518,89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3065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65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65" w:rsidRPr="00D56D6A" w:rsidRDefault="00993065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65" w:rsidRPr="00796A66" w:rsidRDefault="00993065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65" w:rsidRPr="005E36E2" w:rsidRDefault="00993065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9 228 518,89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65" w:rsidRPr="005E36E2" w:rsidRDefault="00993065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65" w:rsidRDefault="00993065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>1.Капитальные вложения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4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 Бюджетные инвестиции в объектах капитального строительства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A0AA2" w:rsidRDefault="005E36E2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Бюджетные инвестиции в объекты капитального строительства, всего,</w:t>
            </w:r>
            <w:r w:rsidR="00993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A0AA2" w:rsidRDefault="005E36E2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A0AA2" w:rsidRDefault="005E36E2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55D23" w:rsidRDefault="005E36E2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E2" w:rsidRPr="002C6B18" w:rsidRDefault="005E36E2" w:rsidP="000521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6E2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4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 Иные капитальные вложения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8. Капитальный ремонт зданий и помещений, в которых размещаются муниципальные учреждения культуры, приведение в соответствие с требованиями санитарного законодательства и оснащение таких учреждений специальным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оборудованием, музыкальным оборудованием, инвентарем и музыкальными инструментами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828F5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36E2" w:rsidRPr="00D07C12" w:rsidTr="00497F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>2. Прочие нужны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9 228 518,89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2C6B18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6A0A0B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90</w:t>
            </w:r>
            <w:r w:rsidRPr="00796A66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9 228 518,89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1C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9. Приведение в соответствие с требованиями пожарной безопасности зданий муниципальных учреждений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2109 333,00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2109 333,00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5E36E2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3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spacing w:after="0"/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 к концу года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1C74D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812B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10. </w:t>
            </w:r>
          </w:p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и монтаж блочно-модульного здания сельского дома культуры по адресу: Свердловская область, Шалинс</w:t>
            </w:r>
            <w:r w:rsidR="001C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кий городской округ, п. Вогулка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10 220 000,00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6 659 185,89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3 квартале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10 220 000,00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6 659 185,89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3AA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 будут достигнуты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3 квартале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812B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11. </w:t>
            </w:r>
          </w:p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 по разработке проектной и сметной документации, демонтаж по объекту: «Демонтаж здания дома культуры, расположенного по адресу: Свердловская область, Шалинский городской округ, поселок Вогулка, улица Советская, 48»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56D6A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</w:t>
            </w:r>
          </w:p>
        </w:tc>
      </w:tr>
      <w:tr w:rsidR="005E36E2" w:rsidRPr="00D07C12" w:rsidTr="00F6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1C74D7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796A66" w:rsidRDefault="005E36E2" w:rsidP="00052182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E2" w:rsidRPr="00D07C12" w:rsidRDefault="005E36E2" w:rsidP="0005218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7359C" w:rsidRDefault="0097359C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D8B" w:rsidRPr="00D07C12" w:rsidRDefault="00442D8B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1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2D8B" w:rsidRPr="00D07C12" w:rsidRDefault="00442D8B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12">
        <w:rPr>
          <w:rFonts w:ascii="Times New Roman" w:hAnsi="Times New Roman" w:cs="Times New Roman"/>
          <w:b/>
          <w:sz w:val="24"/>
          <w:szCs w:val="24"/>
        </w:rPr>
        <w:t>к отчету по муниципальной программе «Развитие культуры в Ша</w:t>
      </w:r>
      <w:r w:rsidR="00342011">
        <w:rPr>
          <w:rFonts w:ascii="Times New Roman" w:hAnsi="Times New Roman" w:cs="Times New Roman"/>
          <w:b/>
          <w:sz w:val="24"/>
          <w:szCs w:val="24"/>
        </w:rPr>
        <w:t>линском городском округе до 2026</w:t>
      </w:r>
      <w:r w:rsidRPr="00D07C1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07C12">
        <w:rPr>
          <w:rFonts w:ascii="Times New Roman" w:hAnsi="Times New Roman" w:cs="Times New Roman"/>
          <w:sz w:val="24"/>
          <w:szCs w:val="24"/>
        </w:rPr>
        <w:t xml:space="preserve">» </w:t>
      </w:r>
      <w:r w:rsidR="00342011">
        <w:rPr>
          <w:rFonts w:ascii="Times New Roman" w:hAnsi="Times New Roman" w:cs="Times New Roman"/>
          <w:b/>
          <w:sz w:val="24"/>
          <w:szCs w:val="24"/>
        </w:rPr>
        <w:t xml:space="preserve">за  </w:t>
      </w:r>
      <w:r w:rsidR="00526210">
        <w:rPr>
          <w:rFonts w:ascii="Times New Roman" w:hAnsi="Times New Roman" w:cs="Times New Roman"/>
          <w:b/>
          <w:sz w:val="24"/>
          <w:szCs w:val="24"/>
        </w:rPr>
        <w:t xml:space="preserve">первое полугодие </w:t>
      </w:r>
      <w:r w:rsidR="00342011">
        <w:rPr>
          <w:rFonts w:ascii="Times New Roman" w:hAnsi="Times New Roman" w:cs="Times New Roman"/>
          <w:b/>
          <w:sz w:val="24"/>
          <w:szCs w:val="24"/>
        </w:rPr>
        <w:t>202</w:t>
      </w:r>
      <w:r w:rsidR="00526210">
        <w:rPr>
          <w:rFonts w:ascii="Times New Roman" w:hAnsi="Times New Roman" w:cs="Times New Roman"/>
          <w:b/>
          <w:sz w:val="24"/>
          <w:szCs w:val="24"/>
        </w:rPr>
        <w:t>4</w:t>
      </w:r>
      <w:r w:rsidR="0097359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26210">
        <w:rPr>
          <w:rFonts w:ascii="Times New Roman" w:hAnsi="Times New Roman" w:cs="Times New Roman"/>
          <w:b/>
          <w:sz w:val="24"/>
          <w:szCs w:val="24"/>
        </w:rPr>
        <w:t>а</w:t>
      </w:r>
    </w:p>
    <w:p w:rsidR="00442D8B" w:rsidRPr="00D07C12" w:rsidRDefault="00442D8B" w:rsidP="00442D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9C3" w:rsidRPr="00F369C3" w:rsidRDefault="00442D8B" w:rsidP="00F369C3">
      <w:pPr>
        <w:pStyle w:val="a6"/>
        <w:jc w:val="left"/>
        <w:rPr>
          <w:rFonts w:ascii="Liberation Serif" w:hAnsi="Liberation Serif"/>
          <w:sz w:val="24"/>
          <w:szCs w:val="24"/>
        </w:rPr>
      </w:pPr>
      <w:r w:rsidRPr="00D07C12">
        <w:rPr>
          <w:sz w:val="24"/>
          <w:szCs w:val="24"/>
        </w:rPr>
        <w:t xml:space="preserve">составлена на основании постановления администрации Шалинского городского </w:t>
      </w:r>
      <w:r w:rsidRPr="00281FC9">
        <w:rPr>
          <w:sz w:val="24"/>
          <w:szCs w:val="24"/>
        </w:rPr>
        <w:t xml:space="preserve">округа </w:t>
      </w:r>
      <w:r w:rsidR="00F369C3" w:rsidRPr="006572E0">
        <w:rPr>
          <w:sz w:val="24"/>
          <w:szCs w:val="24"/>
        </w:rPr>
        <w:t>№</w:t>
      </w:r>
      <w:r w:rsidR="006572E0">
        <w:rPr>
          <w:sz w:val="24"/>
          <w:szCs w:val="24"/>
        </w:rPr>
        <w:t xml:space="preserve"> </w:t>
      </w:r>
      <w:r w:rsidR="00526210">
        <w:rPr>
          <w:sz w:val="24"/>
          <w:szCs w:val="24"/>
        </w:rPr>
        <w:t>278</w:t>
      </w:r>
      <w:r w:rsidR="00F369C3" w:rsidRPr="006572E0">
        <w:rPr>
          <w:sz w:val="24"/>
          <w:szCs w:val="24"/>
        </w:rPr>
        <w:t xml:space="preserve"> </w:t>
      </w:r>
      <w:r w:rsidRPr="006572E0">
        <w:rPr>
          <w:sz w:val="24"/>
          <w:szCs w:val="24"/>
        </w:rPr>
        <w:t xml:space="preserve">от </w:t>
      </w:r>
      <w:r w:rsidR="007D35DA">
        <w:rPr>
          <w:sz w:val="24"/>
          <w:szCs w:val="24"/>
        </w:rPr>
        <w:t>1</w:t>
      </w:r>
      <w:r w:rsidR="00526210">
        <w:rPr>
          <w:sz w:val="24"/>
          <w:szCs w:val="24"/>
        </w:rPr>
        <w:t>4</w:t>
      </w:r>
      <w:r w:rsidR="00281FC9" w:rsidRPr="006572E0">
        <w:rPr>
          <w:sz w:val="24"/>
          <w:szCs w:val="24"/>
        </w:rPr>
        <w:t>.</w:t>
      </w:r>
      <w:r w:rsidR="006572E0" w:rsidRPr="006572E0">
        <w:rPr>
          <w:sz w:val="24"/>
          <w:szCs w:val="24"/>
        </w:rPr>
        <w:t>0</w:t>
      </w:r>
      <w:r w:rsidR="00526210">
        <w:rPr>
          <w:sz w:val="24"/>
          <w:szCs w:val="24"/>
        </w:rPr>
        <w:t>6</w:t>
      </w:r>
      <w:r w:rsidRPr="006572E0">
        <w:rPr>
          <w:sz w:val="24"/>
          <w:szCs w:val="24"/>
        </w:rPr>
        <w:t>.202</w:t>
      </w:r>
      <w:r w:rsidR="00526210">
        <w:rPr>
          <w:sz w:val="24"/>
          <w:szCs w:val="24"/>
        </w:rPr>
        <w:t>4</w:t>
      </w:r>
      <w:r w:rsidRPr="006572E0">
        <w:rPr>
          <w:sz w:val="24"/>
          <w:szCs w:val="24"/>
        </w:rPr>
        <w:t xml:space="preserve"> года </w:t>
      </w:r>
      <w:r w:rsidR="00F369C3" w:rsidRPr="006572E0">
        <w:rPr>
          <w:sz w:val="24"/>
          <w:szCs w:val="24"/>
        </w:rPr>
        <w:t>"</w:t>
      </w:r>
      <w:r w:rsidR="00F369C3" w:rsidRPr="00F369C3">
        <w:rPr>
          <w:rFonts w:ascii="Liberation Serif" w:hAnsi="Liberation Serif"/>
          <w:sz w:val="24"/>
          <w:szCs w:val="24"/>
        </w:rPr>
        <w:t>О внесении изменений в постановление администрации Шалинского городского округа от 12 октября 2021 года № 538 «Об  утверждении  муниципальной программы «Развитие культуры в Шалинском городском округе до 2026 года»</w:t>
      </w:r>
    </w:p>
    <w:p w:rsidR="00442D8B" w:rsidRPr="00F369C3" w:rsidRDefault="00F369C3" w:rsidP="00F369C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D812BA">
        <w:rPr>
          <w:rFonts w:ascii="Times New Roman" w:hAnsi="Times New Roman" w:cs="Times New Roman"/>
          <w:sz w:val="24"/>
          <w:szCs w:val="24"/>
        </w:rPr>
        <w:t>4</w:t>
      </w:r>
      <w:r w:rsidR="00442D8B" w:rsidRPr="00F369C3">
        <w:rPr>
          <w:rFonts w:ascii="Times New Roman" w:hAnsi="Times New Roman" w:cs="Times New Roman"/>
          <w:sz w:val="24"/>
          <w:szCs w:val="24"/>
        </w:rPr>
        <w:t xml:space="preserve"> году запланированы по муниципальной программе следующие мероприятия: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1 «Развитие культуры и искусства в Шалинском городском округе: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D8B" w:rsidRPr="0097359C" w:rsidRDefault="00442D8B" w:rsidP="008765DF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1 «Организация библиотечного обслуживания населения, формирование и хранение библиотечных фондов»</w:t>
      </w:r>
      <w:r w:rsidRPr="00D07C12">
        <w:rPr>
          <w:rFonts w:ascii="Times New Roman" w:hAnsi="Times New Roman" w:cs="Times New Roman"/>
          <w:sz w:val="24"/>
          <w:szCs w:val="24"/>
        </w:rPr>
        <w:t xml:space="preserve"> реализовано муниципальных библиотек</w:t>
      </w:r>
      <w:r w:rsidR="000E4137">
        <w:rPr>
          <w:rFonts w:ascii="Times New Roman" w:hAnsi="Times New Roman" w:cs="Times New Roman"/>
          <w:sz w:val="24"/>
          <w:szCs w:val="24"/>
        </w:rPr>
        <w:t xml:space="preserve"> </w:t>
      </w:r>
      <w:r w:rsidR="005828F5" w:rsidRPr="00D07C12">
        <w:rPr>
          <w:rFonts w:ascii="Times New Roman" w:hAnsi="Times New Roman" w:cs="Times New Roman"/>
          <w:sz w:val="24"/>
          <w:szCs w:val="24"/>
        </w:rPr>
        <w:t>в стационарных условиях</w:t>
      </w:r>
      <w:r w:rsidR="005828F5">
        <w:rPr>
          <w:rFonts w:ascii="Times New Roman" w:hAnsi="Times New Roman" w:cs="Times New Roman"/>
          <w:sz w:val="24"/>
          <w:szCs w:val="24"/>
        </w:rPr>
        <w:t>-</w:t>
      </w:r>
      <w:r w:rsidR="003C2867" w:rsidRPr="003C2867">
        <w:rPr>
          <w:rFonts w:ascii="Times New Roman" w:hAnsi="Times New Roman" w:cs="Times New Roman"/>
          <w:sz w:val="24"/>
          <w:szCs w:val="24"/>
        </w:rPr>
        <w:t>93,8</w:t>
      </w:r>
      <w:r w:rsidR="006C6575" w:rsidRPr="003C286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C6575" w:rsidRPr="003C286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C6575" w:rsidRPr="003C2867">
        <w:rPr>
          <w:rFonts w:ascii="Times New Roman" w:hAnsi="Times New Roman" w:cs="Times New Roman"/>
          <w:sz w:val="24"/>
          <w:szCs w:val="24"/>
        </w:rPr>
        <w:t xml:space="preserve">осещений, </w:t>
      </w:r>
      <w:r w:rsidR="003C2867" w:rsidRPr="003C2867">
        <w:rPr>
          <w:rFonts w:ascii="Times New Roman" w:hAnsi="Times New Roman" w:cs="Times New Roman"/>
          <w:sz w:val="24"/>
          <w:szCs w:val="24"/>
        </w:rPr>
        <w:t>34,5</w:t>
      </w:r>
      <w:r w:rsidR="006C6575" w:rsidRPr="0097359C">
        <w:rPr>
          <w:rFonts w:ascii="Times New Roman" w:hAnsi="Times New Roman" w:cs="Times New Roman"/>
          <w:sz w:val="24"/>
          <w:szCs w:val="24"/>
        </w:rPr>
        <w:t>тыс.посещений – удаленно через сеть Интернет)</w:t>
      </w:r>
      <w:r w:rsidRPr="0097359C">
        <w:rPr>
          <w:rFonts w:ascii="Times New Roman" w:hAnsi="Times New Roman" w:cs="Times New Roman"/>
          <w:sz w:val="24"/>
          <w:szCs w:val="24"/>
        </w:rPr>
        <w:t xml:space="preserve">. </w:t>
      </w:r>
      <w:r w:rsidRPr="0097359C">
        <w:rPr>
          <w:rFonts w:ascii="Times New Roman" w:eastAsia="Times New Roman" w:hAnsi="Times New Roman" w:cs="Times New Roman"/>
          <w:sz w:val="24"/>
          <w:szCs w:val="24"/>
        </w:rPr>
        <w:t xml:space="preserve">Запланированы расходы на сумму </w:t>
      </w:r>
      <w:r w:rsidR="0093130C">
        <w:rPr>
          <w:rFonts w:ascii="Times New Roman" w:eastAsia="Arial Unicode MS" w:hAnsi="Times New Roman" w:cs="Times New Roman"/>
          <w:sz w:val="24"/>
          <w:szCs w:val="24"/>
        </w:rPr>
        <w:t>20 680 506,97</w:t>
      </w:r>
      <w:r w:rsidR="00DE0776" w:rsidRPr="0097359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E6854" w:rsidRPr="0097359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7359C">
        <w:rPr>
          <w:rFonts w:ascii="Times New Roman" w:eastAsia="Times New Roman" w:hAnsi="Times New Roman" w:cs="Times New Roman"/>
          <w:sz w:val="24"/>
          <w:szCs w:val="24"/>
        </w:rPr>
        <w:t xml:space="preserve">руб., осуществлены расходы на </w:t>
      </w:r>
      <w:r w:rsidR="00C67DAD" w:rsidRPr="008C6237">
        <w:rPr>
          <w:rFonts w:ascii="Times New Roman" w:eastAsia="Arial Unicode MS" w:hAnsi="Times New Roman" w:cs="Times New Roman"/>
          <w:sz w:val="24"/>
          <w:szCs w:val="24"/>
        </w:rPr>
        <w:t>10 340 253,4</w:t>
      </w:r>
      <w:r w:rsidR="00DE52ED" w:rsidRPr="008C6237">
        <w:rPr>
          <w:rFonts w:ascii="Times New Roman" w:eastAsia="Arial Unicode MS" w:hAnsi="Times New Roman" w:cs="Times New Roman"/>
          <w:sz w:val="24"/>
          <w:szCs w:val="24"/>
        </w:rPr>
        <w:t>7</w:t>
      </w:r>
      <w:r w:rsidR="0097359C" w:rsidRPr="008C623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7359C" w:rsidRPr="008C6237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526210" w:rsidRPr="008C6237">
        <w:rPr>
          <w:rFonts w:ascii="Times New Roman" w:eastAsia="Times New Roman" w:hAnsi="Times New Roman" w:cs="Times New Roman"/>
          <w:sz w:val="24"/>
          <w:szCs w:val="24"/>
        </w:rPr>
        <w:t>лей,</w:t>
      </w:r>
      <w:r w:rsidR="0097359C" w:rsidRPr="008C6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237">
        <w:rPr>
          <w:rFonts w:ascii="Times New Roman" w:eastAsia="Times New Roman" w:hAnsi="Times New Roman" w:cs="Times New Roman"/>
          <w:sz w:val="24"/>
          <w:szCs w:val="24"/>
        </w:rPr>
        <w:t xml:space="preserve">что составляет </w:t>
      </w:r>
      <w:r w:rsidR="00C67DAD" w:rsidRPr="008C62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359C" w:rsidRPr="008C623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C6237">
        <w:rPr>
          <w:rFonts w:ascii="Times New Roman" w:eastAsia="Times New Roman" w:hAnsi="Times New Roman" w:cs="Times New Roman"/>
          <w:sz w:val="24"/>
          <w:szCs w:val="24"/>
        </w:rPr>
        <w:t>% от плановых показателей</w:t>
      </w:r>
      <w:r w:rsidR="0047785F" w:rsidRPr="008C62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DAD" w:rsidRPr="00DF71A9" w:rsidRDefault="00F369C3" w:rsidP="00C67D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442D8B" w:rsidRPr="00D07C12">
        <w:rPr>
          <w:rFonts w:ascii="Times New Roman" w:hAnsi="Times New Roman" w:cs="Times New Roman"/>
          <w:sz w:val="24"/>
          <w:szCs w:val="24"/>
        </w:rPr>
        <w:t xml:space="preserve"> «Оплата труда работников библиотек», запланированная планом ПФХД  заработная плата </w:t>
      </w:r>
      <w:r w:rsidR="0047785F" w:rsidRPr="00D07C12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93130C">
        <w:rPr>
          <w:rFonts w:ascii="Times New Roman" w:hAnsi="Times New Roman" w:cs="Times New Roman"/>
          <w:sz w:val="24"/>
          <w:szCs w:val="24"/>
        </w:rPr>
        <w:t>19 079 021,05</w:t>
      </w:r>
      <w:r w:rsidR="002E6854">
        <w:rPr>
          <w:rFonts w:ascii="Times New Roman" w:hAnsi="Times New Roman" w:cs="Times New Roman"/>
          <w:sz w:val="24"/>
          <w:szCs w:val="24"/>
        </w:rPr>
        <w:t xml:space="preserve"> </w:t>
      </w:r>
      <w:r w:rsidR="00442D8B"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1C7DDF">
        <w:rPr>
          <w:rFonts w:ascii="Times New Roman" w:hAnsi="Times New Roman" w:cs="Times New Roman"/>
          <w:sz w:val="24"/>
          <w:szCs w:val="24"/>
        </w:rPr>
        <w:t xml:space="preserve">произведена оплата </w:t>
      </w:r>
      <w:r w:rsidR="00442D8B" w:rsidRPr="00D07C12">
        <w:rPr>
          <w:rFonts w:ascii="Times New Roman" w:hAnsi="Times New Roman" w:cs="Times New Roman"/>
          <w:sz w:val="24"/>
          <w:szCs w:val="24"/>
        </w:rPr>
        <w:t>заработн</w:t>
      </w:r>
      <w:r w:rsidR="001C7DDF">
        <w:rPr>
          <w:rFonts w:ascii="Times New Roman" w:hAnsi="Times New Roman" w:cs="Times New Roman"/>
          <w:sz w:val="24"/>
          <w:szCs w:val="24"/>
        </w:rPr>
        <w:t>ой</w:t>
      </w:r>
      <w:r w:rsidR="00442D8B" w:rsidRPr="00D07C12">
        <w:rPr>
          <w:rFonts w:ascii="Times New Roman" w:hAnsi="Times New Roman" w:cs="Times New Roman"/>
          <w:sz w:val="24"/>
          <w:szCs w:val="24"/>
        </w:rPr>
        <w:t xml:space="preserve"> плат</w:t>
      </w:r>
      <w:r w:rsidR="001C7DDF">
        <w:rPr>
          <w:rFonts w:ascii="Times New Roman" w:hAnsi="Times New Roman" w:cs="Times New Roman"/>
          <w:sz w:val="24"/>
          <w:szCs w:val="24"/>
        </w:rPr>
        <w:t xml:space="preserve">ы и </w:t>
      </w:r>
      <w:r w:rsidR="001C7DDF" w:rsidRPr="008C6237">
        <w:rPr>
          <w:rFonts w:ascii="Times New Roman" w:hAnsi="Times New Roman" w:cs="Times New Roman"/>
          <w:sz w:val="24"/>
          <w:szCs w:val="24"/>
        </w:rPr>
        <w:t>начислений</w:t>
      </w:r>
      <w:r w:rsidR="00442D8B" w:rsidRPr="008C6237">
        <w:rPr>
          <w:rFonts w:ascii="Times New Roman" w:hAnsi="Times New Roman" w:cs="Times New Roman"/>
          <w:sz w:val="24"/>
          <w:szCs w:val="24"/>
        </w:rPr>
        <w:t xml:space="preserve"> </w:t>
      </w:r>
      <w:r w:rsidR="00442D8B" w:rsidRPr="008C6237">
        <w:rPr>
          <w:rFonts w:ascii="Times New Roman" w:eastAsia="Times New Roman" w:hAnsi="Times New Roman" w:cs="Times New Roman"/>
          <w:sz w:val="24"/>
          <w:szCs w:val="24"/>
        </w:rPr>
        <w:t>на сумму</w:t>
      </w:r>
      <w:r w:rsidR="00DE0776" w:rsidRPr="008C6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DAD" w:rsidRPr="008C6237">
        <w:rPr>
          <w:rFonts w:ascii="Times New Roman" w:hAnsi="Times New Roman" w:cs="Times New Roman"/>
          <w:sz w:val="24"/>
          <w:szCs w:val="24"/>
        </w:rPr>
        <w:t>8295891,93</w:t>
      </w:r>
      <w:r w:rsidR="0097359C" w:rsidRPr="008C6237">
        <w:rPr>
          <w:rFonts w:ascii="Times New Roman" w:hAnsi="Times New Roman" w:cs="Times New Roman"/>
          <w:sz w:val="24"/>
          <w:szCs w:val="24"/>
        </w:rPr>
        <w:t xml:space="preserve"> </w:t>
      </w:r>
      <w:r w:rsidR="00442D8B" w:rsidRPr="008C6237">
        <w:rPr>
          <w:rFonts w:ascii="Times New Roman" w:eastAsia="Times New Roman" w:hAnsi="Times New Roman" w:cs="Times New Roman"/>
          <w:sz w:val="24"/>
          <w:szCs w:val="24"/>
        </w:rPr>
        <w:t xml:space="preserve">рублей, что составляет </w:t>
      </w:r>
      <w:r w:rsidR="00C67DAD" w:rsidRPr="008C6237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C7DDF" w:rsidRPr="008C62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41F7" w:rsidRPr="008C62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42D8B" w:rsidRPr="008C6237">
        <w:rPr>
          <w:rFonts w:ascii="Times New Roman" w:eastAsia="Times New Roman" w:hAnsi="Times New Roman" w:cs="Times New Roman"/>
          <w:sz w:val="24"/>
          <w:szCs w:val="24"/>
        </w:rPr>
        <w:t>%</w:t>
      </w:r>
      <w:r w:rsidR="00442D8B" w:rsidRPr="008C623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42D8B" w:rsidRPr="008C6237">
        <w:rPr>
          <w:rFonts w:ascii="Times New Roman" w:eastAsia="Times New Roman" w:hAnsi="Times New Roman" w:cs="Times New Roman"/>
          <w:sz w:val="24"/>
          <w:szCs w:val="24"/>
        </w:rPr>
        <w:t>от плановых показателей</w:t>
      </w:r>
      <w:r w:rsidR="00C67DAD" w:rsidRPr="00DF7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DAD" w:rsidRPr="00DF71A9">
        <w:rPr>
          <w:rFonts w:ascii="Times New Roman" w:hAnsi="Times New Roman" w:cs="Times New Roman"/>
          <w:sz w:val="24"/>
          <w:szCs w:val="24"/>
        </w:rPr>
        <w:t>в связи с тем</w:t>
      </w:r>
      <w:r w:rsidR="00DF71A9" w:rsidRPr="00DF71A9">
        <w:rPr>
          <w:rFonts w:ascii="Times New Roman" w:hAnsi="Times New Roman" w:cs="Times New Roman"/>
          <w:sz w:val="24"/>
          <w:szCs w:val="24"/>
        </w:rPr>
        <w:t>,</w:t>
      </w:r>
      <w:r w:rsidR="00C67DAD" w:rsidRPr="00DF71A9">
        <w:rPr>
          <w:rFonts w:ascii="Times New Roman" w:hAnsi="Times New Roman" w:cs="Times New Roman"/>
          <w:sz w:val="24"/>
          <w:szCs w:val="24"/>
        </w:rPr>
        <w:t xml:space="preserve"> что заработная плата выплачивается за вторую половину июня 03.07.2024г.</w:t>
      </w:r>
    </w:p>
    <w:p w:rsidR="00442D8B" w:rsidRPr="00D07C12" w:rsidRDefault="00442D8B" w:rsidP="00C67DAD">
      <w:pPr>
        <w:pStyle w:val="a4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6F7D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2 «Проведение мероприятий в сфере культуры и искусства»</w:t>
      </w:r>
      <w:r w:rsidRPr="00D07C12">
        <w:rPr>
          <w:rFonts w:ascii="Times New Roman" w:hAnsi="Times New Roman" w:cs="Times New Roman"/>
          <w:i/>
          <w:sz w:val="24"/>
          <w:szCs w:val="24"/>
        </w:rPr>
        <w:t>,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утверждено планом ПФХД – </w:t>
      </w:r>
      <w:r w:rsidR="00C67DAD">
        <w:rPr>
          <w:rFonts w:ascii="Times New Roman" w:hAnsi="Times New Roman" w:cs="Times New Roman"/>
          <w:sz w:val="24"/>
          <w:szCs w:val="24"/>
        </w:rPr>
        <w:t xml:space="preserve">562 </w:t>
      </w:r>
      <w:r w:rsidR="0093130C">
        <w:rPr>
          <w:rFonts w:ascii="Times New Roman" w:hAnsi="Times New Roman" w:cs="Times New Roman"/>
          <w:sz w:val="24"/>
          <w:szCs w:val="24"/>
        </w:rPr>
        <w:t>752,62</w:t>
      </w:r>
      <w:r w:rsidR="00C74490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C74490" w:rsidRPr="008C6237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C67DAD" w:rsidRPr="008C6237">
        <w:rPr>
          <w:rFonts w:ascii="Times New Roman" w:hAnsi="Times New Roman" w:cs="Times New Roman"/>
          <w:sz w:val="24"/>
          <w:szCs w:val="24"/>
        </w:rPr>
        <w:t>340376,31</w:t>
      </w:r>
      <w:r w:rsidR="00D341F7" w:rsidRPr="008C6237">
        <w:rPr>
          <w:rFonts w:ascii="Times New Roman" w:hAnsi="Times New Roman" w:cs="Times New Roman"/>
          <w:sz w:val="24"/>
          <w:szCs w:val="24"/>
        </w:rPr>
        <w:t xml:space="preserve"> </w:t>
      </w:r>
      <w:r w:rsidR="006A509D" w:rsidRPr="008C6237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C67DAD" w:rsidRPr="008C6237">
        <w:rPr>
          <w:rFonts w:ascii="Times New Roman" w:hAnsi="Times New Roman" w:cs="Times New Roman"/>
          <w:sz w:val="24"/>
          <w:szCs w:val="24"/>
        </w:rPr>
        <w:t>6</w:t>
      </w:r>
      <w:r w:rsidR="0097359C" w:rsidRPr="008C6237">
        <w:rPr>
          <w:rFonts w:ascii="Times New Roman" w:hAnsi="Times New Roman" w:cs="Times New Roman"/>
          <w:sz w:val="24"/>
          <w:szCs w:val="24"/>
        </w:rPr>
        <w:t>0</w:t>
      </w:r>
      <w:r w:rsidR="00D341F7" w:rsidRPr="008C6237">
        <w:rPr>
          <w:rFonts w:ascii="Times New Roman" w:hAnsi="Times New Roman" w:cs="Times New Roman"/>
          <w:sz w:val="24"/>
          <w:szCs w:val="24"/>
        </w:rPr>
        <w:t>,0</w:t>
      </w:r>
      <w:r w:rsidR="006A509D" w:rsidRPr="008C6237">
        <w:rPr>
          <w:rFonts w:ascii="Times New Roman" w:hAnsi="Times New Roman" w:cs="Times New Roman"/>
          <w:sz w:val="24"/>
          <w:szCs w:val="24"/>
        </w:rPr>
        <w:t>% от плановых показателей</w:t>
      </w:r>
      <w:r w:rsidR="00AB6F7D" w:rsidRPr="008C6237">
        <w:rPr>
          <w:rFonts w:ascii="Times New Roman" w:hAnsi="Times New Roman" w:cs="Times New Roman"/>
          <w:sz w:val="24"/>
          <w:szCs w:val="24"/>
        </w:rPr>
        <w:t>.</w:t>
      </w:r>
    </w:p>
    <w:p w:rsidR="00442D8B" w:rsidRPr="00AB6F7D" w:rsidRDefault="00442D8B" w:rsidP="00AB6F7D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3 «Организация деятельности учреждений культуры»</w:t>
      </w:r>
      <w:r w:rsidR="00AB6F7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426FB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1426FB" w:rsidRPr="001426FB">
        <w:rPr>
          <w:rFonts w:ascii="Times New Roman" w:eastAsia="Times New Roman" w:hAnsi="Times New Roman" w:cs="Times New Roman"/>
          <w:sz w:val="24"/>
          <w:szCs w:val="24"/>
        </w:rPr>
        <w:t>2260</w:t>
      </w:r>
      <w:r w:rsidR="007D6AEE" w:rsidRPr="00142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6FB">
        <w:rPr>
          <w:rFonts w:ascii="Times New Roman" w:hAnsi="Times New Roman" w:cs="Times New Roman"/>
          <w:sz w:val="24"/>
          <w:szCs w:val="24"/>
        </w:rPr>
        <w:t>культурно</w:t>
      </w:r>
      <w:r w:rsidRPr="009F637C">
        <w:rPr>
          <w:rFonts w:ascii="Times New Roman" w:hAnsi="Times New Roman" w:cs="Times New Roman"/>
          <w:sz w:val="24"/>
          <w:szCs w:val="24"/>
        </w:rPr>
        <w:t>-досуговых м</w:t>
      </w:r>
      <w:r w:rsidR="00AF3324" w:rsidRPr="009F637C">
        <w:rPr>
          <w:rFonts w:ascii="Times New Roman" w:hAnsi="Times New Roman" w:cs="Times New Roman"/>
          <w:sz w:val="24"/>
          <w:szCs w:val="24"/>
        </w:rPr>
        <w:t>ероприятий</w:t>
      </w:r>
      <w:r w:rsidRPr="00D07C12">
        <w:rPr>
          <w:rFonts w:ascii="Times New Roman" w:hAnsi="Times New Roman" w:cs="Times New Roman"/>
          <w:sz w:val="24"/>
          <w:szCs w:val="24"/>
        </w:rPr>
        <w:t xml:space="preserve">, запланированы расходы на сумму </w:t>
      </w:r>
      <w:r w:rsidR="00C67DAD" w:rsidRPr="00DF71A9">
        <w:rPr>
          <w:rFonts w:ascii="Times New Roman" w:hAnsi="Times New Roman" w:cs="Times New Roman"/>
          <w:sz w:val="24"/>
          <w:szCs w:val="24"/>
        </w:rPr>
        <w:t>57 380 590,20</w:t>
      </w:r>
      <w:r w:rsidR="005C6A00">
        <w:rPr>
          <w:rFonts w:ascii="Times New Roman" w:hAnsi="Times New Roman" w:cs="Times New Roman"/>
          <w:sz w:val="24"/>
          <w:szCs w:val="24"/>
        </w:rPr>
        <w:t xml:space="preserve"> </w:t>
      </w:r>
      <w:r w:rsidR="002E6854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осуществлены расходы на </w:t>
      </w:r>
      <w:r w:rsidRPr="008C6237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C67DAD" w:rsidRPr="008C6237">
        <w:rPr>
          <w:rFonts w:ascii="Times New Roman" w:hAnsi="Times New Roman" w:cs="Times New Roman"/>
          <w:sz w:val="24"/>
          <w:szCs w:val="24"/>
        </w:rPr>
        <w:t>26 689 905,33</w:t>
      </w:r>
      <w:r w:rsidR="009F637C" w:rsidRPr="008C6237">
        <w:rPr>
          <w:rFonts w:ascii="Times New Roman" w:hAnsi="Times New Roman" w:cs="Times New Roman"/>
          <w:sz w:val="24"/>
          <w:szCs w:val="24"/>
        </w:rPr>
        <w:t xml:space="preserve">  </w:t>
      </w:r>
      <w:r w:rsidR="00E578B6" w:rsidRPr="008C6237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C67DAD" w:rsidRPr="008C6237">
        <w:rPr>
          <w:rFonts w:ascii="Times New Roman" w:hAnsi="Times New Roman" w:cs="Times New Roman"/>
          <w:sz w:val="24"/>
          <w:szCs w:val="24"/>
        </w:rPr>
        <w:t>46</w:t>
      </w:r>
      <w:r w:rsidR="00AB6F7D" w:rsidRPr="008C6237">
        <w:rPr>
          <w:rFonts w:ascii="Times New Roman" w:hAnsi="Times New Roman" w:cs="Times New Roman"/>
          <w:sz w:val="24"/>
          <w:szCs w:val="24"/>
        </w:rPr>
        <w:t>,0</w:t>
      </w:r>
      <w:r w:rsidRPr="008C6237">
        <w:rPr>
          <w:rFonts w:ascii="Times New Roman" w:hAnsi="Times New Roman" w:cs="Times New Roman"/>
          <w:sz w:val="24"/>
          <w:szCs w:val="24"/>
        </w:rPr>
        <w:t>% от плановых показателей;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3.1.«Оплата хостинга»</w:t>
      </w:r>
      <w:r w:rsidR="0047785F" w:rsidRPr="00D07C1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запланировано планом ПФХД </w:t>
      </w:r>
      <w:r w:rsidR="00AF3324">
        <w:rPr>
          <w:rFonts w:ascii="Times New Roman" w:hAnsi="Times New Roman" w:cs="Times New Roman"/>
          <w:sz w:val="24"/>
          <w:szCs w:val="24"/>
        </w:rPr>
        <w:t>10</w:t>
      </w:r>
      <w:r w:rsidR="007469CE">
        <w:rPr>
          <w:rFonts w:ascii="Times New Roman" w:hAnsi="Times New Roman" w:cs="Times New Roman"/>
          <w:sz w:val="24"/>
          <w:szCs w:val="24"/>
        </w:rPr>
        <w:t>3</w:t>
      </w:r>
      <w:r w:rsidR="00C36498">
        <w:rPr>
          <w:rFonts w:ascii="Times New Roman" w:hAnsi="Times New Roman" w:cs="Times New Roman"/>
          <w:sz w:val="24"/>
          <w:szCs w:val="24"/>
        </w:rPr>
        <w:t>0</w:t>
      </w:r>
      <w:r w:rsidRPr="00D07C12">
        <w:rPr>
          <w:rFonts w:ascii="Times New Roman" w:hAnsi="Times New Roman" w:cs="Times New Roman"/>
          <w:sz w:val="24"/>
          <w:szCs w:val="24"/>
        </w:rPr>
        <w:t>0</w:t>
      </w:r>
      <w:r w:rsidR="002E6854">
        <w:rPr>
          <w:rFonts w:ascii="Times New Roman" w:hAnsi="Times New Roman" w:cs="Times New Roman"/>
          <w:sz w:val="24"/>
          <w:szCs w:val="24"/>
        </w:rPr>
        <w:t>,</w:t>
      </w:r>
      <w:r w:rsidRPr="00D07C12">
        <w:rPr>
          <w:rFonts w:ascii="Times New Roman" w:hAnsi="Times New Roman" w:cs="Times New Roman"/>
          <w:sz w:val="24"/>
          <w:szCs w:val="24"/>
        </w:rPr>
        <w:t xml:space="preserve"> </w:t>
      </w:r>
      <w:r w:rsidR="002E6854">
        <w:rPr>
          <w:rFonts w:ascii="Times New Roman" w:hAnsi="Times New Roman" w:cs="Times New Roman"/>
          <w:sz w:val="24"/>
          <w:szCs w:val="24"/>
        </w:rPr>
        <w:t xml:space="preserve">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оплата по авансовым отчетам  произведена </w:t>
      </w:r>
      <w:r w:rsidRPr="008C6237">
        <w:rPr>
          <w:rFonts w:ascii="Times New Roman" w:hAnsi="Times New Roman" w:cs="Times New Roman"/>
          <w:sz w:val="24"/>
          <w:szCs w:val="24"/>
        </w:rPr>
        <w:t xml:space="preserve">в </w:t>
      </w:r>
      <w:r w:rsidR="00C36498" w:rsidRPr="008C6237">
        <w:rPr>
          <w:rFonts w:ascii="Times New Roman" w:hAnsi="Times New Roman" w:cs="Times New Roman"/>
          <w:sz w:val="24"/>
          <w:szCs w:val="24"/>
        </w:rPr>
        <w:t>сумме</w:t>
      </w:r>
      <w:r w:rsidR="00211A91" w:rsidRPr="008C6237">
        <w:rPr>
          <w:rFonts w:ascii="Times New Roman" w:hAnsi="Times New Roman" w:cs="Times New Roman"/>
          <w:sz w:val="24"/>
          <w:szCs w:val="24"/>
        </w:rPr>
        <w:t xml:space="preserve"> </w:t>
      </w:r>
      <w:r w:rsidR="00C67DAD" w:rsidRPr="008C6237">
        <w:rPr>
          <w:rFonts w:ascii="Times New Roman" w:hAnsi="Times New Roman" w:cs="Times New Roman"/>
          <w:sz w:val="24"/>
          <w:szCs w:val="24"/>
        </w:rPr>
        <w:t>515</w:t>
      </w:r>
      <w:r w:rsidR="009F637C" w:rsidRPr="008C6237">
        <w:rPr>
          <w:rFonts w:ascii="Times New Roman" w:hAnsi="Times New Roman" w:cs="Times New Roman"/>
          <w:sz w:val="24"/>
          <w:szCs w:val="24"/>
        </w:rPr>
        <w:t xml:space="preserve">0, 00 </w:t>
      </w:r>
      <w:r w:rsidRPr="008C6237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C67DAD" w:rsidRPr="008C6237">
        <w:rPr>
          <w:rFonts w:ascii="Times New Roman" w:hAnsi="Times New Roman" w:cs="Times New Roman"/>
          <w:sz w:val="24"/>
          <w:szCs w:val="24"/>
        </w:rPr>
        <w:t>5</w:t>
      </w:r>
      <w:r w:rsidR="009F637C" w:rsidRPr="008C6237">
        <w:rPr>
          <w:rFonts w:ascii="Times New Roman" w:hAnsi="Times New Roman" w:cs="Times New Roman"/>
          <w:sz w:val="24"/>
          <w:szCs w:val="24"/>
        </w:rPr>
        <w:t>0</w:t>
      </w:r>
      <w:r w:rsidR="001C7DDF" w:rsidRPr="008C6237">
        <w:rPr>
          <w:rFonts w:ascii="Times New Roman" w:hAnsi="Times New Roman" w:cs="Times New Roman"/>
          <w:sz w:val="24"/>
          <w:szCs w:val="24"/>
        </w:rPr>
        <w:t>,</w:t>
      </w:r>
      <w:r w:rsidR="00AB6F7D" w:rsidRPr="008C6237">
        <w:rPr>
          <w:rFonts w:ascii="Times New Roman" w:hAnsi="Times New Roman" w:cs="Times New Roman"/>
          <w:sz w:val="24"/>
          <w:szCs w:val="24"/>
        </w:rPr>
        <w:t>0</w:t>
      </w:r>
      <w:r w:rsidR="009C54D8" w:rsidRPr="008C6237">
        <w:rPr>
          <w:rFonts w:ascii="Times New Roman" w:hAnsi="Times New Roman" w:cs="Times New Roman"/>
          <w:sz w:val="24"/>
          <w:szCs w:val="24"/>
        </w:rPr>
        <w:t>% от плановых показателей</w:t>
      </w:r>
      <w:r w:rsidR="006430D0" w:rsidRPr="008C6237">
        <w:rPr>
          <w:rFonts w:ascii="Times New Roman" w:hAnsi="Times New Roman" w:cs="Times New Roman"/>
          <w:sz w:val="24"/>
          <w:szCs w:val="24"/>
        </w:rPr>
        <w:t>.</w:t>
      </w:r>
      <w:r w:rsidR="005828F5" w:rsidRPr="008C62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6237">
        <w:rPr>
          <w:rFonts w:ascii="Times New Roman" w:hAnsi="Times New Roman" w:cs="Times New Roman"/>
          <w:sz w:val="24"/>
          <w:szCs w:val="24"/>
        </w:rPr>
        <w:t xml:space="preserve">Обеспечивается постоянное размещение информации о культуре Шалинского городского округа на сайте </w:t>
      </w:r>
      <w:hyperlink r:id="rId8" w:history="1">
        <w:r w:rsidRPr="008C62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C623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C62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kultvshale</w:t>
        </w:r>
        <w:proofErr w:type="spellEnd"/>
        <w:r w:rsidRPr="008C62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C62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C6237">
        <w:rPr>
          <w:rFonts w:ascii="Times New Roman" w:hAnsi="Times New Roman" w:cs="Times New Roman"/>
          <w:sz w:val="24"/>
          <w:szCs w:val="24"/>
        </w:rPr>
        <w:t>.</w:t>
      </w:r>
    </w:p>
    <w:p w:rsidR="00442D8B" w:rsidRPr="00D07C12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C5823" w:rsidRPr="00D56D6A" w:rsidRDefault="00442D8B" w:rsidP="006C5823">
      <w:pPr>
        <w:pStyle w:val="a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3.2.«Оплата труда работников учреждений культурно-досугового типа»</w:t>
      </w:r>
      <w:r w:rsidR="0047785F" w:rsidRPr="00D07C1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утверждена ПФХД  заработная плата в сумме</w:t>
      </w:r>
      <w:r w:rsidR="000C38DD">
        <w:rPr>
          <w:rFonts w:ascii="Times New Roman" w:hAnsi="Times New Roman" w:cs="Times New Roman"/>
          <w:sz w:val="24"/>
          <w:szCs w:val="24"/>
        </w:rPr>
        <w:t xml:space="preserve"> </w:t>
      </w:r>
      <w:r w:rsidR="0093130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46 042 218,04</w:t>
      </w:r>
    </w:p>
    <w:p w:rsidR="00442D8B" w:rsidRPr="00DF71A9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sz w:val="24"/>
          <w:szCs w:val="24"/>
        </w:rPr>
        <w:t>руб.,  выплачена заработная плата на сумму</w:t>
      </w:r>
      <w:r w:rsidR="002E6854">
        <w:rPr>
          <w:rFonts w:ascii="Times New Roman" w:hAnsi="Times New Roman" w:cs="Times New Roman"/>
          <w:sz w:val="24"/>
          <w:szCs w:val="24"/>
        </w:rPr>
        <w:t xml:space="preserve"> </w:t>
      </w:r>
      <w:r w:rsidR="00C67DAD" w:rsidRPr="008C623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18 608 908,81</w:t>
      </w:r>
      <w:r w:rsidR="00AB6F7D" w:rsidRPr="008C623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C6237">
        <w:rPr>
          <w:rFonts w:ascii="Times New Roman" w:hAnsi="Times New Roman" w:cs="Times New Roman"/>
          <w:sz w:val="24"/>
          <w:szCs w:val="24"/>
        </w:rPr>
        <w:t xml:space="preserve">рублей,  что составляет </w:t>
      </w:r>
      <w:r w:rsidR="00C67DAD" w:rsidRPr="008C6237">
        <w:rPr>
          <w:rFonts w:ascii="Times New Roman" w:hAnsi="Times New Roman" w:cs="Times New Roman"/>
          <w:sz w:val="24"/>
          <w:szCs w:val="24"/>
        </w:rPr>
        <w:t>4</w:t>
      </w:r>
      <w:r w:rsidR="00A83404" w:rsidRPr="008C6237">
        <w:rPr>
          <w:rFonts w:ascii="Times New Roman" w:hAnsi="Times New Roman" w:cs="Times New Roman"/>
          <w:sz w:val="24"/>
          <w:szCs w:val="24"/>
        </w:rPr>
        <w:t>0</w:t>
      </w:r>
      <w:r w:rsidR="00AB6F7D" w:rsidRPr="008C6237">
        <w:rPr>
          <w:rFonts w:ascii="Times New Roman" w:hAnsi="Times New Roman" w:cs="Times New Roman"/>
          <w:sz w:val="24"/>
          <w:szCs w:val="24"/>
        </w:rPr>
        <w:t>,0</w:t>
      </w:r>
      <w:r w:rsidRPr="008C6237">
        <w:rPr>
          <w:rFonts w:ascii="Times New Roman" w:hAnsi="Times New Roman" w:cs="Times New Roman"/>
          <w:sz w:val="24"/>
          <w:szCs w:val="24"/>
        </w:rPr>
        <w:t>%</w:t>
      </w:r>
      <w:r w:rsidR="005828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7DAD" w:rsidRPr="00DF71A9">
        <w:rPr>
          <w:rFonts w:ascii="Times New Roman" w:hAnsi="Times New Roman" w:cs="Times New Roman"/>
          <w:sz w:val="24"/>
          <w:szCs w:val="24"/>
        </w:rPr>
        <w:t>в связи с тем</w:t>
      </w:r>
      <w:r w:rsidR="00DF71A9" w:rsidRPr="00DF71A9">
        <w:rPr>
          <w:rFonts w:ascii="Times New Roman" w:hAnsi="Times New Roman" w:cs="Times New Roman"/>
          <w:sz w:val="24"/>
          <w:szCs w:val="24"/>
        </w:rPr>
        <w:t>,</w:t>
      </w:r>
      <w:r w:rsidR="00C67DAD" w:rsidRPr="00DF71A9">
        <w:rPr>
          <w:rFonts w:ascii="Times New Roman" w:hAnsi="Times New Roman" w:cs="Times New Roman"/>
          <w:sz w:val="24"/>
          <w:szCs w:val="24"/>
        </w:rPr>
        <w:t xml:space="preserve"> что заработная плата </w:t>
      </w:r>
      <w:r w:rsidR="00DF71A9" w:rsidRPr="00DF71A9">
        <w:rPr>
          <w:rFonts w:ascii="Times New Roman" w:hAnsi="Times New Roman" w:cs="Times New Roman"/>
          <w:sz w:val="24"/>
          <w:szCs w:val="24"/>
        </w:rPr>
        <w:t xml:space="preserve">за вторую половину июня </w:t>
      </w:r>
      <w:r w:rsidR="00C67DAD" w:rsidRPr="00DF71A9">
        <w:rPr>
          <w:rFonts w:ascii="Times New Roman" w:hAnsi="Times New Roman" w:cs="Times New Roman"/>
          <w:sz w:val="24"/>
          <w:szCs w:val="24"/>
        </w:rPr>
        <w:t>выплачивается 03.07.2024г.</w:t>
      </w:r>
    </w:p>
    <w:p w:rsidR="007D6AEE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4 «</w:t>
      </w:r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Комплектование книжных фондов (включая приобретение электронных версий книг и  приобретение  (подписку) периодических изданий), приобретение компьютерного оборудования и лицензионного программного обеспечения</w:t>
      </w:r>
      <w:proofErr w:type="gramStart"/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  <w:r w:rsidRPr="00D07C1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07C12">
        <w:rPr>
          <w:rFonts w:ascii="Times New Roman" w:hAnsi="Times New Roman" w:cs="Times New Roman"/>
          <w:sz w:val="24"/>
          <w:szCs w:val="24"/>
        </w:rPr>
        <w:t xml:space="preserve">апланированы ПФХД расходы </w:t>
      </w:r>
      <w:r w:rsidR="0093130C">
        <w:rPr>
          <w:rFonts w:ascii="Times New Roman" w:hAnsi="Times New Roman" w:cs="Times New Roman"/>
          <w:sz w:val="24"/>
          <w:szCs w:val="24"/>
        </w:rPr>
        <w:t>500 0</w:t>
      </w:r>
      <w:r w:rsidR="00D53838">
        <w:rPr>
          <w:rFonts w:ascii="Times New Roman" w:hAnsi="Times New Roman" w:cs="Times New Roman"/>
          <w:sz w:val="24"/>
          <w:szCs w:val="24"/>
        </w:rPr>
        <w:t>00</w:t>
      </w:r>
      <w:r w:rsidR="00EB696E">
        <w:rPr>
          <w:rFonts w:ascii="Times New Roman" w:hAnsi="Times New Roman" w:cs="Times New Roman"/>
          <w:sz w:val="24"/>
          <w:szCs w:val="24"/>
        </w:rPr>
        <w:t>,00</w:t>
      </w:r>
      <w:r w:rsidR="004A7092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>рублей</w:t>
      </w:r>
      <w:r w:rsidRPr="008C6237">
        <w:rPr>
          <w:rFonts w:ascii="Times New Roman" w:hAnsi="Times New Roman" w:cs="Times New Roman"/>
          <w:sz w:val="24"/>
          <w:szCs w:val="24"/>
        </w:rPr>
        <w:t xml:space="preserve">, израсходовано </w:t>
      </w:r>
      <w:r w:rsidR="00C53EA1" w:rsidRPr="008C6237">
        <w:rPr>
          <w:rFonts w:ascii="Times New Roman" w:hAnsi="Times New Roman" w:cs="Times New Roman"/>
          <w:sz w:val="24"/>
          <w:szCs w:val="24"/>
        </w:rPr>
        <w:t xml:space="preserve">250000,00 </w:t>
      </w:r>
      <w:r w:rsidRPr="008C6237">
        <w:rPr>
          <w:rFonts w:ascii="Times New Roman" w:hAnsi="Times New Roman" w:cs="Times New Roman"/>
          <w:sz w:val="24"/>
          <w:szCs w:val="24"/>
        </w:rPr>
        <w:t>руб.</w:t>
      </w:r>
      <w:r w:rsidR="00AD6441" w:rsidRPr="008C623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53EA1" w:rsidRPr="008C6237">
        <w:rPr>
          <w:rFonts w:ascii="Times New Roman" w:hAnsi="Times New Roman" w:cs="Times New Roman"/>
          <w:sz w:val="24"/>
          <w:szCs w:val="24"/>
        </w:rPr>
        <w:t>5</w:t>
      </w:r>
      <w:r w:rsidR="009F637C" w:rsidRPr="008C6237">
        <w:rPr>
          <w:rFonts w:ascii="Times New Roman" w:hAnsi="Times New Roman" w:cs="Times New Roman"/>
          <w:sz w:val="24"/>
          <w:szCs w:val="24"/>
        </w:rPr>
        <w:t>0</w:t>
      </w:r>
      <w:r w:rsidR="00AB6F7D" w:rsidRPr="008C6237">
        <w:rPr>
          <w:rFonts w:ascii="Times New Roman" w:hAnsi="Times New Roman" w:cs="Times New Roman"/>
          <w:sz w:val="24"/>
          <w:szCs w:val="24"/>
        </w:rPr>
        <w:t>,0</w:t>
      </w:r>
      <w:r w:rsidR="00AD6441" w:rsidRPr="008C6237">
        <w:rPr>
          <w:rFonts w:ascii="Times New Roman" w:hAnsi="Times New Roman" w:cs="Times New Roman"/>
          <w:sz w:val="24"/>
          <w:szCs w:val="24"/>
        </w:rPr>
        <w:t>%</w:t>
      </w:r>
      <w:r w:rsidR="008765DF">
        <w:rPr>
          <w:rFonts w:ascii="Times New Roman" w:hAnsi="Times New Roman" w:cs="Times New Roman"/>
          <w:sz w:val="24"/>
          <w:szCs w:val="24"/>
        </w:rPr>
        <w:t xml:space="preserve"> планового показателя. </w:t>
      </w:r>
      <w:r w:rsidR="008765DF" w:rsidRPr="009F637C">
        <w:rPr>
          <w:rFonts w:ascii="Times New Roman" w:hAnsi="Times New Roman" w:cs="Times New Roman"/>
          <w:sz w:val="24"/>
          <w:szCs w:val="24"/>
        </w:rPr>
        <w:t>П</w:t>
      </w:r>
      <w:r w:rsidR="00AD6441" w:rsidRPr="009F637C">
        <w:rPr>
          <w:rFonts w:ascii="Times New Roman" w:hAnsi="Times New Roman" w:cs="Times New Roman"/>
          <w:sz w:val="24"/>
          <w:szCs w:val="24"/>
        </w:rPr>
        <w:t xml:space="preserve">риобретено </w:t>
      </w:r>
      <w:r w:rsidR="003C2867">
        <w:rPr>
          <w:rFonts w:ascii="Times New Roman" w:hAnsi="Times New Roman" w:cs="Times New Roman"/>
          <w:sz w:val="24"/>
          <w:szCs w:val="24"/>
        </w:rPr>
        <w:t xml:space="preserve">981 </w:t>
      </w:r>
      <w:r w:rsidR="00AD6441" w:rsidRPr="003C2867">
        <w:rPr>
          <w:rFonts w:ascii="Times New Roman" w:hAnsi="Times New Roman" w:cs="Times New Roman"/>
          <w:sz w:val="24"/>
          <w:szCs w:val="24"/>
        </w:rPr>
        <w:t>э</w:t>
      </w:r>
      <w:r w:rsidR="00AD6441" w:rsidRPr="009F637C">
        <w:rPr>
          <w:rFonts w:ascii="Times New Roman" w:hAnsi="Times New Roman" w:cs="Times New Roman"/>
          <w:sz w:val="24"/>
          <w:szCs w:val="24"/>
        </w:rPr>
        <w:t>кз.новых книг</w:t>
      </w:r>
      <w:r w:rsidR="009F637C" w:rsidRPr="009F637C">
        <w:rPr>
          <w:rFonts w:ascii="Times New Roman" w:hAnsi="Times New Roman" w:cs="Times New Roman"/>
          <w:sz w:val="24"/>
          <w:szCs w:val="24"/>
        </w:rPr>
        <w:t>.</w:t>
      </w:r>
    </w:p>
    <w:p w:rsidR="00024BB4" w:rsidRDefault="00AF3324" w:rsidP="00442D8B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5828F5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Модернизация государственных и муниципальных общедоступных библиотек Свердловской области в части комплектования книжных фондов</w:t>
      </w:r>
      <w:r w:rsidR="00024B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 w:rsidR="0093130C">
        <w:rPr>
          <w:rFonts w:ascii="Times New Roman" w:hAnsi="Times New Roman" w:cs="Times New Roman"/>
          <w:sz w:val="24"/>
          <w:szCs w:val="24"/>
        </w:rPr>
        <w:t>256 3</w:t>
      </w:r>
      <w:r w:rsidR="00D53838">
        <w:rPr>
          <w:rFonts w:ascii="Times New Roman" w:hAnsi="Times New Roman" w:cs="Times New Roman"/>
          <w:sz w:val="24"/>
          <w:szCs w:val="24"/>
        </w:rPr>
        <w:t>00</w:t>
      </w:r>
      <w:r w:rsidR="00024BB4">
        <w:rPr>
          <w:rFonts w:ascii="Times New Roman" w:hAnsi="Times New Roman" w:cs="Times New Roman"/>
          <w:sz w:val="24"/>
          <w:szCs w:val="24"/>
        </w:rPr>
        <w:t>,00</w:t>
      </w:r>
      <w:r w:rsidR="004A7092" w:rsidRPr="004A7092">
        <w:rPr>
          <w:rFonts w:ascii="Times New Roman" w:hAnsi="Times New Roman" w:cs="Times New Roman"/>
          <w:sz w:val="24"/>
          <w:szCs w:val="24"/>
        </w:rPr>
        <w:t xml:space="preserve"> </w:t>
      </w:r>
      <w:r w:rsidRPr="004A7092">
        <w:rPr>
          <w:rFonts w:ascii="Times New Roman" w:hAnsi="Times New Roman" w:cs="Times New Roman"/>
          <w:sz w:val="24"/>
          <w:szCs w:val="24"/>
        </w:rPr>
        <w:t>рублей, израсходовано</w:t>
      </w:r>
      <w:r w:rsidR="009F68ED">
        <w:rPr>
          <w:rFonts w:ascii="Times New Roman" w:hAnsi="Times New Roman" w:cs="Times New Roman"/>
          <w:sz w:val="24"/>
          <w:szCs w:val="24"/>
        </w:rPr>
        <w:t xml:space="preserve"> </w:t>
      </w:r>
      <w:r w:rsidR="00C53EA1" w:rsidRPr="008C6237">
        <w:rPr>
          <w:rFonts w:ascii="Times New Roman" w:hAnsi="Times New Roman" w:cs="Times New Roman"/>
          <w:sz w:val="24"/>
          <w:szCs w:val="24"/>
        </w:rPr>
        <w:t>256 300</w:t>
      </w:r>
      <w:r w:rsidR="002E6854" w:rsidRPr="008C6237">
        <w:rPr>
          <w:rFonts w:ascii="Times New Roman" w:hAnsi="Times New Roman" w:cs="Times New Roman"/>
          <w:sz w:val="24"/>
          <w:szCs w:val="24"/>
        </w:rPr>
        <w:t>,00</w:t>
      </w:r>
      <w:r w:rsidR="00211A91" w:rsidRPr="008C6237">
        <w:rPr>
          <w:rFonts w:ascii="Times New Roman" w:hAnsi="Times New Roman" w:cs="Times New Roman"/>
          <w:sz w:val="24"/>
          <w:szCs w:val="24"/>
        </w:rPr>
        <w:t xml:space="preserve"> руб., что составляет </w:t>
      </w:r>
      <w:r w:rsidR="00024BB4" w:rsidRPr="008C6237">
        <w:rPr>
          <w:rFonts w:ascii="Times New Roman" w:hAnsi="Times New Roman" w:cs="Times New Roman"/>
          <w:sz w:val="24"/>
          <w:szCs w:val="24"/>
        </w:rPr>
        <w:t>100</w:t>
      </w:r>
      <w:r w:rsidRPr="008C6237">
        <w:rPr>
          <w:rFonts w:ascii="Times New Roman" w:hAnsi="Times New Roman" w:cs="Times New Roman"/>
          <w:sz w:val="24"/>
          <w:szCs w:val="24"/>
        </w:rPr>
        <w:t>% планового показателя</w:t>
      </w:r>
      <w:r w:rsidR="005828F5" w:rsidRPr="008C6237">
        <w:rPr>
          <w:rFonts w:ascii="Times New Roman" w:hAnsi="Times New Roman" w:cs="Times New Roman"/>
          <w:sz w:val="24"/>
          <w:szCs w:val="24"/>
        </w:rPr>
        <w:t>.</w:t>
      </w:r>
      <w:r w:rsidR="005828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3324" w:rsidRDefault="00AF3324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93130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3130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Мероприятия по техническому оснащению муниципальных музеев</w:t>
      </w:r>
      <w:r w:rsidR="00AB6F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>
        <w:rPr>
          <w:rFonts w:ascii="Times New Roman" w:hAnsi="Times New Roman" w:cs="Times New Roman"/>
          <w:sz w:val="24"/>
          <w:szCs w:val="24"/>
        </w:rPr>
        <w:t>0</w:t>
      </w:r>
      <w:r w:rsidR="002E6854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израсходовано </w:t>
      </w:r>
      <w:r w:rsidR="00024BB4">
        <w:rPr>
          <w:rFonts w:ascii="Times New Roman" w:hAnsi="Times New Roman" w:cs="Times New Roman"/>
          <w:sz w:val="24"/>
          <w:szCs w:val="24"/>
        </w:rPr>
        <w:t>0</w:t>
      </w:r>
      <w:r w:rsidR="002E6854">
        <w:rPr>
          <w:rFonts w:ascii="Times New Roman" w:hAnsi="Times New Roman" w:cs="Times New Roman"/>
          <w:sz w:val="24"/>
          <w:szCs w:val="24"/>
        </w:rPr>
        <w:t>,00</w:t>
      </w:r>
      <w:r w:rsidR="004A7092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1B2D35">
        <w:rPr>
          <w:rFonts w:ascii="Times New Roman" w:hAnsi="Times New Roman" w:cs="Times New Roman"/>
          <w:sz w:val="24"/>
          <w:szCs w:val="24"/>
        </w:rPr>
        <w:t>составляет планового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показателя</w:t>
      </w:r>
    </w:p>
    <w:p w:rsidR="00AF3324" w:rsidRDefault="00AF3324" w:rsidP="00AF33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r w:rsidR="009F637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3130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Обеспечение подключения муниципальных общедоступных библиотек к информационно-</w:t>
      </w:r>
      <w:proofErr w:type="spellStart"/>
      <w:r w:rsidRPr="0093130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комуникационной</w:t>
      </w:r>
      <w:proofErr w:type="spellEnd"/>
      <w:r w:rsidRPr="0093130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сети Интернет</w:t>
      </w:r>
      <w:r w:rsidR="00211A91" w:rsidRPr="0093130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93130C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D07C12">
        <w:rPr>
          <w:rFonts w:ascii="Times New Roman" w:hAnsi="Times New Roman" w:cs="Times New Roman"/>
          <w:sz w:val="24"/>
          <w:szCs w:val="24"/>
        </w:rPr>
        <w:t xml:space="preserve">апланированы ПФХД расходы </w:t>
      </w:r>
      <w:r w:rsidR="0093130C">
        <w:rPr>
          <w:rFonts w:ascii="Times New Roman" w:hAnsi="Times New Roman" w:cs="Times New Roman"/>
          <w:sz w:val="24"/>
          <w:szCs w:val="24"/>
        </w:rPr>
        <w:t>384</w:t>
      </w:r>
      <w:r w:rsidR="00990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E6854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>рублей</w:t>
      </w:r>
      <w:r w:rsidRPr="008C6237">
        <w:rPr>
          <w:rFonts w:ascii="Times New Roman" w:hAnsi="Times New Roman" w:cs="Times New Roman"/>
          <w:sz w:val="24"/>
          <w:szCs w:val="24"/>
        </w:rPr>
        <w:t xml:space="preserve">, израсходовано </w:t>
      </w:r>
      <w:r w:rsidR="009F637C" w:rsidRPr="008C6237">
        <w:rPr>
          <w:rFonts w:ascii="Times New Roman" w:hAnsi="Times New Roman" w:cs="Times New Roman"/>
          <w:sz w:val="24"/>
          <w:szCs w:val="24"/>
        </w:rPr>
        <w:t>1</w:t>
      </w:r>
      <w:r w:rsidR="00C53EA1" w:rsidRPr="008C6237">
        <w:rPr>
          <w:rFonts w:ascii="Times New Roman" w:hAnsi="Times New Roman" w:cs="Times New Roman"/>
          <w:sz w:val="24"/>
          <w:szCs w:val="24"/>
        </w:rPr>
        <w:t xml:space="preserve">92 </w:t>
      </w:r>
      <w:r w:rsidR="009F637C" w:rsidRPr="008C6237">
        <w:rPr>
          <w:rFonts w:ascii="Times New Roman" w:hAnsi="Times New Roman" w:cs="Times New Roman"/>
          <w:sz w:val="24"/>
          <w:szCs w:val="24"/>
        </w:rPr>
        <w:t>0</w:t>
      </w:r>
      <w:r w:rsidR="00A83404" w:rsidRPr="008C6237">
        <w:rPr>
          <w:rFonts w:ascii="Times New Roman" w:hAnsi="Times New Roman" w:cs="Times New Roman"/>
          <w:sz w:val="24"/>
          <w:szCs w:val="24"/>
        </w:rPr>
        <w:t>00</w:t>
      </w:r>
      <w:r w:rsidR="00AB6F7D" w:rsidRPr="008C6237">
        <w:rPr>
          <w:rFonts w:ascii="Times New Roman" w:hAnsi="Times New Roman" w:cs="Times New Roman"/>
          <w:sz w:val="24"/>
          <w:szCs w:val="24"/>
        </w:rPr>
        <w:t xml:space="preserve">,00 </w:t>
      </w:r>
      <w:r w:rsidRPr="008C6237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C53EA1" w:rsidRPr="008C6237">
        <w:rPr>
          <w:rFonts w:ascii="Times New Roman" w:hAnsi="Times New Roman" w:cs="Times New Roman"/>
          <w:sz w:val="24"/>
          <w:szCs w:val="24"/>
        </w:rPr>
        <w:t>5</w:t>
      </w:r>
      <w:r w:rsidR="009F637C" w:rsidRPr="008C6237">
        <w:rPr>
          <w:rFonts w:ascii="Times New Roman" w:hAnsi="Times New Roman" w:cs="Times New Roman"/>
          <w:sz w:val="24"/>
          <w:szCs w:val="24"/>
        </w:rPr>
        <w:t>0</w:t>
      </w:r>
      <w:r w:rsidR="00A83404" w:rsidRPr="008C6237">
        <w:rPr>
          <w:rFonts w:ascii="Times New Roman" w:hAnsi="Times New Roman" w:cs="Times New Roman"/>
          <w:sz w:val="24"/>
          <w:szCs w:val="24"/>
        </w:rPr>
        <w:t>,</w:t>
      </w:r>
      <w:r w:rsidR="00024BB4" w:rsidRPr="008C6237">
        <w:rPr>
          <w:rFonts w:ascii="Times New Roman" w:hAnsi="Times New Roman" w:cs="Times New Roman"/>
          <w:sz w:val="24"/>
          <w:szCs w:val="24"/>
        </w:rPr>
        <w:t>00</w:t>
      </w:r>
      <w:r w:rsidRPr="008C6237">
        <w:rPr>
          <w:rFonts w:ascii="Times New Roman" w:hAnsi="Times New Roman" w:cs="Times New Roman"/>
          <w:sz w:val="24"/>
          <w:szCs w:val="24"/>
        </w:rPr>
        <w:t>% планового показателя</w:t>
      </w:r>
    </w:p>
    <w:p w:rsidR="009F637C" w:rsidRPr="009F637C" w:rsidRDefault="009F637C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1F1E" w:rsidRPr="009F637C" w:rsidRDefault="00442D8B" w:rsidP="00442D8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2 «Развитие образования в сфере культуры и искусства»</w:t>
      </w:r>
    </w:p>
    <w:p w:rsidR="00442D8B" w:rsidRPr="00D07C12" w:rsidRDefault="00442D8B" w:rsidP="00AB6F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5 «Организация предоставления дополнительного образования детей в муниципальных учреждениях дополнительного образования в сфере культуры и искусства»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ПФХД запланирована заработная плата</w:t>
      </w:r>
      <w:r w:rsidR="007469CE">
        <w:rPr>
          <w:rFonts w:ascii="Times New Roman" w:hAnsi="Times New Roman" w:cs="Times New Roman"/>
          <w:sz w:val="24"/>
          <w:szCs w:val="24"/>
        </w:rPr>
        <w:t>, начисления и прочие расходы на обеспечение деятельности</w:t>
      </w:r>
      <w:r w:rsidRPr="00D07C1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3130C">
        <w:rPr>
          <w:rFonts w:ascii="Times New Roman" w:hAnsi="Times New Roman" w:cs="Times New Roman"/>
          <w:sz w:val="24"/>
          <w:szCs w:val="24"/>
        </w:rPr>
        <w:t>2 591 990,22</w:t>
      </w:r>
      <w:r w:rsidR="002E6854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</w:t>
      </w:r>
      <w:r w:rsidR="00C93F64">
        <w:rPr>
          <w:rFonts w:ascii="Times New Roman" w:hAnsi="Times New Roman" w:cs="Times New Roman"/>
          <w:sz w:val="24"/>
          <w:szCs w:val="24"/>
        </w:rPr>
        <w:t>произведена выплата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C93F64">
        <w:rPr>
          <w:rFonts w:ascii="Times New Roman" w:hAnsi="Times New Roman" w:cs="Times New Roman"/>
          <w:sz w:val="24"/>
          <w:szCs w:val="24"/>
        </w:rPr>
        <w:t xml:space="preserve">ой </w:t>
      </w:r>
      <w:r w:rsidRPr="00D07C12">
        <w:rPr>
          <w:rFonts w:ascii="Times New Roman" w:hAnsi="Times New Roman" w:cs="Times New Roman"/>
          <w:sz w:val="24"/>
          <w:szCs w:val="24"/>
        </w:rPr>
        <w:t>плат</w:t>
      </w:r>
      <w:r w:rsidR="00C93F64">
        <w:rPr>
          <w:rFonts w:ascii="Times New Roman" w:hAnsi="Times New Roman" w:cs="Times New Roman"/>
          <w:sz w:val="24"/>
          <w:szCs w:val="24"/>
        </w:rPr>
        <w:t xml:space="preserve">ы и начислений </w:t>
      </w:r>
      <w:r w:rsidR="007469CE">
        <w:rPr>
          <w:rFonts w:ascii="Times New Roman" w:hAnsi="Times New Roman" w:cs="Times New Roman"/>
          <w:sz w:val="24"/>
          <w:szCs w:val="24"/>
        </w:rPr>
        <w:t xml:space="preserve">и прочих расходов </w:t>
      </w:r>
      <w:r w:rsidRPr="00D07C12">
        <w:rPr>
          <w:rFonts w:ascii="Times New Roman" w:hAnsi="Times New Roman" w:cs="Times New Roman"/>
          <w:sz w:val="24"/>
          <w:szCs w:val="24"/>
        </w:rPr>
        <w:t xml:space="preserve"> в </w:t>
      </w:r>
      <w:r w:rsidRPr="00AA364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C53EA1" w:rsidRPr="008C6237">
        <w:rPr>
          <w:rFonts w:ascii="Times New Roman" w:hAnsi="Times New Roman" w:cs="Times New Roman"/>
          <w:sz w:val="24"/>
          <w:szCs w:val="24"/>
        </w:rPr>
        <w:t>1</w:t>
      </w:r>
      <w:r w:rsidR="00C53EA1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C53EA1" w:rsidRPr="008C6237">
        <w:rPr>
          <w:rFonts w:ascii="Times New Roman" w:hAnsi="Times New Roman" w:cs="Times New Roman"/>
          <w:sz w:val="24"/>
          <w:szCs w:val="24"/>
        </w:rPr>
        <w:t>295 995,</w:t>
      </w:r>
      <w:r w:rsidR="00597746" w:rsidRPr="008C6237">
        <w:rPr>
          <w:rFonts w:ascii="Times New Roman" w:hAnsi="Times New Roman" w:cs="Times New Roman"/>
          <w:sz w:val="24"/>
          <w:szCs w:val="24"/>
        </w:rPr>
        <w:t>11</w:t>
      </w:r>
      <w:r w:rsidR="00C53EA1" w:rsidRPr="008C6237">
        <w:rPr>
          <w:rFonts w:ascii="Times New Roman" w:hAnsi="Times New Roman" w:cs="Times New Roman"/>
          <w:sz w:val="24"/>
          <w:szCs w:val="24"/>
        </w:rPr>
        <w:t xml:space="preserve"> </w:t>
      </w:r>
      <w:r w:rsidR="009F637C" w:rsidRPr="008C6237">
        <w:rPr>
          <w:rFonts w:ascii="Times New Roman" w:hAnsi="Times New Roman" w:cs="Times New Roman"/>
          <w:sz w:val="24"/>
          <w:szCs w:val="24"/>
        </w:rPr>
        <w:t xml:space="preserve"> </w:t>
      </w:r>
      <w:r w:rsidRPr="008C6237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C53EA1" w:rsidRPr="008C6237">
        <w:rPr>
          <w:rFonts w:ascii="Times New Roman" w:hAnsi="Times New Roman" w:cs="Times New Roman"/>
          <w:sz w:val="24"/>
          <w:szCs w:val="24"/>
        </w:rPr>
        <w:t>5</w:t>
      </w:r>
      <w:r w:rsidR="009F637C" w:rsidRPr="008C6237">
        <w:rPr>
          <w:rFonts w:ascii="Times New Roman" w:hAnsi="Times New Roman" w:cs="Times New Roman"/>
          <w:sz w:val="24"/>
          <w:szCs w:val="24"/>
        </w:rPr>
        <w:t>0</w:t>
      </w:r>
      <w:r w:rsidR="00E416E5" w:rsidRPr="008C6237">
        <w:rPr>
          <w:rFonts w:ascii="Times New Roman" w:hAnsi="Times New Roman" w:cs="Times New Roman"/>
          <w:sz w:val="24"/>
          <w:szCs w:val="24"/>
        </w:rPr>
        <w:t>,0</w:t>
      </w:r>
      <w:r w:rsidRPr="008C6237">
        <w:rPr>
          <w:rFonts w:ascii="Times New Roman" w:hAnsi="Times New Roman" w:cs="Times New Roman"/>
          <w:sz w:val="24"/>
          <w:szCs w:val="24"/>
        </w:rPr>
        <w:t>% планового показателя</w:t>
      </w:r>
      <w:r w:rsidRPr="00AA36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3EA1" w:rsidRDefault="00442D8B" w:rsidP="00AB6F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6 "Финансовое обеспечение организации предоставления дополнительного образования детей </w:t>
      </w:r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вмуниципальных бюджетных учреждениях дополнительного образования</w:t>
      </w: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сфере культуры и искусства в части финансирования расходов на оплату труда педагогических работников"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утверждена ПФХД  заработная плата в сумме </w:t>
      </w:r>
      <w:r w:rsidR="0093130C">
        <w:rPr>
          <w:rFonts w:ascii="Times New Roman" w:hAnsi="Times New Roman" w:cs="Times New Roman"/>
          <w:sz w:val="24"/>
          <w:szCs w:val="24"/>
        </w:rPr>
        <w:t>4 440 000</w:t>
      </w:r>
      <w:r w:rsidR="002E6854">
        <w:rPr>
          <w:rFonts w:ascii="Times New Roman" w:hAnsi="Times New Roman" w:cs="Times New Roman"/>
          <w:sz w:val="24"/>
          <w:szCs w:val="24"/>
        </w:rPr>
        <w:t xml:space="preserve">,00 </w:t>
      </w:r>
      <w:r w:rsidRPr="00D07C12">
        <w:rPr>
          <w:rFonts w:ascii="Times New Roman" w:hAnsi="Times New Roman" w:cs="Times New Roman"/>
          <w:sz w:val="24"/>
          <w:szCs w:val="24"/>
        </w:rPr>
        <w:t>рублей,  вып</w:t>
      </w:r>
      <w:r w:rsidR="00C53EA1">
        <w:rPr>
          <w:rFonts w:ascii="Times New Roman" w:hAnsi="Times New Roman" w:cs="Times New Roman"/>
          <w:sz w:val="24"/>
          <w:szCs w:val="24"/>
        </w:rPr>
        <w:t xml:space="preserve">лачена заработная плата в сумме </w:t>
      </w:r>
    </w:p>
    <w:p w:rsidR="00442D8B" w:rsidRPr="00D07C12" w:rsidRDefault="00C53EA1" w:rsidP="00AB6F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2 220 000</w:t>
      </w:r>
      <w:r w:rsidR="009F637C" w:rsidRPr="008C6237">
        <w:rPr>
          <w:rFonts w:ascii="Times New Roman" w:hAnsi="Times New Roman" w:cs="Times New Roman"/>
          <w:sz w:val="24"/>
          <w:szCs w:val="24"/>
        </w:rPr>
        <w:t xml:space="preserve">,00 </w:t>
      </w:r>
      <w:r w:rsidR="00442D8B" w:rsidRPr="008C6237">
        <w:rPr>
          <w:rFonts w:ascii="Times New Roman" w:hAnsi="Times New Roman" w:cs="Times New Roman"/>
          <w:sz w:val="24"/>
          <w:szCs w:val="24"/>
        </w:rPr>
        <w:t>руб., что составляет</w:t>
      </w:r>
      <w:r w:rsidRPr="008C6237">
        <w:rPr>
          <w:rFonts w:ascii="Times New Roman" w:hAnsi="Times New Roman" w:cs="Times New Roman"/>
          <w:sz w:val="24"/>
          <w:szCs w:val="24"/>
        </w:rPr>
        <w:t xml:space="preserve"> 5</w:t>
      </w:r>
      <w:r w:rsidR="009F637C" w:rsidRPr="008C6237">
        <w:rPr>
          <w:rFonts w:ascii="Times New Roman" w:hAnsi="Times New Roman" w:cs="Times New Roman"/>
          <w:sz w:val="24"/>
          <w:szCs w:val="24"/>
        </w:rPr>
        <w:t>0</w:t>
      </w:r>
      <w:r w:rsidR="00E416E5" w:rsidRPr="008C6237">
        <w:rPr>
          <w:rFonts w:ascii="Times New Roman" w:hAnsi="Times New Roman" w:cs="Times New Roman"/>
          <w:sz w:val="24"/>
          <w:szCs w:val="24"/>
        </w:rPr>
        <w:t>,0</w:t>
      </w:r>
      <w:r w:rsidR="00442D8B" w:rsidRPr="008C6237">
        <w:rPr>
          <w:rFonts w:ascii="Times New Roman" w:hAnsi="Times New Roman" w:cs="Times New Roman"/>
          <w:sz w:val="24"/>
          <w:szCs w:val="24"/>
        </w:rPr>
        <w:t>% планового показателя.</w:t>
      </w:r>
    </w:p>
    <w:p w:rsidR="009F637C" w:rsidRPr="008C6237" w:rsidRDefault="00442D8B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 </w:t>
      </w:r>
      <w:proofErr w:type="gramStart"/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7 «Обеспечение меры социальной поддержки по бесплатному получению дополнительного образования детей  в муниципальных учреждениях дополнительного образования, в том числе в домах детского творчества, школах искусств, детям - сиротам, детям оставшихся без попечения родителей и иными категориями несовершеннолетних граждан, нуждающихся в социальной поддержке»,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запланировано планом ПФХД  в сумме </w:t>
      </w:r>
      <w:r w:rsidR="00753600" w:rsidRPr="00D07C12">
        <w:rPr>
          <w:rFonts w:ascii="Times New Roman" w:hAnsi="Times New Roman" w:cs="Times New Roman"/>
          <w:sz w:val="24"/>
          <w:szCs w:val="24"/>
        </w:rPr>
        <w:t>783</w:t>
      </w:r>
      <w:r w:rsidR="0093130C">
        <w:rPr>
          <w:rFonts w:ascii="Times New Roman" w:hAnsi="Times New Roman" w:cs="Times New Roman"/>
          <w:sz w:val="24"/>
          <w:szCs w:val="24"/>
        </w:rPr>
        <w:t xml:space="preserve"> </w:t>
      </w:r>
      <w:r w:rsidR="00753600" w:rsidRPr="008765DF">
        <w:rPr>
          <w:rFonts w:ascii="Times New Roman" w:hAnsi="Times New Roman" w:cs="Times New Roman"/>
          <w:sz w:val="24"/>
          <w:szCs w:val="24"/>
        </w:rPr>
        <w:t>3</w:t>
      </w:r>
      <w:r w:rsidR="008765DF" w:rsidRPr="008765DF">
        <w:rPr>
          <w:rFonts w:ascii="Times New Roman" w:hAnsi="Times New Roman" w:cs="Times New Roman"/>
          <w:sz w:val="24"/>
          <w:szCs w:val="24"/>
        </w:rPr>
        <w:t>00</w:t>
      </w:r>
      <w:r w:rsidR="002E6854">
        <w:rPr>
          <w:rFonts w:ascii="Times New Roman" w:hAnsi="Times New Roman" w:cs="Times New Roman"/>
          <w:sz w:val="24"/>
          <w:szCs w:val="24"/>
        </w:rPr>
        <w:t>,00</w:t>
      </w:r>
      <w:r w:rsidR="008765DF" w:rsidRPr="008765DF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A3644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F9754F" w:rsidRPr="008C6237">
        <w:rPr>
          <w:rFonts w:ascii="Times New Roman" w:hAnsi="Times New Roman" w:cs="Times New Roman"/>
          <w:sz w:val="24"/>
          <w:szCs w:val="24"/>
        </w:rPr>
        <w:t>261 100</w:t>
      </w:r>
      <w:r w:rsidR="009F637C" w:rsidRPr="008C6237">
        <w:rPr>
          <w:rFonts w:ascii="Times New Roman" w:hAnsi="Times New Roman" w:cs="Times New Roman"/>
          <w:sz w:val="24"/>
          <w:szCs w:val="24"/>
        </w:rPr>
        <w:t xml:space="preserve">,00 </w:t>
      </w:r>
      <w:r w:rsidR="00255920" w:rsidRPr="008C6237">
        <w:rPr>
          <w:rFonts w:ascii="Times New Roman" w:hAnsi="Times New Roman" w:cs="Times New Roman"/>
          <w:sz w:val="24"/>
          <w:szCs w:val="24"/>
        </w:rPr>
        <w:t>руб</w:t>
      </w:r>
      <w:r w:rsidR="00753600" w:rsidRPr="008C6237">
        <w:rPr>
          <w:rFonts w:ascii="Times New Roman" w:hAnsi="Times New Roman" w:cs="Times New Roman"/>
          <w:sz w:val="24"/>
          <w:szCs w:val="24"/>
        </w:rPr>
        <w:t xml:space="preserve">., что составляет </w:t>
      </w:r>
      <w:r w:rsidR="00F9754F" w:rsidRPr="008C6237">
        <w:rPr>
          <w:rFonts w:ascii="Times New Roman" w:hAnsi="Times New Roman" w:cs="Times New Roman"/>
          <w:sz w:val="24"/>
          <w:szCs w:val="24"/>
        </w:rPr>
        <w:t>33</w:t>
      </w:r>
      <w:r w:rsidR="00AB6F7D" w:rsidRPr="008C6237">
        <w:rPr>
          <w:rFonts w:ascii="Times New Roman" w:hAnsi="Times New Roman" w:cs="Times New Roman"/>
          <w:sz w:val="24"/>
          <w:szCs w:val="24"/>
        </w:rPr>
        <w:t>,0</w:t>
      </w:r>
      <w:r w:rsidR="00753600" w:rsidRPr="008C6237">
        <w:rPr>
          <w:rFonts w:ascii="Times New Roman" w:hAnsi="Times New Roman" w:cs="Times New Roman"/>
          <w:sz w:val="24"/>
          <w:szCs w:val="24"/>
        </w:rPr>
        <w:t>% планового</w:t>
      </w:r>
      <w:proofErr w:type="gramEnd"/>
      <w:r w:rsidR="00753600" w:rsidRPr="008C6237">
        <w:rPr>
          <w:rFonts w:ascii="Times New Roman" w:hAnsi="Times New Roman" w:cs="Times New Roman"/>
          <w:sz w:val="24"/>
          <w:szCs w:val="24"/>
        </w:rPr>
        <w:t xml:space="preserve"> показателя.</w:t>
      </w:r>
      <w:r w:rsidR="0088035B" w:rsidRPr="00211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D8B" w:rsidRPr="009F637C" w:rsidRDefault="00442D8B" w:rsidP="00442D8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3 «Обеспечение реализации муниципальной программы»</w:t>
      </w:r>
    </w:p>
    <w:p w:rsidR="00405B85" w:rsidRDefault="00E416E5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9</w:t>
      </w:r>
      <w:r w:rsidR="00442D8B"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«Приведение в соответствие с пожарной безопасности зданий муниципальных учреждений культуры» </w:t>
      </w:r>
      <w:r w:rsidR="00442D8B" w:rsidRPr="00AA3644">
        <w:rPr>
          <w:rFonts w:ascii="Times New Roman" w:hAnsi="Times New Roman" w:cs="Times New Roman"/>
          <w:sz w:val="24"/>
          <w:szCs w:val="24"/>
        </w:rPr>
        <w:t xml:space="preserve">запланировано </w:t>
      </w:r>
      <w:r w:rsidR="00E63005">
        <w:rPr>
          <w:rFonts w:ascii="Times New Roman" w:hAnsi="Times New Roman" w:cs="Times New Roman"/>
          <w:sz w:val="24"/>
          <w:szCs w:val="24"/>
        </w:rPr>
        <w:t>4</w:t>
      </w:r>
      <w:r w:rsidR="0093130C">
        <w:rPr>
          <w:rFonts w:ascii="Times New Roman" w:hAnsi="Times New Roman" w:cs="Times New Roman"/>
          <w:sz w:val="24"/>
          <w:szCs w:val="24"/>
        </w:rPr>
        <w:t> 2</w:t>
      </w:r>
      <w:r w:rsidR="00E63005">
        <w:rPr>
          <w:rFonts w:ascii="Times New Roman" w:hAnsi="Times New Roman" w:cs="Times New Roman"/>
          <w:sz w:val="24"/>
          <w:szCs w:val="24"/>
        </w:rPr>
        <w:t>20</w:t>
      </w:r>
      <w:r w:rsidR="0093130C">
        <w:rPr>
          <w:rFonts w:ascii="Times New Roman" w:hAnsi="Times New Roman" w:cs="Times New Roman"/>
          <w:sz w:val="24"/>
          <w:szCs w:val="24"/>
        </w:rPr>
        <w:t xml:space="preserve"> </w:t>
      </w:r>
      <w:r w:rsidR="00442D8B" w:rsidRPr="008765DF">
        <w:rPr>
          <w:rFonts w:ascii="Times New Roman" w:hAnsi="Times New Roman" w:cs="Times New Roman"/>
          <w:sz w:val="24"/>
          <w:szCs w:val="24"/>
        </w:rPr>
        <w:t>0</w:t>
      </w:r>
      <w:r w:rsidR="008765DF" w:rsidRPr="008765DF">
        <w:rPr>
          <w:rFonts w:ascii="Times New Roman" w:hAnsi="Times New Roman" w:cs="Times New Roman"/>
          <w:sz w:val="24"/>
          <w:szCs w:val="24"/>
        </w:rPr>
        <w:t>00</w:t>
      </w:r>
      <w:r w:rsidR="0051557E">
        <w:rPr>
          <w:rFonts w:ascii="Times New Roman" w:hAnsi="Times New Roman" w:cs="Times New Roman"/>
          <w:sz w:val="24"/>
          <w:szCs w:val="24"/>
        </w:rPr>
        <w:t>,00</w:t>
      </w:r>
      <w:r w:rsidR="00442D8B" w:rsidRPr="008765DF">
        <w:rPr>
          <w:rFonts w:ascii="Times New Roman" w:hAnsi="Times New Roman" w:cs="Times New Roman"/>
          <w:sz w:val="24"/>
          <w:szCs w:val="24"/>
        </w:rPr>
        <w:t xml:space="preserve"> </w:t>
      </w:r>
      <w:r w:rsidR="00442D8B" w:rsidRPr="00AA3644">
        <w:rPr>
          <w:rFonts w:ascii="Times New Roman" w:hAnsi="Times New Roman" w:cs="Times New Roman"/>
          <w:sz w:val="24"/>
          <w:szCs w:val="24"/>
        </w:rPr>
        <w:t xml:space="preserve">руб., израсходовано </w:t>
      </w:r>
      <w:r w:rsidR="00F9754F" w:rsidRPr="008C6237">
        <w:rPr>
          <w:rFonts w:ascii="Times New Roman" w:hAnsi="Times New Roman" w:cs="Times New Roman"/>
          <w:sz w:val="24"/>
          <w:szCs w:val="24"/>
        </w:rPr>
        <w:t>2 109 333,00</w:t>
      </w:r>
      <w:r w:rsidR="009F637C" w:rsidRPr="008C6237">
        <w:rPr>
          <w:rFonts w:ascii="Times New Roman" w:hAnsi="Times New Roman" w:cs="Times New Roman"/>
          <w:sz w:val="24"/>
          <w:szCs w:val="24"/>
        </w:rPr>
        <w:t xml:space="preserve"> </w:t>
      </w:r>
      <w:r w:rsidR="00442D8B" w:rsidRPr="008C6237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F9754F" w:rsidRPr="008C6237">
        <w:rPr>
          <w:rFonts w:ascii="Times New Roman" w:hAnsi="Times New Roman" w:cs="Times New Roman"/>
          <w:sz w:val="24"/>
          <w:szCs w:val="24"/>
        </w:rPr>
        <w:t>5</w:t>
      </w:r>
      <w:r w:rsidR="009F637C" w:rsidRPr="008C6237">
        <w:rPr>
          <w:rFonts w:ascii="Times New Roman" w:hAnsi="Times New Roman" w:cs="Times New Roman"/>
          <w:sz w:val="24"/>
          <w:szCs w:val="24"/>
        </w:rPr>
        <w:t>0</w:t>
      </w:r>
      <w:r w:rsidR="00D56D6A" w:rsidRPr="008C6237">
        <w:rPr>
          <w:rFonts w:ascii="Times New Roman" w:hAnsi="Times New Roman" w:cs="Times New Roman"/>
          <w:sz w:val="24"/>
          <w:szCs w:val="24"/>
        </w:rPr>
        <w:t>% от плановых показателей</w:t>
      </w:r>
      <w:r w:rsidR="00D56D6A" w:rsidRPr="00AA3644">
        <w:rPr>
          <w:rFonts w:ascii="Times New Roman" w:hAnsi="Times New Roman" w:cs="Times New Roman"/>
          <w:sz w:val="24"/>
          <w:szCs w:val="24"/>
        </w:rPr>
        <w:t>.</w:t>
      </w:r>
    </w:p>
    <w:p w:rsidR="0093130C" w:rsidRPr="00D07C12" w:rsidRDefault="0093130C" w:rsidP="009313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10 </w:t>
      </w:r>
      <w:r w:rsidRPr="0093130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Приобретение и монтаж блочно-модульного здания сельского дома культуры по адресу: Свердловская область, Шалинский городской округ, п. Вогулка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запланировано планом ПФХД  в сумме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262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220</w:t>
      </w:r>
      <w:r w:rsidR="00526210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765DF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8C6237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F9754F" w:rsidRPr="008C6237">
        <w:rPr>
          <w:rFonts w:ascii="Times New Roman" w:hAnsi="Times New Roman" w:cs="Times New Roman"/>
          <w:sz w:val="24"/>
          <w:szCs w:val="24"/>
        </w:rPr>
        <w:t>6 659 185,59 руб., что составляет 65</w:t>
      </w:r>
      <w:r w:rsidRPr="008C6237">
        <w:rPr>
          <w:rFonts w:ascii="Times New Roman" w:hAnsi="Times New Roman" w:cs="Times New Roman"/>
          <w:sz w:val="24"/>
          <w:szCs w:val="24"/>
        </w:rPr>
        <w:t>,0% планового показателя.</w:t>
      </w:r>
      <w:r w:rsidRPr="00211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0C" w:rsidRPr="008C6237" w:rsidRDefault="00526210" w:rsidP="00442D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11</w:t>
      </w:r>
      <w:r w:rsidRPr="0052621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26210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Выполнение работ по разработке проектной и сметной документации, демонтаж по объекту: «Демонтаж здания дома культуры, расположенного по адресу: Свердловская область, Шалинский городской округ, поселок Вогулка, улица Советская, 48»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запланировано планом ПФХД  в сумме </w:t>
      </w:r>
      <w:r>
        <w:rPr>
          <w:rFonts w:ascii="Times New Roman" w:hAnsi="Times New Roman" w:cs="Times New Roman"/>
          <w:sz w:val="24"/>
          <w:szCs w:val="24"/>
        </w:rPr>
        <w:t>460 000,00</w:t>
      </w:r>
      <w:r w:rsidRPr="008765DF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A3644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Pr="008C6237">
        <w:rPr>
          <w:rFonts w:ascii="Times New Roman" w:hAnsi="Times New Roman" w:cs="Times New Roman"/>
          <w:sz w:val="24"/>
          <w:szCs w:val="24"/>
        </w:rPr>
        <w:t>460 000,00 руб., что составляет 100,0% планового показателя</w:t>
      </w:r>
      <w:r w:rsidRPr="00211A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B85" w:rsidRPr="00FE0D1C" w:rsidRDefault="009F637C" w:rsidP="00405B85">
      <w:pPr>
        <w:pStyle w:val="ConsPlusNormal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F637C">
        <w:rPr>
          <w:rFonts w:ascii="Liberation Serif" w:hAnsi="Liberation Serif" w:cs="Times New Roman"/>
          <w:b/>
          <w:sz w:val="24"/>
          <w:szCs w:val="24"/>
        </w:rPr>
        <w:t>Р</w:t>
      </w:r>
      <w:r w:rsidR="00405B85" w:rsidRPr="009F637C">
        <w:rPr>
          <w:rFonts w:ascii="Liberation Serif" w:hAnsi="Liberation Serif" w:cs="Times New Roman"/>
          <w:b/>
          <w:sz w:val="24"/>
          <w:szCs w:val="24"/>
        </w:rPr>
        <w:t>еализация муниципальной программы (подпрограммы):</w:t>
      </w:r>
      <w:r w:rsidR="00FE0D1C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FE0D1C" w:rsidRPr="00FE0D1C">
        <w:rPr>
          <w:rFonts w:ascii="Liberation Serif" w:hAnsi="Liberation Serif" w:cs="Times New Roman"/>
          <w:i/>
          <w:sz w:val="24"/>
          <w:szCs w:val="24"/>
        </w:rPr>
        <w:t>показатели</w:t>
      </w:r>
      <w:proofErr w:type="gramEnd"/>
      <w:r w:rsidR="00FE0D1C" w:rsidRPr="00FE0D1C">
        <w:rPr>
          <w:rFonts w:ascii="Liberation Serif" w:hAnsi="Liberation Serif" w:cs="Times New Roman"/>
          <w:i/>
          <w:sz w:val="24"/>
          <w:szCs w:val="24"/>
        </w:rPr>
        <w:t xml:space="preserve"> установленные</w:t>
      </w:r>
      <w:r w:rsidR="00405B85" w:rsidRPr="00FE0D1C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FE0D1C" w:rsidRPr="00FE0D1C">
        <w:rPr>
          <w:rFonts w:ascii="Liberation Serif" w:hAnsi="Liberation Serif" w:cs="Liberation Serif"/>
          <w:i/>
          <w:sz w:val="24"/>
          <w:szCs w:val="24"/>
        </w:rPr>
        <w:t>муниципальной программой</w:t>
      </w:r>
      <w:r w:rsidR="00405B85" w:rsidRPr="00FE0D1C">
        <w:rPr>
          <w:rFonts w:ascii="Liberation Serif" w:hAnsi="Liberation Serif" w:cs="Liberation Serif"/>
          <w:i/>
          <w:sz w:val="24"/>
          <w:szCs w:val="24"/>
        </w:rPr>
        <w:t xml:space="preserve"> «Развитие культуры в Шалинском городском округе до 2026 года»</w:t>
      </w:r>
      <w:r w:rsidR="00FE0D1C" w:rsidRPr="00FE0D1C">
        <w:rPr>
          <w:rFonts w:ascii="Liberation Serif" w:hAnsi="Liberation Serif" w:cs="Liberation Serif"/>
          <w:i/>
          <w:sz w:val="24"/>
          <w:szCs w:val="24"/>
        </w:rPr>
        <w:t xml:space="preserve"> за </w:t>
      </w:r>
      <w:r w:rsidR="0093130C">
        <w:rPr>
          <w:rFonts w:ascii="Liberation Serif" w:hAnsi="Liberation Serif" w:cs="Liberation Serif"/>
          <w:i/>
          <w:sz w:val="24"/>
          <w:szCs w:val="24"/>
        </w:rPr>
        <w:t>1 полугодие 2024</w:t>
      </w:r>
      <w:r w:rsidR="00FE0D1C" w:rsidRPr="00FE0D1C">
        <w:rPr>
          <w:rFonts w:ascii="Liberation Serif" w:hAnsi="Liberation Serif" w:cs="Liberation Serif"/>
          <w:i/>
          <w:sz w:val="24"/>
          <w:szCs w:val="24"/>
        </w:rPr>
        <w:t xml:space="preserve"> год</w:t>
      </w:r>
      <w:r w:rsidR="0093130C">
        <w:rPr>
          <w:rFonts w:ascii="Liberation Serif" w:hAnsi="Liberation Serif" w:cs="Liberation Serif"/>
          <w:i/>
          <w:sz w:val="24"/>
          <w:szCs w:val="24"/>
        </w:rPr>
        <w:t>а</w:t>
      </w:r>
      <w:r w:rsidR="00FE0D1C" w:rsidRPr="00FE0D1C">
        <w:rPr>
          <w:rFonts w:ascii="Liberation Serif" w:hAnsi="Liberation Serif" w:cs="Liberation Serif"/>
          <w:i/>
          <w:sz w:val="24"/>
          <w:szCs w:val="24"/>
        </w:rPr>
        <w:t xml:space="preserve"> достигнуты </w:t>
      </w:r>
      <w:r w:rsidR="00FE0D1C" w:rsidRPr="00DE52ED">
        <w:rPr>
          <w:rFonts w:ascii="Liberation Serif" w:hAnsi="Liberation Serif" w:cs="Liberation Serif"/>
          <w:i/>
          <w:sz w:val="24"/>
          <w:szCs w:val="24"/>
        </w:rPr>
        <w:t xml:space="preserve">на </w:t>
      </w:r>
      <w:r w:rsidR="00DE52ED" w:rsidRPr="00DE52ED">
        <w:rPr>
          <w:rFonts w:ascii="Liberation Serif" w:hAnsi="Liberation Serif" w:cs="Liberation Serif"/>
          <w:i/>
          <w:sz w:val="24"/>
          <w:szCs w:val="24"/>
        </w:rPr>
        <w:t>49</w:t>
      </w:r>
      <w:r w:rsidR="00FE0D1C" w:rsidRPr="00DE52ED">
        <w:rPr>
          <w:rFonts w:ascii="Liberation Serif" w:hAnsi="Liberation Serif" w:cs="Liberation Serif"/>
          <w:i/>
          <w:sz w:val="24"/>
          <w:szCs w:val="24"/>
        </w:rPr>
        <w:t>%</w:t>
      </w:r>
    </w:p>
    <w:p w:rsidR="00442D8B" w:rsidRPr="00FE0D1C" w:rsidRDefault="00442D8B" w:rsidP="001E39D2">
      <w:pPr>
        <w:pStyle w:val="a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sectPr w:rsidR="00442D8B" w:rsidRPr="00FE0D1C" w:rsidSect="006B5354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B5B"/>
    <w:multiLevelType w:val="multilevel"/>
    <w:tmpl w:val="A1500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7544"/>
    <w:multiLevelType w:val="hybridMultilevel"/>
    <w:tmpl w:val="E9785BA4"/>
    <w:lvl w:ilvl="0" w:tplc="EDE648D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36ACF"/>
    <w:multiLevelType w:val="multilevel"/>
    <w:tmpl w:val="4FDE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995A2E"/>
    <w:multiLevelType w:val="hybridMultilevel"/>
    <w:tmpl w:val="B4F80918"/>
    <w:lvl w:ilvl="0" w:tplc="ED661C82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6C"/>
    <w:rsid w:val="00001235"/>
    <w:rsid w:val="00013446"/>
    <w:rsid w:val="00017F6E"/>
    <w:rsid w:val="00021D3B"/>
    <w:rsid w:val="00023109"/>
    <w:rsid w:val="00024BB4"/>
    <w:rsid w:val="000313AB"/>
    <w:rsid w:val="000361A4"/>
    <w:rsid w:val="00037AD8"/>
    <w:rsid w:val="00041BEE"/>
    <w:rsid w:val="0004669B"/>
    <w:rsid w:val="00047B71"/>
    <w:rsid w:val="00052182"/>
    <w:rsid w:val="000660D3"/>
    <w:rsid w:val="00070CD6"/>
    <w:rsid w:val="000917B5"/>
    <w:rsid w:val="00095211"/>
    <w:rsid w:val="000A42A2"/>
    <w:rsid w:val="000A6A3D"/>
    <w:rsid w:val="000B3509"/>
    <w:rsid w:val="000C19F4"/>
    <w:rsid w:val="000C38DD"/>
    <w:rsid w:val="000C56D7"/>
    <w:rsid w:val="000C7069"/>
    <w:rsid w:val="000D5D4B"/>
    <w:rsid w:val="000E4137"/>
    <w:rsid w:val="000E4F81"/>
    <w:rsid w:val="001006C6"/>
    <w:rsid w:val="00102966"/>
    <w:rsid w:val="00115449"/>
    <w:rsid w:val="00116D98"/>
    <w:rsid w:val="00134D27"/>
    <w:rsid w:val="00137460"/>
    <w:rsid w:val="001426FB"/>
    <w:rsid w:val="001454D6"/>
    <w:rsid w:val="00145A0A"/>
    <w:rsid w:val="00153764"/>
    <w:rsid w:val="00155635"/>
    <w:rsid w:val="00156856"/>
    <w:rsid w:val="0016228A"/>
    <w:rsid w:val="00172344"/>
    <w:rsid w:val="00175E7D"/>
    <w:rsid w:val="00177BF5"/>
    <w:rsid w:val="00182105"/>
    <w:rsid w:val="001A0D77"/>
    <w:rsid w:val="001A7FB6"/>
    <w:rsid w:val="001B2D35"/>
    <w:rsid w:val="001C74D7"/>
    <w:rsid w:val="001C7DDF"/>
    <w:rsid w:val="001D71B8"/>
    <w:rsid w:val="001E2F8D"/>
    <w:rsid w:val="001E39D2"/>
    <w:rsid w:val="001E78E7"/>
    <w:rsid w:val="001F0AA1"/>
    <w:rsid w:val="001F6442"/>
    <w:rsid w:val="002005DC"/>
    <w:rsid w:val="00201D23"/>
    <w:rsid w:val="00204AE2"/>
    <w:rsid w:val="002056C1"/>
    <w:rsid w:val="00211A91"/>
    <w:rsid w:val="00222412"/>
    <w:rsid w:val="00227D25"/>
    <w:rsid w:val="00252B3C"/>
    <w:rsid w:val="00254BBE"/>
    <w:rsid w:val="00255920"/>
    <w:rsid w:val="00255D23"/>
    <w:rsid w:val="002567D0"/>
    <w:rsid w:val="00260B93"/>
    <w:rsid w:val="00263488"/>
    <w:rsid w:val="00266644"/>
    <w:rsid w:val="00281FC9"/>
    <w:rsid w:val="002845BC"/>
    <w:rsid w:val="00286C60"/>
    <w:rsid w:val="002A1E6B"/>
    <w:rsid w:val="002A293A"/>
    <w:rsid w:val="002A74C3"/>
    <w:rsid w:val="002C0D18"/>
    <w:rsid w:val="002C1966"/>
    <w:rsid w:val="002C2414"/>
    <w:rsid w:val="002C5233"/>
    <w:rsid w:val="002C6B18"/>
    <w:rsid w:val="002D2FC8"/>
    <w:rsid w:val="002D5668"/>
    <w:rsid w:val="002E352B"/>
    <w:rsid w:val="002E6854"/>
    <w:rsid w:val="002F3644"/>
    <w:rsid w:val="002F43DB"/>
    <w:rsid w:val="002F4DFB"/>
    <w:rsid w:val="00311D1A"/>
    <w:rsid w:val="00313D62"/>
    <w:rsid w:val="003166D0"/>
    <w:rsid w:val="00316ECD"/>
    <w:rsid w:val="00322C24"/>
    <w:rsid w:val="00330AF4"/>
    <w:rsid w:val="00341CEA"/>
    <w:rsid w:val="00342011"/>
    <w:rsid w:val="00342FA6"/>
    <w:rsid w:val="0034308C"/>
    <w:rsid w:val="00344B5B"/>
    <w:rsid w:val="00352B8B"/>
    <w:rsid w:val="00354A92"/>
    <w:rsid w:val="00355AF5"/>
    <w:rsid w:val="00360887"/>
    <w:rsid w:val="0037503C"/>
    <w:rsid w:val="00377CA5"/>
    <w:rsid w:val="003851B8"/>
    <w:rsid w:val="003A1DBE"/>
    <w:rsid w:val="003A4D86"/>
    <w:rsid w:val="003B24A3"/>
    <w:rsid w:val="003B67AF"/>
    <w:rsid w:val="003C2867"/>
    <w:rsid w:val="003C58D0"/>
    <w:rsid w:val="003E6751"/>
    <w:rsid w:val="003F4C14"/>
    <w:rsid w:val="003F71C8"/>
    <w:rsid w:val="003F7769"/>
    <w:rsid w:val="00403CE0"/>
    <w:rsid w:val="0040467C"/>
    <w:rsid w:val="00405146"/>
    <w:rsid w:val="00405B85"/>
    <w:rsid w:val="004103F2"/>
    <w:rsid w:val="00410692"/>
    <w:rsid w:val="00411CBC"/>
    <w:rsid w:val="00415505"/>
    <w:rsid w:val="00426C7C"/>
    <w:rsid w:val="00435A2B"/>
    <w:rsid w:val="00436876"/>
    <w:rsid w:val="0043754D"/>
    <w:rsid w:val="00442D8B"/>
    <w:rsid w:val="00445D81"/>
    <w:rsid w:val="00455427"/>
    <w:rsid w:val="004559F6"/>
    <w:rsid w:val="0046284B"/>
    <w:rsid w:val="00464A63"/>
    <w:rsid w:val="0047644A"/>
    <w:rsid w:val="0047785F"/>
    <w:rsid w:val="0048608B"/>
    <w:rsid w:val="00490A62"/>
    <w:rsid w:val="00494581"/>
    <w:rsid w:val="00494A38"/>
    <w:rsid w:val="00497F9A"/>
    <w:rsid w:val="004A5438"/>
    <w:rsid w:val="004A7092"/>
    <w:rsid w:val="004B7F7E"/>
    <w:rsid w:val="004C0CDE"/>
    <w:rsid w:val="004C4314"/>
    <w:rsid w:val="004C6130"/>
    <w:rsid w:val="004D4A2D"/>
    <w:rsid w:val="004E0A35"/>
    <w:rsid w:val="004E26A3"/>
    <w:rsid w:val="004E4F96"/>
    <w:rsid w:val="004E5E4B"/>
    <w:rsid w:val="004F4196"/>
    <w:rsid w:val="0050233A"/>
    <w:rsid w:val="0051366D"/>
    <w:rsid w:val="0051557E"/>
    <w:rsid w:val="00526210"/>
    <w:rsid w:val="005309E4"/>
    <w:rsid w:val="00532C0D"/>
    <w:rsid w:val="00534066"/>
    <w:rsid w:val="005408CE"/>
    <w:rsid w:val="005445A6"/>
    <w:rsid w:val="00546CBB"/>
    <w:rsid w:val="00555636"/>
    <w:rsid w:val="00561748"/>
    <w:rsid w:val="005706C6"/>
    <w:rsid w:val="005708E6"/>
    <w:rsid w:val="005712E3"/>
    <w:rsid w:val="00574D3C"/>
    <w:rsid w:val="00577E00"/>
    <w:rsid w:val="00581983"/>
    <w:rsid w:val="005828F5"/>
    <w:rsid w:val="005849B2"/>
    <w:rsid w:val="00595B41"/>
    <w:rsid w:val="00597746"/>
    <w:rsid w:val="005A7630"/>
    <w:rsid w:val="005A76BD"/>
    <w:rsid w:val="005B1E7A"/>
    <w:rsid w:val="005B40E0"/>
    <w:rsid w:val="005C43A1"/>
    <w:rsid w:val="005C6A00"/>
    <w:rsid w:val="005E25CC"/>
    <w:rsid w:val="005E36E2"/>
    <w:rsid w:val="005E3751"/>
    <w:rsid w:val="005E41C7"/>
    <w:rsid w:val="005F460A"/>
    <w:rsid w:val="00604978"/>
    <w:rsid w:val="006424F3"/>
    <w:rsid w:val="00642C45"/>
    <w:rsid w:val="006430D0"/>
    <w:rsid w:val="00643DC9"/>
    <w:rsid w:val="00646E99"/>
    <w:rsid w:val="006470F4"/>
    <w:rsid w:val="00653E90"/>
    <w:rsid w:val="006572E0"/>
    <w:rsid w:val="006619BF"/>
    <w:rsid w:val="006622F4"/>
    <w:rsid w:val="00665C75"/>
    <w:rsid w:val="00667B9C"/>
    <w:rsid w:val="00667E61"/>
    <w:rsid w:val="006725EC"/>
    <w:rsid w:val="006822DF"/>
    <w:rsid w:val="00690AD1"/>
    <w:rsid w:val="00692AF2"/>
    <w:rsid w:val="006A0A0B"/>
    <w:rsid w:val="006A427D"/>
    <w:rsid w:val="006A4D5F"/>
    <w:rsid w:val="006A509D"/>
    <w:rsid w:val="006B4045"/>
    <w:rsid w:val="006B5354"/>
    <w:rsid w:val="006B78F4"/>
    <w:rsid w:val="006C0D6F"/>
    <w:rsid w:val="006C5823"/>
    <w:rsid w:val="006C6575"/>
    <w:rsid w:val="006D3F36"/>
    <w:rsid w:val="006D70C6"/>
    <w:rsid w:val="006D7631"/>
    <w:rsid w:val="006E5AC1"/>
    <w:rsid w:val="006F0534"/>
    <w:rsid w:val="007001FB"/>
    <w:rsid w:val="00701547"/>
    <w:rsid w:val="007103C6"/>
    <w:rsid w:val="007112DB"/>
    <w:rsid w:val="00712B17"/>
    <w:rsid w:val="00721564"/>
    <w:rsid w:val="00722845"/>
    <w:rsid w:val="007469CE"/>
    <w:rsid w:val="0075125C"/>
    <w:rsid w:val="00753600"/>
    <w:rsid w:val="00755269"/>
    <w:rsid w:val="00774A3B"/>
    <w:rsid w:val="00781D17"/>
    <w:rsid w:val="00782DDD"/>
    <w:rsid w:val="007848C0"/>
    <w:rsid w:val="00787077"/>
    <w:rsid w:val="00787816"/>
    <w:rsid w:val="00796A66"/>
    <w:rsid w:val="007A5654"/>
    <w:rsid w:val="007A71C2"/>
    <w:rsid w:val="007B3429"/>
    <w:rsid w:val="007B731F"/>
    <w:rsid w:val="007C5042"/>
    <w:rsid w:val="007D068F"/>
    <w:rsid w:val="007D35DA"/>
    <w:rsid w:val="007D6AEE"/>
    <w:rsid w:val="007E0547"/>
    <w:rsid w:val="007F0AE3"/>
    <w:rsid w:val="007F2F54"/>
    <w:rsid w:val="007F327F"/>
    <w:rsid w:val="00806642"/>
    <w:rsid w:val="00810A00"/>
    <w:rsid w:val="008119D5"/>
    <w:rsid w:val="00814406"/>
    <w:rsid w:val="0082093A"/>
    <w:rsid w:val="00823499"/>
    <w:rsid w:val="0083302D"/>
    <w:rsid w:val="00844EC9"/>
    <w:rsid w:val="00853FBF"/>
    <w:rsid w:val="00863D91"/>
    <w:rsid w:val="00866CC3"/>
    <w:rsid w:val="0086711F"/>
    <w:rsid w:val="00873828"/>
    <w:rsid w:val="008765DF"/>
    <w:rsid w:val="00877B36"/>
    <w:rsid w:val="0088035B"/>
    <w:rsid w:val="00887215"/>
    <w:rsid w:val="00887F73"/>
    <w:rsid w:val="008940CF"/>
    <w:rsid w:val="008940F6"/>
    <w:rsid w:val="00894F6C"/>
    <w:rsid w:val="008A1770"/>
    <w:rsid w:val="008B0457"/>
    <w:rsid w:val="008B48EA"/>
    <w:rsid w:val="008C2479"/>
    <w:rsid w:val="008C6237"/>
    <w:rsid w:val="008C72D3"/>
    <w:rsid w:val="008D4AAF"/>
    <w:rsid w:val="008E389C"/>
    <w:rsid w:val="008E4DD5"/>
    <w:rsid w:val="00901779"/>
    <w:rsid w:val="00901A21"/>
    <w:rsid w:val="0090314A"/>
    <w:rsid w:val="00904CFD"/>
    <w:rsid w:val="0090662A"/>
    <w:rsid w:val="009201A4"/>
    <w:rsid w:val="00922E59"/>
    <w:rsid w:val="00924BA5"/>
    <w:rsid w:val="009265ED"/>
    <w:rsid w:val="0093130C"/>
    <w:rsid w:val="0097359C"/>
    <w:rsid w:val="009803CB"/>
    <w:rsid w:val="0098123C"/>
    <w:rsid w:val="00984EEE"/>
    <w:rsid w:val="0099082E"/>
    <w:rsid w:val="00993065"/>
    <w:rsid w:val="0099686C"/>
    <w:rsid w:val="009A2019"/>
    <w:rsid w:val="009A3ABB"/>
    <w:rsid w:val="009A6D52"/>
    <w:rsid w:val="009B22AC"/>
    <w:rsid w:val="009B5372"/>
    <w:rsid w:val="009B5C69"/>
    <w:rsid w:val="009B6017"/>
    <w:rsid w:val="009C03D3"/>
    <w:rsid w:val="009C1165"/>
    <w:rsid w:val="009C1951"/>
    <w:rsid w:val="009C54D8"/>
    <w:rsid w:val="009D0EE1"/>
    <w:rsid w:val="009D1713"/>
    <w:rsid w:val="009E0633"/>
    <w:rsid w:val="009E1C65"/>
    <w:rsid w:val="009E3D5C"/>
    <w:rsid w:val="009E4F4E"/>
    <w:rsid w:val="009F101A"/>
    <w:rsid w:val="009F1C28"/>
    <w:rsid w:val="009F29B1"/>
    <w:rsid w:val="009F54A7"/>
    <w:rsid w:val="009F637C"/>
    <w:rsid w:val="009F68ED"/>
    <w:rsid w:val="00A013D7"/>
    <w:rsid w:val="00A11B4F"/>
    <w:rsid w:val="00A26471"/>
    <w:rsid w:val="00A314AC"/>
    <w:rsid w:val="00A348CA"/>
    <w:rsid w:val="00A4310A"/>
    <w:rsid w:val="00A5053B"/>
    <w:rsid w:val="00A54B92"/>
    <w:rsid w:val="00A553C3"/>
    <w:rsid w:val="00A601C4"/>
    <w:rsid w:val="00A62141"/>
    <w:rsid w:val="00A66FE1"/>
    <w:rsid w:val="00A76152"/>
    <w:rsid w:val="00A83404"/>
    <w:rsid w:val="00A84A27"/>
    <w:rsid w:val="00A9460E"/>
    <w:rsid w:val="00AA311F"/>
    <w:rsid w:val="00AA3644"/>
    <w:rsid w:val="00AA4671"/>
    <w:rsid w:val="00AA4952"/>
    <w:rsid w:val="00AB6F7D"/>
    <w:rsid w:val="00AC1770"/>
    <w:rsid w:val="00AD22C0"/>
    <w:rsid w:val="00AD50FC"/>
    <w:rsid w:val="00AD6381"/>
    <w:rsid w:val="00AD6441"/>
    <w:rsid w:val="00AF3324"/>
    <w:rsid w:val="00AF6FF7"/>
    <w:rsid w:val="00B00505"/>
    <w:rsid w:val="00B1183C"/>
    <w:rsid w:val="00B22EF5"/>
    <w:rsid w:val="00B24CD9"/>
    <w:rsid w:val="00B30872"/>
    <w:rsid w:val="00B315D6"/>
    <w:rsid w:val="00B33449"/>
    <w:rsid w:val="00B34D0B"/>
    <w:rsid w:val="00B36406"/>
    <w:rsid w:val="00B47D41"/>
    <w:rsid w:val="00B57005"/>
    <w:rsid w:val="00B602DC"/>
    <w:rsid w:val="00B73977"/>
    <w:rsid w:val="00B84776"/>
    <w:rsid w:val="00B84A16"/>
    <w:rsid w:val="00B860A3"/>
    <w:rsid w:val="00B904D4"/>
    <w:rsid w:val="00B915F4"/>
    <w:rsid w:val="00BA1C70"/>
    <w:rsid w:val="00BA42A0"/>
    <w:rsid w:val="00BB1F1E"/>
    <w:rsid w:val="00BB5B0E"/>
    <w:rsid w:val="00BC1496"/>
    <w:rsid w:val="00BC19CE"/>
    <w:rsid w:val="00BE7636"/>
    <w:rsid w:val="00BF554D"/>
    <w:rsid w:val="00BF6B2D"/>
    <w:rsid w:val="00BF6B71"/>
    <w:rsid w:val="00BF7675"/>
    <w:rsid w:val="00C0747C"/>
    <w:rsid w:val="00C10533"/>
    <w:rsid w:val="00C12328"/>
    <w:rsid w:val="00C14400"/>
    <w:rsid w:val="00C2079B"/>
    <w:rsid w:val="00C22FBE"/>
    <w:rsid w:val="00C301D8"/>
    <w:rsid w:val="00C33DDA"/>
    <w:rsid w:val="00C33E26"/>
    <w:rsid w:val="00C36498"/>
    <w:rsid w:val="00C53EA1"/>
    <w:rsid w:val="00C613C1"/>
    <w:rsid w:val="00C6605D"/>
    <w:rsid w:val="00C67DAD"/>
    <w:rsid w:val="00C73409"/>
    <w:rsid w:val="00C74490"/>
    <w:rsid w:val="00C84142"/>
    <w:rsid w:val="00C84EFA"/>
    <w:rsid w:val="00C869A0"/>
    <w:rsid w:val="00C91D64"/>
    <w:rsid w:val="00C93F64"/>
    <w:rsid w:val="00C97814"/>
    <w:rsid w:val="00CA76E7"/>
    <w:rsid w:val="00CB0057"/>
    <w:rsid w:val="00CB10F7"/>
    <w:rsid w:val="00CB1D4B"/>
    <w:rsid w:val="00CB5F95"/>
    <w:rsid w:val="00CB7AF0"/>
    <w:rsid w:val="00CC4487"/>
    <w:rsid w:val="00CD2B1E"/>
    <w:rsid w:val="00CE3462"/>
    <w:rsid w:val="00CE5902"/>
    <w:rsid w:val="00CE5DBC"/>
    <w:rsid w:val="00D07C12"/>
    <w:rsid w:val="00D123DE"/>
    <w:rsid w:val="00D14C3C"/>
    <w:rsid w:val="00D17CDF"/>
    <w:rsid w:val="00D30C4E"/>
    <w:rsid w:val="00D341F7"/>
    <w:rsid w:val="00D53838"/>
    <w:rsid w:val="00D56D6A"/>
    <w:rsid w:val="00D64C24"/>
    <w:rsid w:val="00D64E86"/>
    <w:rsid w:val="00D725E9"/>
    <w:rsid w:val="00D75311"/>
    <w:rsid w:val="00D80795"/>
    <w:rsid w:val="00D80823"/>
    <w:rsid w:val="00D80E6B"/>
    <w:rsid w:val="00D812BA"/>
    <w:rsid w:val="00D82F44"/>
    <w:rsid w:val="00DA0AA2"/>
    <w:rsid w:val="00DA10E7"/>
    <w:rsid w:val="00DA4EBD"/>
    <w:rsid w:val="00DB29AD"/>
    <w:rsid w:val="00DD41D5"/>
    <w:rsid w:val="00DD6F03"/>
    <w:rsid w:val="00DE0776"/>
    <w:rsid w:val="00DE52ED"/>
    <w:rsid w:val="00DE66A2"/>
    <w:rsid w:val="00DF47BE"/>
    <w:rsid w:val="00DF71A9"/>
    <w:rsid w:val="00E051A0"/>
    <w:rsid w:val="00E06A31"/>
    <w:rsid w:val="00E17AB2"/>
    <w:rsid w:val="00E233C5"/>
    <w:rsid w:val="00E271C7"/>
    <w:rsid w:val="00E33178"/>
    <w:rsid w:val="00E3542B"/>
    <w:rsid w:val="00E357C5"/>
    <w:rsid w:val="00E37900"/>
    <w:rsid w:val="00E416E5"/>
    <w:rsid w:val="00E47DC5"/>
    <w:rsid w:val="00E577DF"/>
    <w:rsid w:val="00E578B6"/>
    <w:rsid w:val="00E604C5"/>
    <w:rsid w:val="00E63005"/>
    <w:rsid w:val="00E72B6F"/>
    <w:rsid w:val="00E75DB8"/>
    <w:rsid w:val="00E83A8C"/>
    <w:rsid w:val="00E86B25"/>
    <w:rsid w:val="00E9690A"/>
    <w:rsid w:val="00EA5E3D"/>
    <w:rsid w:val="00EA6036"/>
    <w:rsid w:val="00EB1C43"/>
    <w:rsid w:val="00EB4DC1"/>
    <w:rsid w:val="00EB696E"/>
    <w:rsid w:val="00EC53E6"/>
    <w:rsid w:val="00ED0A4C"/>
    <w:rsid w:val="00ED5460"/>
    <w:rsid w:val="00EE2D74"/>
    <w:rsid w:val="00F049EB"/>
    <w:rsid w:val="00F04A25"/>
    <w:rsid w:val="00F06A41"/>
    <w:rsid w:val="00F15AF7"/>
    <w:rsid w:val="00F21B4C"/>
    <w:rsid w:val="00F27FAB"/>
    <w:rsid w:val="00F3389C"/>
    <w:rsid w:val="00F33CF3"/>
    <w:rsid w:val="00F369C3"/>
    <w:rsid w:val="00F372D5"/>
    <w:rsid w:val="00F4126C"/>
    <w:rsid w:val="00F42677"/>
    <w:rsid w:val="00F54BB3"/>
    <w:rsid w:val="00F565DE"/>
    <w:rsid w:val="00F56948"/>
    <w:rsid w:val="00F60AA1"/>
    <w:rsid w:val="00F63CAC"/>
    <w:rsid w:val="00F65C0A"/>
    <w:rsid w:val="00F766C6"/>
    <w:rsid w:val="00F86B90"/>
    <w:rsid w:val="00F94F50"/>
    <w:rsid w:val="00F960F5"/>
    <w:rsid w:val="00F96E0D"/>
    <w:rsid w:val="00F9754F"/>
    <w:rsid w:val="00FA014E"/>
    <w:rsid w:val="00FA459A"/>
    <w:rsid w:val="00FA7757"/>
    <w:rsid w:val="00FC4210"/>
    <w:rsid w:val="00FC4AD5"/>
    <w:rsid w:val="00FC7866"/>
    <w:rsid w:val="00FD2145"/>
    <w:rsid w:val="00FD22CF"/>
    <w:rsid w:val="00FE0D1C"/>
    <w:rsid w:val="00FE21DE"/>
    <w:rsid w:val="00FF13B4"/>
    <w:rsid w:val="00FF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2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3">
    <w:name w:val="Hyperlink"/>
    <w:uiPriority w:val="99"/>
    <w:unhideWhenUsed/>
    <w:rsid w:val="00F4126C"/>
    <w:rPr>
      <w:color w:val="0000FF"/>
      <w:u w:val="single"/>
    </w:rPr>
  </w:style>
  <w:style w:type="paragraph" w:customStyle="1" w:styleId="ConsPlusCell">
    <w:name w:val="ConsPlusCell"/>
    <w:uiPriority w:val="99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F4126C"/>
    <w:pPr>
      <w:spacing w:after="0" w:line="240" w:lineRule="auto"/>
    </w:pPr>
  </w:style>
  <w:style w:type="paragraph" w:customStyle="1" w:styleId="ConsPlusNonformat">
    <w:name w:val="ConsPlusNonformat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F412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412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rsid w:val="00F369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69C3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Title"/>
    <w:basedOn w:val="a"/>
    <w:link w:val="a9"/>
    <w:qFormat/>
    <w:rsid w:val="00D812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812B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2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3">
    <w:name w:val="Hyperlink"/>
    <w:uiPriority w:val="99"/>
    <w:unhideWhenUsed/>
    <w:rsid w:val="00F4126C"/>
    <w:rPr>
      <w:color w:val="0000FF"/>
      <w:u w:val="single"/>
    </w:rPr>
  </w:style>
  <w:style w:type="paragraph" w:customStyle="1" w:styleId="ConsPlusCell">
    <w:name w:val="ConsPlusCell"/>
    <w:uiPriority w:val="99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F4126C"/>
    <w:pPr>
      <w:spacing w:after="0" w:line="240" w:lineRule="auto"/>
    </w:pPr>
  </w:style>
  <w:style w:type="paragraph" w:customStyle="1" w:styleId="ConsPlusNonformat">
    <w:name w:val="ConsPlusNonformat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F412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412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rsid w:val="00F369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69C3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Title"/>
    <w:basedOn w:val="a"/>
    <w:link w:val="a9"/>
    <w:qFormat/>
    <w:rsid w:val="00D812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812B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vshal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ultvshal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717FC-6F7B-4366-BE79-62E07B43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4364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</dc:creator>
  <cp:lastModifiedBy>user</cp:lastModifiedBy>
  <cp:revision>6</cp:revision>
  <cp:lastPrinted>2024-07-08T07:37:00Z</cp:lastPrinted>
  <dcterms:created xsi:type="dcterms:W3CDTF">2024-07-11T06:25:00Z</dcterms:created>
  <dcterms:modified xsi:type="dcterms:W3CDTF">2024-08-19T07:00:00Z</dcterms:modified>
</cp:coreProperties>
</file>