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5E" w:rsidRDefault="008E7052" w:rsidP="0003777C">
      <w:pPr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6592ADC9" wp14:editId="4721D993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0" t="0" r="0" b="0"/>
            <wp:wrapTight wrapText="bothSides">
              <wp:wrapPolygon edited="0">
                <wp:start x="-1590" y="0"/>
                <wp:lineTo x="-1590" y="19887"/>
                <wp:lineTo x="21809" y="19887"/>
                <wp:lineTo x="21809" y="0"/>
                <wp:lineTo x="-159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85E" w:rsidRDefault="0027785E" w:rsidP="0003777C">
      <w:pPr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27785E" w:rsidRDefault="008E7052" w:rsidP="0003777C">
      <w:pPr>
        <w:pStyle w:val="ac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АДМИНИСТРАЦИЯ ШАЛИНСКОГО ГОРОДСКОГО ОКРУГА</w:t>
      </w:r>
    </w:p>
    <w:p w:rsidR="0027785E" w:rsidRDefault="008E7052" w:rsidP="0003777C">
      <w:pPr>
        <w:pStyle w:val="11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</w:t>
      </w:r>
      <w:proofErr w:type="gramEnd"/>
      <w:r>
        <w:rPr>
          <w:rFonts w:ascii="Liberation Serif" w:hAnsi="Liberation Serif"/>
        </w:rPr>
        <w:t xml:space="preserve"> О С Т А Н О В Л Е Н И Е</w:t>
      </w:r>
    </w:p>
    <w:tbl>
      <w:tblPr>
        <w:tblW w:w="10152" w:type="dxa"/>
        <w:tblInd w:w="72" w:type="dxa"/>
        <w:tblLook w:val="0000" w:firstRow="0" w:lastRow="0" w:firstColumn="0" w:lastColumn="0" w:noHBand="0" w:noVBand="0"/>
      </w:tblPr>
      <w:tblGrid>
        <w:gridCol w:w="10152"/>
      </w:tblGrid>
      <w:tr w:rsidR="0027785E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</w:tcBorders>
          </w:tcPr>
          <w:p w:rsidR="0027785E" w:rsidRDefault="00BE0417" w:rsidP="00BE0417">
            <w:pPr>
              <w:spacing w:after="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ПОЕКТ</w:t>
            </w:r>
          </w:p>
        </w:tc>
      </w:tr>
    </w:tbl>
    <w:p w:rsidR="0027785E" w:rsidRDefault="008E7052" w:rsidP="0003777C">
      <w:pPr>
        <w:widowControl w:val="0"/>
        <w:spacing w:after="0"/>
        <w:ind w:firstLine="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«   »  </w:t>
      </w:r>
      <w:r w:rsidRPr="006F0B9A">
        <w:rPr>
          <w:rFonts w:ascii="Liberation Serif" w:hAnsi="Liberation Serif"/>
          <w:sz w:val="28"/>
          <w:szCs w:val="28"/>
        </w:rPr>
        <w:t>___________</w:t>
      </w:r>
      <w:r>
        <w:rPr>
          <w:rFonts w:ascii="Liberation Serif" w:hAnsi="Liberation Serif"/>
          <w:sz w:val="28"/>
          <w:szCs w:val="28"/>
        </w:rPr>
        <w:t xml:space="preserve"> 2024года  №</w:t>
      </w:r>
    </w:p>
    <w:p w:rsidR="0027785E" w:rsidRDefault="008E7052" w:rsidP="0003777C">
      <w:pPr>
        <w:widowControl w:val="0"/>
        <w:spacing w:after="0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Шаля</w:t>
      </w:r>
    </w:p>
    <w:p w:rsidR="0027785E" w:rsidRDefault="0027785E" w:rsidP="0003777C">
      <w:pPr>
        <w:widowControl w:val="0"/>
        <w:tabs>
          <w:tab w:val="left" w:pos="1053"/>
        </w:tabs>
        <w:spacing w:after="0"/>
        <w:ind w:firstLine="4"/>
        <w:jc w:val="both"/>
        <w:rPr>
          <w:rFonts w:ascii="Liberation Serif" w:hAnsi="Liberation Serif"/>
          <w:sz w:val="28"/>
          <w:szCs w:val="28"/>
        </w:rPr>
      </w:pPr>
    </w:p>
    <w:p w:rsidR="0003777C" w:rsidRPr="00BB3EF4" w:rsidRDefault="008E7052" w:rsidP="00BB3EF4">
      <w:pPr>
        <w:shd w:val="clear" w:color="auto" w:fill="FFFFFF"/>
        <w:jc w:val="center"/>
        <w:rPr>
          <w:rFonts w:ascii="Helvetica" w:eastAsia="Times New Roman" w:hAnsi="Helvetica" w:cs="Times New Roman"/>
          <w:color w:val="1A1A1A"/>
          <w:sz w:val="23"/>
          <w:szCs w:val="23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637419">
        <w:rPr>
          <w:rFonts w:ascii="Liberation Serif" w:hAnsi="Liberation Serif"/>
          <w:b/>
          <w:i/>
          <w:sz w:val="28"/>
          <w:szCs w:val="28"/>
        </w:rPr>
        <w:t xml:space="preserve">муниципальную </w:t>
      </w:r>
      <w:r>
        <w:rPr>
          <w:rFonts w:ascii="Liberation Serif" w:hAnsi="Liberation Serif"/>
          <w:b/>
          <w:i/>
          <w:sz w:val="28"/>
          <w:szCs w:val="28"/>
        </w:rPr>
        <w:t xml:space="preserve">программу </w:t>
      </w:r>
      <w:r w:rsidR="00BB3EF4" w:rsidRPr="00BB3EF4">
        <w:rPr>
          <w:rFonts w:ascii="Liberation Serif" w:hAnsi="Liberation Serif" w:cs="Times New Roman"/>
          <w:b/>
          <w:i/>
          <w:sz w:val="24"/>
          <w:szCs w:val="24"/>
        </w:rPr>
        <w:t>«</w:t>
      </w:r>
      <w:r w:rsidR="00BB3EF4" w:rsidRPr="00BB3EF4">
        <w:rPr>
          <w:rFonts w:ascii="Liberation Serif" w:hAnsi="Liberation Serif"/>
          <w:b/>
          <w:bCs/>
          <w:i/>
          <w:sz w:val="28"/>
          <w:szCs w:val="28"/>
        </w:rPr>
        <w:t>Формирование законопослушного поведения участников дорожного</w:t>
      </w:r>
      <w:r w:rsidR="00BB3EF4">
        <w:rPr>
          <w:rFonts w:ascii="Liberation Serif" w:hAnsi="Liberation Serif"/>
          <w:b/>
          <w:bCs/>
          <w:i/>
          <w:sz w:val="28"/>
          <w:szCs w:val="28"/>
        </w:rPr>
        <w:t xml:space="preserve"> движения в Шалинском городском </w:t>
      </w:r>
      <w:r w:rsidR="00BB3EF4" w:rsidRPr="00BB3EF4">
        <w:rPr>
          <w:rFonts w:ascii="Liberation Serif" w:hAnsi="Liberation Serif"/>
          <w:b/>
          <w:bCs/>
          <w:i/>
          <w:sz w:val="28"/>
          <w:szCs w:val="28"/>
        </w:rPr>
        <w:t>округе до 20</w:t>
      </w:r>
      <w:r w:rsidR="00BE0417">
        <w:rPr>
          <w:rFonts w:ascii="Liberation Serif" w:hAnsi="Liberation Serif"/>
          <w:b/>
          <w:bCs/>
          <w:i/>
          <w:sz w:val="28"/>
          <w:szCs w:val="28"/>
        </w:rPr>
        <w:t>30</w:t>
      </w:r>
      <w:r w:rsidR="00BB3EF4" w:rsidRPr="00BB3EF4">
        <w:rPr>
          <w:rFonts w:ascii="Liberation Serif" w:hAnsi="Liberation Serif"/>
          <w:b/>
          <w:bCs/>
          <w:i/>
          <w:sz w:val="28"/>
          <w:szCs w:val="28"/>
        </w:rPr>
        <w:t xml:space="preserve"> года</w:t>
      </w:r>
      <w:r w:rsidR="00BB3EF4" w:rsidRPr="00BB3EF4">
        <w:rPr>
          <w:rFonts w:ascii="Liberation Serif" w:hAnsi="Liberation Serif" w:cs="Times New Roman"/>
          <w:b/>
          <w:i/>
          <w:sz w:val="24"/>
          <w:szCs w:val="24"/>
        </w:rPr>
        <w:t>»</w:t>
      </w:r>
      <w:r w:rsidR="00BB3EF4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6F0B9A">
        <w:rPr>
          <w:rFonts w:ascii="Liberation Serif" w:hAnsi="Liberation Serif"/>
          <w:b/>
          <w:i/>
          <w:sz w:val="28"/>
          <w:szCs w:val="28"/>
        </w:rPr>
        <w:t xml:space="preserve">утвержденную постановлением администрации Шалинского городского округа от </w:t>
      </w:r>
      <w:r w:rsidR="00BB3EF4">
        <w:rPr>
          <w:rFonts w:ascii="Liberation Serif" w:hAnsi="Liberation Serif"/>
          <w:b/>
          <w:i/>
          <w:sz w:val="28"/>
          <w:szCs w:val="28"/>
        </w:rPr>
        <w:t>09</w:t>
      </w:r>
      <w:r w:rsidR="006F0B9A">
        <w:rPr>
          <w:rFonts w:ascii="Liberation Serif" w:hAnsi="Liberation Serif"/>
          <w:b/>
          <w:i/>
          <w:sz w:val="28"/>
          <w:szCs w:val="28"/>
        </w:rPr>
        <w:t xml:space="preserve"> октября 202</w:t>
      </w:r>
      <w:r w:rsidR="00BB3EF4">
        <w:rPr>
          <w:rFonts w:ascii="Liberation Serif" w:hAnsi="Liberation Serif"/>
          <w:b/>
          <w:i/>
          <w:sz w:val="28"/>
          <w:szCs w:val="28"/>
        </w:rPr>
        <w:t>0</w:t>
      </w:r>
      <w:r w:rsidR="006F0B9A">
        <w:rPr>
          <w:rFonts w:ascii="Liberation Serif" w:hAnsi="Liberation Serif"/>
          <w:b/>
          <w:i/>
          <w:sz w:val="28"/>
          <w:szCs w:val="28"/>
        </w:rPr>
        <w:t xml:space="preserve"> года № 5</w:t>
      </w:r>
      <w:r w:rsidR="00BB3EF4">
        <w:rPr>
          <w:rFonts w:ascii="Liberation Serif" w:hAnsi="Liberation Serif"/>
          <w:b/>
          <w:i/>
          <w:sz w:val="28"/>
          <w:szCs w:val="28"/>
        </w:rPr>
        <w:t>84</w:t>
      </w:r>
      <w:r w:rsidR="00637419">
        <w:rPr>
          <w:rFonts w:ascii="Liberation Serif" w:hAnsi="Liberation Serif"/>
          <w:b/>
          <w:i/>
          <w:sz w:val="28"/>
          <w:szCs w:val="28"/>
        </w:rPr>
        <w:t xml:space="preserve">«Об утверждении муниципальной программы </w:t>
      </w:r>
      <w:r w:rsidR="00BB3EF4" w:rsidRPr="00BB3EF4">
        <w:rPr>
          <w:rFonts w:ascii="Liberation Serif" w:hAnsi="Liberation Serif" w:cs="Times New Roman"/>
          <w:b/>
          <w:i/>
          <w:sz w:val="24"/>
          <w:szCs w:val="24"/>
        </w:rPr>
        <w:t>«</w:t>
      </w:r>
      <w:r w:rsidR="00BB3EF4" w:rsidRPr="00BB3EF4">
        <w:rPr>
          <w:rFonts w:ascii="Liberation Serif" w:hAnsi="Liberation Serif"/>
          <w:b/>
          <w:bCs/>
          <w:i/>
          <w:sz w:val="28"/>
          <w:szCs w:val="28"/>
        </w:rPr>
        <w:t>Формирование законопослушного поведения участников дорожного</w:t>
      </w:r>
      <w:r w:rsidR="00BB3EF4">
        <w:rPr>
          <w:rFonts w:ascii="Liberation Serif" w:hAnsi="Liberation Serif"/>
          <w:b/>
          <w:bCs/>
          <w:i/>
          <w:sz w:val="28"/>
          <w:szCs w:val="28"/>
        </w:rPr>
        <w:t xml:space="preserve"> движения в Шалинском городском </w:t>
      </w:r>
      <w:r w:rsidR="00BB3EF4" w:rsidRPr="00BB3EF4">
        <w:rPr>
          <w:rFonts w:ascii="Liberation Serif" w:hAnsi="Liberation Serif"/>
          <w:b/>
          <w:bCs/>
          <w:i/>
          <w:sz w:val="28"/>
          <w:szCs w:val="28"/>
        </w:rPr>
        <w:t>округе до 2024 года</w:t>
      </w:r>
      <w:r w:rsidR="00BB3EF4" w:rsidRPr="00BB3EF4">
        <w:rPr>
          <w:rFonts w:ascii="Liberation Serif" w:hAnsi="Liberation Serif" w:cs="Times New Roman"/>
          <w:b/>
          <w:i/>
          <w:sz w:val="24"/>
          <w:szCs w:val="24"/>
        </w:rPr>
        <w:t>»</w:t>
      </w:r>
    </w:p>
    <w:p w:rsidR="0027785E" w:rsidRDefault="00BE0417" w:rsidP="001456BB">
      <w:pPr>
        <w:pStyle w:val="af"/>
        <w:spacing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подготовки проекта Бюджета Шалинского городского округа на 2025-203 гг.,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исполнении постановления администрации Шалинского городского округа от 17.06.2024 г. 279 «Об утверждении Плана мероприятий по составлению проекта бюджета Шалинского городского округа на 2025 год и плановый период 2026 и 2027 годов», р</w:t>
      </w:r>
      <w:r w:rsidR="008E7052">
        <w:rPr>
          <w:rFonts w:ascii="Liberation Serif" w:hAnsi="Liberation Serif" w:cs="Liberation Serif"/>
          <w:sz w:val="28"/>
          <w:szCs w:val="28"/>
        </w:rPr>
        <w:t>уководствуясь постановлением администрации Шалинского городского округа от 04.09.</w:t>
      </w:r>
      <w:r w:rsidR="00637419">
        <w:rPr>
          <w:rFonts w:ascii="Liberation Serif" w:hAnsi="Liberation Serif" w:cs="Liberation Serif"/>
          <w:sz w:val="28"/>
          <w:szCs w:val="28"/>
        </w:rPr>
        <w:t xml:space="preserve">2023 года № 423 «Об утверждении Порядка разработки и </w:t>
      </w:r>
      <w:r w:rsidR="008E7052">
        <w:rPr>
          <w:rFonts w:ascii="Liberation Serif" w:hAnsi="Liberation Serif" w:cs="Liberation Serif"/>
          <w:sz w:val="28"/>
          <w:szCs w:val="28"/>
        </w:rPr>
        <w:t>реализации муниципальных программ (подпрограмм) Шалинского городского округа»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03777C">
        <w:rPr>
          <w:rFonts w:ascii="Liberation Serif" w:hAnsi="Liberation Serif" w:cs="Liberation Serif"/>
          <w:sz w:val="28"/>
          <w:szCs w:val="28"/>
        </w:rPr>
        <w:t>администрац</w:t>
      </w:r>
      <w:r>
        <w:rPr>
          <w:rFonts w:ascii="Liberation Serif" w:hAnsi="Liberation Serif" w:cs="Liberation Serif"/>
          <w:sz w:val="28"/>
          <w:szCs w:val="28"/>
        </w:rPr>
        <w:t>ия Шалинского городского округа</w:t>
      </w:r>
    </w:p>
    <w:p w:rsidR="0027785E" w:rsidRDefault="0027785E" w:rsidP="0003777C">
      <w:pPr>
        <w:spacing w:after="0"/>
        <w:ind w:right="278"/>
        <w:jc w:val="both"/>
        <w:rPr>
          <w:rFonts w:ascii="Liberation Serif" w:hAnsi="Liberation Serif"/>
          <w:b/>
          <w:sz w:val="28"/>
          <w:szCs w:val="28"/>
        </w:rPr>
      </w:pPr>
    </w:p>
    <w:p w:rsidR="0027785E" w:rsidRDefault="008E7052" w:rsidP="001456BB">
      <w:pPr>
        <w:spacing w:after="0"/>
        <w:ind w:right="27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27785E" w:rsidRDefault="0027785E" w:rsidP="0003777C">
      <w:pPr>
        <w:spacing w:after="0"/>
        <w:ind w:right="278"/>
        <w:jc w:val="both"/>
        <w:rPr>
          <w:rFonts w:ascii="Liberation Serif" w:hAnsi="Liberation Serif"/>
          <w:b/>
          <w:sz w:val="28"/>
          <w:szCs w:val="28"/>
        </w:rPr>
      </w:pPr>
    </w:p>
    <w:p w:rsidR="00BB3EF4" w:rsidRPr="00BB3EF4" w:rsidRDefault="008E7052" w:rsidP="00D13961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1A1A1A"/>
          <w:sz w:val="23"/>
          <w:szCs w:val="23"/>
        </w:rPr>
      </w:pPr>
      <w:r>
        <w:rPr>
          <w:rFonts w:ascii="Liberation Serif" w:hAnsi="Liberation Serif"/>
          <w:sz w:val="28"/>
          <w:szCs w:val="28"/>
        </w:rPr>
        <w:t xml:space="preserve">1. Внести изменения в </w:t>
      </w:r>
      <w:r w:rsidR="0003777C">
        <w:rPr>
          <w:rFonts w:ascii="Liberation Serif" w:hAnsi="Liberation Serif"/>
          <w:sz w:val="28"/>
          <w:szCs w:val="28"/>
        </w:rPr>
        <w:t xml:space="preserve">муниципальную </w:t>
      </w:r>
      <w:r>
        <w:rPr>
          <w:rFonts w:ascii="Liberation Serif" w:hAnsi="Liberation Serif"/>
          <w:sz w:val="28"/>
          <w:szCs w:val="28"/>
        </w:rPr>
        <w:t xml:space="preserve">программу </w:t>
      </w:r>
      <w:r w:rsidR="00BB3EF4" w:rsidRPr="00BB3EF4">
        <w:rPr>
          <w:rFonts w:ascii="Liberation Serif" w:hAnsi="Liberation Serif" w:cs="Times New Roman"/>
          <w:sz w:val="24"/>
          <w:szCs w:val="24"/>
        </w:rPr>
        <w:t>«</w:t>
      </w:r>
      <w:r w:rsidR="00BB3EF4" w:rsidRPr="00BB3EF4">
        <w:rPr>
          <w:rFonts w:ascii="Liberation Serif" w:hAnsi="Liberation Serif"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</w:t>
      </w:r>
      <w:r w:rsidR="00BE0417">
        <w:rPr>
          <w:rFonts w:ascii="Liberation Serif" w:hAnsi="Liberation Serif"/>
          <w:bCs/>
          <w:sz w:val="28"/>
          <w:szCs w:val="28"/>
        </w:rPr>
        <w:t>30</w:t>
      </w:r>
      <w:r w:rsidR="00BB3EF4" w:rsidRPr="00BB3EF4">
        <w:rPr>
          <w:rFonts w:ascii="Liberation Serif" w:hAnsi="Liberation Serif"/>
          <w:bCs/>
          <w:sz w:val="28"/>
          <w:szCs w:val="28"/>
        </w:rPr>
        <w:t xml:space="preserve"> года</w:t>
      </w:r>
      <w:r w:rsidR="00BB3EF4" w:rsidRPr="00BB3EF4">
        <w:rPr>
          <w:rFonts w:ascii="Liberation Serif" w:hAnsi="Liberation Serif" w:cs="Times New Roman"/>
          <w:sz w:val="24"/>
          <w:szCs w:val="24"/>
        </w:rPr>
        <w:t>»</w:t>
      </w:r>
      <w:r w:rsidR="00BB3EF4" w:rsidRPr="00BB3EF4">
        <w:rPr>
          <w:rFonts w:ascii="Liberation Serif" w:hAnsi="Liberation Serif"/>
          <w:sz w:val="28"/>
          <w:szCs w:val="28"/>
        </w:rPr>
        <w:t xml:space="preserve">, утвержденную постановлением администрации Шалинского городского округа от 09 октября 2020 года № 584 «Об утверждении муниципальной программы </w:t>
      </w:r>
      <w:r w:rsidR="00BB3EF4" w:rsidRPr="00BB3EF4">
        <w:rPr>
          <w:rFonts w:ascii="Liberation Serif" w:hAnsi="Liberation Serif" w:cs="Times New Roman"/>
          <w:sz w:val="24"/>
          <w:szCs w:val="24"/>
        </w:rPr>
        <w:t>«</w:t>
      </w:r>
      <w:r w:rsidR="00BB3EF4" w:rsidRPr="00BB3EF4">
        <w:rPr>
          <w:rFonts w:ascii="Liberation Serif" w:hAnsi="Liberation Serif"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="00BB3EF4" w:rsidRPr="00BB3EF4">
        <w:rPr>
          <w:rFonts w:ascii="Liberation Serif" w:hAnsi="Liberation Serif" w:cs="Times New Roman"/>
          <w:sz w:val="24"/>
          <w:szCs w:val="24"/>
        </w:rPr>
        <w:t>»</w:t>
      </w:r>
    </w:p>
    <w:p w:rsidR="00BE0417" w:rsidRDefault="008E7052" w:rsidP="00BE0417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="00BE0417">
        <w:rPr>
          <w:rFonts w:ascii="Liberation Serif" w:hAnsi="Liberation Serif"/>
          <w:sz w:val="28"/>
          <w:szCs w:val="28"/>
        </w:rPr>
        <w:t xml:space="preserve">Паспорт муниципальной программы  </w:t>
      </w:r>
      <w:r w:rsidR="00BE0417" w:rsidRPr="00BB3EF4">
        <w:rPr>
          <w:rFonts w:ascii="Liberation Serif" w:hAnsi="Liberation Serif" w:cs="Times New Roman"/>
          <w:sz w:val="24"/>
          <w:szCs w:val="24"/>
        </w:rPr>
        <w:t>«</w:t>
      </w:r>
      <w:r w:rsidR="00BE0417" w:rsidRPr="00BB3EF4">
        <w:rPr>
          <w:rFonts w:ascii="Liberation Serif" w:hAnsi="Liberation Serif"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</w:t>
      </w:r>
      <w:r w:rsidR="00BE0417">
        <w:rPr>
          <w:rFonts w:ascii="Liberation Serif" w:hAnsi="Liberation Serif"/>
          <w:bCs/>
          <w:sz w:val="28"/>
          <w:szCs w:val="28"/>
        </w:rPr>
        <w:t>30</w:t>
      </w:r>
      <w:r w:rsidR="00BE0417" w:rsidRPr="00BB3EF4">
        <w:rPr>
          <w:rFonts w:ascii="Liberation Serif" w:hAnsi="Liberation Serif"/>
          <w:bCs/>
          <w:sz w:val="28"/>
          <w:szCs w:val="28"/>
        </w:rPr>
        <w:t xml:space="preserve"> года</w:t>
      </w:r>
      <w:r w:rsidR="00BE0417" w:rsidRPr="00BB3EF4">
        <w:rPr>
          <w:rFonts w:ascii="Liberation Serif" w:hAnsi="Liberation Serif" w:cs="Times New Roman"/>
          <w:sz w:val="24"/>
          <w:szCs w:val="24"/>
        </w:rPr>
        <w:t>»</w:t>
      </w:r>
    </w:p>
    <w:p w:rsidR="00BE0417" w:rsidRDefault="00BE0417" w:rsidP="00BE0417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изложить в новой редакции (прилагается).</w:t>
      </w:r>
    </w:p>
    <w:p w:rsidR="00B27783" w:rsidRDefault="00BE0417" w:rsidP="00BE0417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с 1 января 2025 года в наименовании и по тексту настоящего постановления Шалинского городского округа слова «городской округ» в соответствующем падеже заменить словами «муниципальный округ» в соответствующем падеже.</w:t>
      </w:r>
    </w:p>
    <w:p w:rsidR="00B27783" w:rsidRPr="00B27783" w:rsidRDefault="00BE0417" w:rsidP="00B27783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456BB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B27783">
        <w:rPr>
          <w:rFonts w:ascii="Liberation Serif" w:hAnsi="Liberation Serif"/>
          <w:sz w:val="28"/>
          <w:szCs w:val="28"/>
        </w:rPr>
        <w:t>Опубликовать настоящее постановление в газете «</w:t>
      </w:r>
      <w:proofErr w:type="spellStart"/>
      <w:r w:rsidR="00B27783">
        <w:rPr>
          <w:rFonts w:ascii="Liberation Serif" w:hAnsi="Liberation Serif"/>
          <w:sz w:val="28"/>
          <w:szCs w:val="28"/>
        </w:rPr>
        <w:t>Шалинский</w:t>
      </w:r>
      <w:proofErr w:type="spellEnd"/>
      <w:r w:rsidR="00B27783">
        <w:rPr>
          <w:rFonts w:ascii="Liberation Serif" w:hAnsi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B27783" w:rsidRDefault="00BE0417" w:rsidP="00B27783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B27783">
        <w:rPr>
          <w:rFonts w:ascii="Liberation Serif" w:hAnsi="Liberation Serif"/>
          <w:sz w:val="28"/>
          <w:szCs w:val="28"/>
        </w:rPr>
        <w:t xml:space="preserve">. Контроль </w:t>
      </w:r>
      <w:r>
        <w:rPr>
          <w:rFonts w:ascii="Liberation Serif" w:hAnsi="Liberation Serif"/>
          <w:sz w:val="28"/>
          <w:szCs w:val="28"/>
        </w:rPr>
        <w:t>выполнения</w:t>
      </w:r>
      <w:r w:rsidR="00B27783">
        <w:rPr>
          <w:rFonts w:ascii="Liberation Serif" w:hAnsi="Liberation Serif"/>
          <w:sz w:val="28"/>
          <w:szCs w:val="28"/>
        </w:rPr>
        <w:t xml:space="preserve"> настоящего постановления возложить на заместителя главы администрации городского округа </w:t>
      </w:r>
      <w:proofErr w:type="spellStart"/>
      <w:r w:rsidR="00B27783">
        <w:rPr>
          <w:rFonts w:ascii="Liberation Serif" w:hAnsi="Liberation Serif"/>
          <w:sz w:val="28"/>
          <w:szCs w:val="28"/>
        </w:rPr>
        <w:t>В.С</w:t>
      </w:r>
      <w:proofErr w:type="spellEnd"/>
      <w:r w:rsidR="00B27783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B27783">
        <w:rPr>
          <w:rFonts w:ascii="Liberation Serif" w:hAnsi="Liberation Serif"/>
          <w:sz w:val="28"/>
          <w:szCs w:val="28"/>
        </w:rPr>
        <w:t>Шмырина</w:t>
      </w:r>
      <w:proofErr w:type="spellEnd"/>
      <w:r w:rsidR="00B27783">
        <w:rPr>
          <w:rFonts w:ascii="Liberation Serif" w:hAnsi="Liberation Serif"/>
          <w:sz w:val="28"/>
          <w:szCs w:val="28"/>
        </w:rPr>
        <w:t>.</w:t>
      </w: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1456BB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1456BB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1456BB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1456BB" w:rsidRDefault="001456BB" w:rsidP="001456BB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Шалинского городского округа                                                                А.П. Богатырев</w:t>
      </w:r>
    </w:p>
    <w:p w:rsidR="001456BB" w:rsidRDefault="001456BB" w:rsidP="001456BB">
      <w:pPr>
        <w:spacing w:after="0"/>
        <w:ind w:right="-1"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1456BB" w:rsidRDefault="001456BB" w:rsidP="001456BB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D13961" w:rsidRDefault="00D13961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D13961" w:rsidRDefault="00D13961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1456BB" w:rsidRDefault="001456BB" w:rsidP="0003777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380A4D" w:rsidRDefault="00380A4D" w:rsidP="00380A4D">
      <w:pPr>
        <w:tabs>
          <w:tab w:val="left" w:pos="7305"/>
        </w:tabs>
        <w:spacing w:after="0"/>
        <w:rPr>
          <w:rFonts w:ascii="Liberation Serif" w:hAnsi="Liberation Serif"/>
          <w:sz w:val="28"/>
          <w:szCs w:val="28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BE0417" w:rsidRDefault="00BE0417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1456BB" w:rsidRPr="00457C00" w:rsidRDefault="00457C00" w:rsidP="00380A4D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lastRenderedPageBreak/>
        <w:t>Приложение к постановлению</w:t>
      </w:r>
    </w:p>
    <w:p w:rsidR="00457C00" w:rsidRP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t>Администрации Шалинского</w:t>
      </w:r>
    </w:p>
    <w:p w:rsidR="00457C00" w:rsidRP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t>Городского округа</w:t>
      </w:r>
    </w:p>
    <w:p w:rsid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  <w:r w:rsidRPr="00457C00">
        <w:rPr>
          <w:rFonts w:ascii="Liberation Serif" w:hAnsi="Liberation Serif"/>
          <w:sz w:val="20"/>
          <w:szCs w:val="20"/>
        </w:rPr>
        <w:t>От__ ____________2024 года №_____</w:t>
      </w:r>
    </w:p>
    <w:p w:rsidR="00457C00" w:rsidRDefault="00457C00" w:rsidP="00457C00">
      <w:pPr>
        <w:tabs>
          <w:tab w:val="left" w:pos="7305"/>
        </w:tabs>
        <w:spacing w:after="0"/>
        <w:jc w:val="right"/>
        <w:rPr>
          <w:rFonts w:ascii="Liberation Serif" w:hAnsi="Liberation Serif"/>
          <w:sz w:val="20"/>
          <w:szCs w:val="20"/>
        </w:rPr>
      </w:pPr>
    </w:p>
    <w:p w:rsidR="00457C00" w:rsidRPr="00457C00" w:rsidRDefault="00457C00" w:rsidP="00457C00">
      <w:pPr>
        <w:tabs>
          <w:tab w:val="left" w:pos="7305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57C00">
        <w:rPr>
          <w:rFonts w:ascii="Liberation Serif" w:hAnsi="Liberation Serif"/>
          <w:b/>
          <w:sz w:val="28"/>
          <w:szCs w:val="28"/>
        </w:rPr>
        <w:t>МУНИЦИПАЛЬНАЯ ПРОГРАММА</w:t>
      </w:r>
    </w:p>
    <w:p w:rsidR="00380A4D" w:rsidRPr="00380A4D" w:rsidRDefault="00380A4D" w:rsidP="00380A4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380A4D">
        <w:rPr>
          <w:rFonts w:ascii="Liberation Serif" w:hAnsi="Liberation Serif" w:cs="Times New Roman"/>
          <w:b/>
          <w:sz w:val="24"/>
          <w:szCs w:val="24"/>
        </w:rPr>
        <w:t>«</w:t>
      </w:r>
      <w:r w:rsidRPr="00380A4D">
        <w:rPr>
          <w:rFonts w:ascii="Liberation Serif" w:hAnsi="Liberation Serif"/>
          <w:b/>
          <w:bCs/>
          <w:sz w:val="28"/>
          <w:szCs w:val="28"/>
        </w:rPr>
        <w:t xml:space="preserve">Формирование законопослушного поведения участников дорожного движения в Шалинском </w:t>
      </w:r>
      <w:r w:rsidR="002503D8">
        <w:rPr>
          <w:rFonts w:ascii="Liberation Serif" w:hAnsi="Liberation Serif"/>
          <w:b/>
          <w:bCs/>
          <w:sz w:val="28"/>
          <w:szCs w:val="28"/>
        </w:rPr>
        <w:t>муниципальном</w:t>
      </w:r>
      <w:r w:rsidRPr="00380A4D">
        <w:rPr>
          <w:rFonts w:ascii="Liberation Serif" w:hAnsi="Liberation Serif"/>
          <w:b/>
          <w:bCs/>
          <w:sz w:val="28"/>
          <w:szCs w:val="28"/>
        </w:rPr>
        <w:t xml:space="preserve"> округе до 2030 года</w:t>
      </w:r>
      <w:r w:rsidRPr="00380A4D">
        <w:rPr>
          <w:rFonts w:ascii="Liberation Serif" w:hAnsi="Liberation Serif" w:cs="Times New Roman"/>
          <w:b/>
          <w:sz w:val="24"/>
          <w:szCs w:val="24"/>
        </w:rPr>
        <w:t>»</w:t>
      </w:r>
    </w:p>
    <w:p w:rsidR="00457C00" w:rsidRPr="00457C00" w:rsidRDefault="00457C00" w:rsidP="00457C00">
      <w:pPr>
        <w:tabs>
          <w:tab w:val="left" w:pos="7305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57C00">
        <w:rPr>
          <w:rFonts w:ascii="Liberation Serif" w:hAnsi="Liberation Serif"/>
          <w:b/>
          <w:sz w:val="28"/>
          <w:szCs w:val="28"/>
        </w:rPr>
        <w:t xml:space="preserve">муниципальной программы «Социально-экономическое развитие Шалинского </w:t>
      </w:r>
      <w:r w:rsidR="002503D8">
        <w:rPr>
          <w:rFonts w:ascii="Liberation Serif" w:hAnsi="Liberation Serif"/>
          <w:b/>
          <w:sz w:val="28"/>
          <w:szCs w:val="28"/>
        </w:rPr>
        <w:t>муниципального</w:t>
      </w:r>
      <w:bookmarkStart w:id="0" w:name="_GoBack"/>
      <w:bookmarkEnd w:id="0"/>
      <w:r w:rsidRPr="00457C00">
        <w:rPr>
          <w:rFonts w:ascii="Liberation Serif" w:hAnsi="Liberation Serif"/>
          <w:b/>
          <w:sz w:val="28"/>
          <w:szCs w:val="28"/>
        </w:rPr>
        <w:t xml:space="preserve"> округа до 2030 года»</w:t>
      </w:r>
    </w:p>
    <w:p w:rsidR="00457C00" w:rsidRPr="00457C00" w:rsidRDefault="00457C00" w:rsidP="00457C00">
      <w:pPr>
        <w:tabs>
          <w:tab w:val="left" w:pos="7305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503D8" w:rsidRPr="002503D8" w:rsidRDefault="002503D8" w:rsidP="002503D8">
      <w:pPr>
        <w:tabs>
          <w:tab w:val="left" w:pos="7305"/>
        </w:tabs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503D8">
        <w:rPr>
          <w:rFonts w:ascii="Liberation Serif" w:eastAsia="Times New Roman" w:hAnsi="Liberation Serif" w:cs="Times New Roman"/>
          <w:b/>
          <w:sz w:val="28"/>
          <w:szCs w:val="28"/>
        </w:rPr>
        <w:t>ПАСПОРТ</w:t>
      </w:r>
    </w:p>
    <w:p w:rsidR="002503D8" w:rsidRPr="002503D8" w:rsidRDefault="002503D8" w:rsidP="002503D8">
      <w:pPr>
        <w:spacing w:after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503D8">
        <w:rPr>
          <w:rFonts w:ascii="Liberation Serif" w:eastAsia="Times New Roman" w:hAnsi="Liberation Serif" w:cs="Times New Roman"/>
          <w:b/>
          <w:sz w:val="28"/>
          <w:szCs w:val="28"/>
        </w:rPr>
        <w:t xml:space="preserve">Муниципальной программы </w:t>
      </w:r>
      <w:r w:rsidRPr="002503D8">
        <w:rPr>
          <w:rFonts w:ascii="Liberation Serif" w:eastAsia="Times New Roman" w:hAnsi="Liberation Serif" w:cs="Times New Roman"/>
          <w:b/>
          <w:sz w:val="24"/>
          <w:szCs w:val="24"/>
        </w:rPr>
        <w:t>«</w:t>
      </w:r>
      <w:r w:rsidRPr="002503D8">
        <w:rPr>
          <w:rFonts w:ascii="Liberation Serif" w:eastAsia="Times New Roman" w:hAnsi="Liberation Serif" w:cs="Times New Roman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муниципальном округе до 2030 года</w:t>
      </w:r>
      <w:r w:rsidRPr="002503D8">
        <w:rPr>
          <w:rFonts w:ascii="Liberation Serif" w:eastAsia="Times New Roman" w:hAnsi="Liberation Serif" w:cs="Times New Roman"/>
          <w:b/>
          <w:sz w:val="24"/>
          <w:szCs w:val="24"/>
        </w:rPr>
        <w:t>»</w:t>
      </w:r>
    </w:p>
    <w:p w:rsidR="002503D8" w:rsidRPr="002503D8" w:rsidRDefault="002503D8" w:rsidP="002503D8">
      <w:pPr>
        <w:tabs>
          <w:tab w:val="left" w:pos="7305"/>
        </w:tabs>
        <w:spacing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747" w:type="dxa"/>
        <w:tblInd w:w="373" w:type="dxa"/>
        <w:tblLook w:val="00A0" w:firstRow="1" w:lastRow="0" w:firstColumn="1" w:lastColumn="0" w:noHBand="0" w:noVBand="0"/>
      </w:tblPr>
      <w:tblGrid>
        <w:gridCol w:w="2780"/>
        <w:gridCol w:w="6967"/>
      </w:tblGrid>
      <w:tr w:rsidR="002503D8" w:rsidRPr="002503D8" w:rsidTr="00246D42">
        <w:trPr>
          <w:trHeight w:val="148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ind w:right="277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Times New Roman"/>
                <w:sz w:val="28"/>
                <w:szCs w:val="28"/>
              </w:rPr>
              <w:t>Администрация Шалинского городского округа</w:t>
            </w:r>
          </w:p>
        </w:tc>
      </w:tr>
      <w:tr w:rsidR="002503D8" w:rsidRPr="002503D8" w:rsidTr="00246D42">
        <w:trPr>
          <w:trHeight w:val="1155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ind w:right="277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Times New Roman"/>
                <w:sz w:val="28"/>
                <w:szCs w:val="28"/>
              </w:rPr>
              <w:t>2020-2030 годы</w:t>
            </w:r>
          </w:p>
        </w:tc>
      </w:tr>
      <w:tr w:rsidR="002503D8" w:rsidRPr="002503D8" w:rsidTr="00246D42">
        <w:trPr>
          <w:trHeight w:val="1690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Цели и задачи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программы</w:t>
            </w:r>
          </w:p>
          <w:p w:rsidR="002503D8" w:rsidRPr="002503D8" w:rsidRDefault="002503D8" w:rsidP="002503D8">
            <w:pPr>
              <w:ind w:right="277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Цели программы: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1) сокращение количества дорожно-транспортных пр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исшествий с пострадавшими;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2) повышение уровня правового воспитания участников дорожного движения, культуры их поведения;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3) профилактика детского дорожно-транспортного травматизма в Шалинском муниципальном округе.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Задачи программы: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1) Предупреждение опасного поведения детей д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школьного и школьного возраста, участников дорожн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го движения;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2) Создание комплексной системы профилактики ДТП в целях формирования у участников дорожного движ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е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ния стереотипа законопослушного поведения и нег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а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тивного отношения к правонарушениям в сфере доро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ж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ного движения, реализация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36"/>
                <w:szCs w:val="28"/>
              </w:rPr>
              <w:t xml:space="preserve"> </w:t>
            </w:r>
            <w:r w:rsidRPr="002503D8">
              <w:rPr>
                <w:rFonts w:ascii="Liberation Serif" w:eastAsia="Times New Roman" w:hAnsi="Liberation Serif" w:cs="Arial"/>
                <w:color w:val="1A1A1A"/>
                <w:sz w:val="28"/>
                <w:szCs w:val="23"/>
              </w:rPr>
              <w:t>программы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36"/>
                <w:szCs w:val="28"/>
              </w:rPr>
              <w:t xml:space="preserve"> 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правового во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с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питания участников дорожного движения, культуры их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поведения;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3) Формирование у детей навыков безопасного повед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е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ния на дорогах.</w:t>
            </w:r>
          </w:p>
          <w:p w:rsidR="002503D8" w:rsidRPr="002503D8" w:rsidRDefault="002503D8" w:rsidP="002503D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2503D8" w:rsidRPr="002503D8" w:rsidTr="00246D42">
        <w:trPr>
          <w:trHeight w:val="131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основных</w:t>
            </w:r>
            <w:proofErr w:type="gramEnd"/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целевых показателей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программы</w:t>
            </w:r>
          </w:p>
          <w:p w:rsidR="002503D8" w:rsidRPr="002503D8" w:rsidRDefault="002503D8" w:rsidP="002503D8">
            <w:pPr>
              <w:ind w:right="277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2503D8" w:rsidRPr="002503D8" w:rsidRDefault="002503D8" w:rsidP="002503D8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2503D8" w:rsidRPr="002503D8" w:rsidRDefault="002503D8" w:rsidP="002503D8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1) Количество проведенных профилактических мер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приятий безопасности дорожного движения и повыш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е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нию уровня безопасности среди детей Шалинского м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у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ниципального округа;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2) Количество обустроенных кабинетов по безопасн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сти дорожного движения «Светофор»;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3) Количество приобретенных учебно-методических пособий по безопасности дорожного движения.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 xml:space="preserve">4) Количество приобретенных </w:t>
            </w:r>
            <w:proofErr w:type="spellStart"/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световозвращающих</w:t>
            </w:r>
            <w:proofErr w:type="spellEnd"/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 xml:space="preserve"> элементов.</w:t>
            </w:r>
          </w:p>
        </w:tc>
      </w:tr>
      <w:tr w:rsidR="002503D8" w:rsidRPr="002503D8" w:rsidTr="00246D42">
        <w:trPr>
          <w:trHeight w:val="270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Объемы финансир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</w:t>
            </w: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вания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программы по годам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реализации, рублей</w:t>
            </w:r>
          </w:p>
          <w:p w:rsidR="002503D8" w:rsidRPr="002503D8" w:rsidRDefault="002503D8" w:rsidP="002503D8">
            <w:pPr>
              <w:ind w:firstLine="708"/>
              <w:rPr>
                <w:rFonts w:ascii="Arial" w:eastAsia="Times New Roman" w:hAnsi="Arial" w:cs="Arial"/>
                <w:color w:val="1A1A1A"/>
                <w:sz w:val="23"/>
                <w:szCs w:val="23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ВСЕГО: 6 530 321,00 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в том числе (по годам реализации)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2020 год – 206 700,00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2021 год – 195 000,00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2022 год – 47 821,00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2023 год – 95 000,00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2024 год – 769 400,00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2025 год – 869 400,00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2026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2027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2028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2029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2030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из них: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федеральный бюджет: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в том числе: (по годам реализации)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2020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2021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2022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2023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2024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2025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2026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2027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2028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2029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2030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областной бюджет: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в том числе: (по годам реализации)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2020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2021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2022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2023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2024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2025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2026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lastRenderedPageBreak/>
              <w:t>2027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2028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2029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2030 год - 0,00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в том числе: (по годам реализации)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местный бюджет: 6 530 321,00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2020 год – 206 700,00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2021 год – 195 000,00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2022 год – 47 821,00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2023 год – 95 000,00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2024 год – 769 400,00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2025 год - 869 400,00 руб.</w:t>
            </w:r>
          </w:p>
          <w:p w:rsidR="002503D8" w:rsidRPr="002503D8" w:rsidRDefault="002503D8" w:rsidP="002503D8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2026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2027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2028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2029 год - 869 400,00 руб.</w:t>
            </w:r>
          </w:p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</w:pPr>
            <w:r w:rsidRPr="002503D8">
              <w:rPr>
                <w:rFonts w:ascii="Liberation Serif" w:eastAsia="Times New Roman" w:hAnsi="Liberation Serif" w:cs="Liberation Serif"/>
                <w:color w:val="1A1A1A"/>
                <w:sz w:val="28"/>
                <w:szCs w:val="28"/>
              </w:rPr>
              <w:t>2030 год - 869 400,00 руб.</w:t>
            </w:r>
          </w:p>
        </w:tc>
      </w:tr>
      <w:tr w:rsidR="002503D8" w:rsidRPr="002503D8" w:rsidTr="00246D42">
        <w:trPr>
          <w:trHeight w:val="225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rPr>
                <w:rFonts w:ascii="Arial" w:eastAsia="Times New Roman" w:hAnsi="Arial" w:cs="Arial"/>
                <w:color w:val="1A1A1A"/>
                <w:sz w:val="23"/>
                <w:szCs w:val="23"/>
              </w:rPr>
            </w:pPr>
            <w:r w:rsidRPr="002503D8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3D8" w:rsidRPr="002503D8" w:rsidRDefault="002503D8" w:rsidP="002503D8">
            <w:pPr>
              <w:widowControl w:val="0"/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2503D8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Официальный сайт администрации Шалинского городского округа </w:t>
            </w:r>
            <w:r w:rsidRPr="002503D8">
              <w:rPr>
                <w:rFonts w:ascii="Liberation Serif" w:eastAsia="Times New Roman" w:hAnsi="Liberation Serif" w:cs="Arial"/>
                <w:sz w:val="28"/>
                <w:szCs w:val="28"/>
                <w:lang w:val="en-US"/>
              </w:rPr>
              <w:t>www</w:t>
            </w:r>
            <w:r w:rsidRPr="002503D8">
              <w:rPr>
                <w:rFonts w:ascii="Liberation Serif" w:eastAsia="Times New Roman" w:hAnsi="Liberation Serif" w:cs="Arial"/>
                <w:sz w:val="28"/>
                <w:szCs w:val="28"/>
              </w:rPr>
              <w:t>.</w:t>
            </w:r>
            <w:proofErr w:type="spellStart"/>
            <w:r w:rsidRPr="002503D8">
              <w:rPr>
                <w:rFonts w:ascii="Liberation Serif" w:eastAsia="Times New Roman" w:hAnsi="Liberation Serif" w:cs="Arial"/>
                <w:sz w:val="28"/>
                <w:szCs w:val="28"/>
                <w:lang w:val="en-US"/>
              </w:rPr>
              <w:t>shalya</w:t>
            </w:r>
            <w:proofErr w:type="spellEnd"/>
            <w:r w:rsidRPr="002503D8">
              <w:rPr>
                <w:rFonts w:ascii="Liberation Serif" w:eastAsia="Times New Roman" w:hAnsi="Liberation Serif" w:cs="Arial"/>
                <w:sz w:val="28"/>
                <w:szCs w:val="28"/>
              </w:rPr>
              <w:t>.</w:t>
            </w:r>
            <w:proofErr w:type="spellStart"/>
            <w:r w:rsidRPr="002503D8">
              <w:rPr>
                <w:rFonts w:ascii="Liberation Serif" w:eastAsia="Times New Roman" w:hAnsi="Liberation Serif" w:cs="Arial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503D8" w:rsidRDefault="002503D8" w:rsidP="002503D8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  <w:sectPr w:rsidR="002503D8" w:rsidSect="002503D8">
          <w:pgSz w:w="11906" w:h="16838"/>
          <w:pgMar w:top="1134" w:right="425" w:bottom="567" w:left="425" w:header="0" w:footer="0" w:gutter="0"/>
          <w:cols w:space="720"/>
          <w:formProt w:val="0"/>
          <w:docGrid w:linePitch="360" w:charSpace="4096"/>
        </w:sectPr>
      </w:pPr>
    </w:p>
    <w:p w:rsidR="002503D8" w:rsidRPr="002503D8" w:rsidRDefault="002503D8" w:rsidP="002503D8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2503D8" w:rsidRPr="002503D8" w:rsidRDefault="002503D8" w:rsidP="002503D8">
      <w:pPr>
        <w:spacing w:after="0"/>
        <w:ind w:firstLine="54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2503D8" w:rsidRPr="002503D8" w:rsidRDefault="002503D8" w:rsidP="002503D8">
      <w:pPr>
        <w:spacing w:after="0"/>
        <w:ind w:firstLine="54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5C465E" w:rsidRPr="005C465E" w:rsidRDefault="005C465E" w:rsidP="005C465E">
      <w:pPr>
        <w:spacing w:after="0" w:line="240" w:lineRule="auto"/>
        <w:ind w:left="5245" w:firstLine="709"/>
        <w:jc w:val="right"/>
        <w:rPr>
          <w:rFonts w:ascii="Liberation Serif" w:eastAsia="Times New Roman" w:hAnsi="Liberation Serif" w:cs="Times New Roman"/>
          <w:bCs/>
          <w:sz w:val="20"/>
          <w:szCs w:val="20"/>
        </w:rPr>
      </w:pPr>
      <w:r w:rsidRPr="005C465E">
        <w:rPr>
          <w:rFonts w:ascii="Liberation Serif" w:eastAsia="Times New Roman" w:hAnsi="Liberation Serif" w:cs="Times New Roman"/>
          <w:bCs/>
          <w:sz w:val="20"/>
          <w:szCs w:val="20"/>
        </w:rPr>
        <w:t>Приложение №1</w:t>
      </w:r>
    </w:p>
    <w:p w:rsidR="005C465E" w:rsidRPr="005C465E" w:rsidRDefault="005C465E" w:rsidP="005C465E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 w:cs="Times New Roman"/>
          <w:sz w:val="20"/>
          <w:szCs w:val="20"/>
        </w:rPr>
        <w:t xml:space="preserve">к Подпрограмме </w:t>
      </w:r>
      <w:r w:rsidRPr="005C465E">
        <w:rPr>
          <w:rFonts w:ascii="Liberation Serif" w:hAnsi="Liberation Serif" w:cs="Times New Roman"/>
          <w:bCs/>
          <w:sz w:val="20"/>
          <w:szCs w:val="20"/>
        </w:rPr>
        <w:t>«</w:t>
      </w:r>
      <w:r w:rsidRPr="005C465E">
        <w:rPr>
          <w:rFonts w:ascii="Liberation Serif" w:hAnsi="Liberation Serif"/>
          <w:sz w:val="20"/>
          <w:szCs w:val="20"/>
        </w:rPr>
        <w:t xml:space="preserve">Формирование </w:t>
      </w:r>
    </w:p>
    <w:p w:rsidR="005C465E" w:rsidRPr="005C465E" w:rsidRDefault="005C465E" w:rsidP="005C465E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/>
          <w:sz w:val="20"/>
          <w:szCs w:val="20"/>
        </w:rPr>
        <w:t>законопослушного</w:t>
      </w:r>
    </w:p>
    <w:p w:rsidR="005C465E" w:rsidRPr="005C465E" w:rsidRDefault="005C465E" w:rsidP="005C465E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/>
          <w:sz w:val="20"/>
          <w:szCs w:val="20"/>
        </w:rPr>
        <w:t xml:space="preserve">поведения участников </w:t>
      </w:r>
    </w:p>
    <w:p w:rsidR="005C465E" w:rsidRPr="005C465E" w:rsidRDefault="005C465E" w:rsidP="005C465E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/>
          <w:sz w:val="20"/>
          <w:szCs w:val="20"/>
        </w:rPr>
        <w:t>дорожного движения</w:t>
      </w:r>
    </w:p>
    <w:p w:rsidR="005C465E" w:rsidRPr="005C465E" w:rsidRDefault="005C465E" w:rsidP="005C465E">
      <w:pPr>
        <w:suppressAutoHyphens w:val="0"/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proofErr w:type="gramStart"/>
      <w:r w:rsidRPr="005C465E">
        <w:rPr>
          <w:rFonts w:ascii="Liberation Serif" w:hAnsi="Liberation Serif"/>
          <w:sz w:val="20"/>
          <w:szCs w:val="20"/>
        </w:rPr>
        <w:t>в</w:t>
      </w:r>
      <w:proofErr w:type="gramEnd"/>
      <w:r w:rsidRPr="005C465E">
        <w:rPr>
          <w:rFonts w:ascii="Liberation Serif" w:hAnsi="Liberation Serif"/>
          <w:sz w:val="20"/>
          <w:szCs w:val="20"/>
        </w:rPr>
        <w:t xml:space="preserve"> Шалинского городского </w:t>
      </w:r>
    </w:p>
    <w:p w:rsidR="005C465E" w:rsidRPr="005C465E" w:rsidRDefault="005C465E" w:rsidP="005C465E">
      <w:pPr>
        <w:suppressAutoHyphens w:val="0"/>
        <w:spacing w:after="0"/>
        <w:ind w:firstLine="709"/>
        <w:jc w:val="right"/>
        <w:rPr>
          <w:rFonts w:ascii="Liberation Serif" w:hAnsi="Liberation Serif" w:cs="Times New Roman"/>
          <w:b/>
          <w:bCs/>
          <w:sz w:val="24"/>
          <w:szCs w:val="24"/>
        </w:rPr>
      </w:pPr>
      <w:r w:rsidRPr="005C465E">
        <w:rPr>
          <w:rFonts w:ascii="Liberation Serif" w:hAnsi="Liberation Serif"/>
          <w:sz w:val="20"/>
          <w:szCs w:val="20"/>
        </w:rPr>
        <w:t>округе до2030 года</w:t>
      </w:r>
      <w:r w:rsidRPr="005C465E">
        <w:rPr>
          <w:rFonts w:ascii="Liberation Serif" w:hAnsi="Liberation Serif" w:cs="Times New Roman"/>
          <w:bCs/>
          <w:sz w:val="20"/>
          <w:szCs w:val="20"/>
        </w:rPr>
        <w:t>»</w:t>
      </w:r>
    </w:p>
    <w:p w:rsidR="005C465E" w:rsidRPr="005C465E" w:rsidRDefault="005C465E" w:rsidP="005C465E">
      <w:pPr>
        <w:suppressAutoHyphens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5C465E" w:rsidRPr="005C465E" w:rsidRDefault="005C465E" w:rsidP="005C465E">
      <w:pPr>
        <w:suppressAutoHyphens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5C465E">
        <w:rPr>
          <w:rFonts w:ascii="Liberation Serif" w:hAnsi="Liberation Serif" w:cs="Times New Roman"/>
          <w:b/>
          <w:bCs/>
          <w:sz w:val="24"/>
          <w:szCs w:val="24"/>
        </w:rPr>
        <w:t>«Цели, задачи, целевые показатели реализации</w:t>
      </w:r>
    </w:p>
    <w:p w:rsidR="005C465E" w:rsidRPr="005C465E" w:rsidRDefault="005C465E" w:rsidP="005C465E">
      <w:pPr>
        <w:spacing w:after="0" w:line="240" w:lineRule="auto"/>
        <w:ind w:firstLine="708"/>
        <w:jc w:val="center"/>
        <w:outlineLvl w:val="1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  <w:r w:rsidRPr="005C465E">
        <w:rPr>
          <w:rFonts w:ascii="Liberation Serif" w:eastAsia="Calibri" w:hAnsi="Liberation Serif" w:cs="Times New Roman"/>
          <w:b/>
          <w:bCs/>
          <w:sz w:val="24"/>
          <w:szCs w:val="24"/>
          <w:lang w:eastAsia="en-US"/>
        </w:rPr>
        <w:t xml:space="preserve">Подпрограммы </w:t>
      </w:r>
      <w:r w:rsidRPr="005C465E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«</w:t>
      </w:r>
      <w:r w:rsidRPr="005C465E">
        <w:rPr>
          <w:rFonts w:ascii="Liberation Serif" w:eastAsia="Calibri" w:hAnsi="Liberation Serif" w:cs="Arial"/>
          <w:b/>
          <w:bCs/>
          <w:sz w:val="24"/>
          <w:szCs w:val="24"/>
          <w:lang w:eastAsia="en-US"/>
        </w:rPr>
        <w:t>Формирование законопослушного поведения участников дорожного движения в Шалинском городском округе до 2030 года</w:t>
      </w:r>
      <w:r w:rsidRPr="005C465E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»</w:t>
      </w:r>
    </w:p>
    <w:p w:rsidR="005C465E" w:rsidRPr="005C465E" w:rsidRDefault="005C465E" w:rsidP="005C465E">
      <w:pPr>
        <w:suppressAutoHyphens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W w:w="143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4"/>
        <w:gridCol w:w="1414"/>
        <w:gridCol w:w="9"/>
        <w:gridCol w:w="1122"/>
        <w:gridCol w:w="12"/>
        <w:gridCol w:w="841"/>
        <w:gridCol w:w="8"/>
        <w:gridCol w:w="841"/>
        <w:gridCol w:w="9"/>
        <w:gridCol w:w="839"/>
        <w:gridCol w:w="10"/>
        <w:gridCol w:w="839"/>
        <w:gridCol w:w="11"/>
        <w:gridCol w:w="842"/>
        <w:gridCol w:w="7"/>
        <w:gridCol w:w="850"/>
        <w:gridCol w:w="852"/>
        <w:gridCol w:w="850"/>
        <w:gridCol w:w="849"/>
        <w:gridCol w:w="809"/>
        <w:gridCol w:w="29"/>
        <w:gridCol w:w="15"/>
        <w:gridCol w:w="15"/>
        <w:gridCol w:w="766"/>
        <w:gridCol w:w="58"/>
        <w:gridCol w:w="15"/>
        <w:gridCol w:w="23"/>
        <w:gridCol w:w="52"/>
        <w:gridCol w:w="1766"/>
      </w:tblGrid>
      <w:tr w:rsidR="005C465E" w:rsidRPr="005C465E" w:rsidTr="00BE0417"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 xml:space="preserve">№ 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>строки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>(индикатора)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 xml:space="preserve">Единица 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936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 xml:space="preserve">Источник 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 xml:space="preserve"> значений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>показателей</w:t>
            </w:r>
          </w:p>
        </w:tc>
      </w:tr>
      <w:tr w:rsidR="005C465E" w:rsidRPr="005C465E" w:rsidTr="00BE0417">
        <w:trPr>
          <w:cantSplit/>
          <w:trHeight w:val="240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>2020 года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>2021 года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br/>
              <w:t>2022 года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2023 года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2024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2025 года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2026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2027 года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2028 года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2029 года</w:t>
            </w:r>
          </w:p>
        </w:tc>
        <w:tc>
          <w:tcPr>
            <w:tcW w:w="8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по итогам</w:t>
            </w:r>
          </w:p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2030 года</w:t>
            </w:r>
          </w:p>
        </w:tc>
        <w:tc>
          <w:tcPr>
            <w:tcW w:w="184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</w:p>
        </w:tc>
      </w:tr>
      <w:tr w:rsidR="005C465E" w:rsidRPr="005C465E" w:rsidTr="00BE0417">
        <w:trPr>
          <w:cantSplit/>
          <w:trHeight w:val="24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C465E" w:rsidRPr="005C465E" w:rsidTr="00BE0417">
        <w:trPr>
          <w:cantSplit/>
          <w:trHeight w:val="24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753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Liberation Serif"/>
                <w:b/>
                <w:color w:val="1A1A1A"/>
                <w:sz w:val="20"/>
                <w:szCs w:val="20"/>
                <w:shd w:val="clear" w:color="auto" w:fill="FFFFFF"/>
                <w:lang w:eastAsia="en-US"/>
              </w:rPr>
              <w:t>Цель 1.</w:t>
            </w:r>
            <w:r w:rsidRPr="005C465E">
              <w:rPr>
                <w:rFonts w:ascii="Liberation Serif" w:eastAsia="Calibri" w:hAnsi="Liberation Serif" w:cs="Liberation Serif"/>
                <w:color w:val="1A1A1A"/>
                <w:sz w:val="20"/>
                <w:szCs w:val="20"/>
                <w:shd w:val="clear" w:color="auto" w:fill="FFFFFF"/>
                <w:lang w:eastAsia="en-US"/>
              </w:rPr>
              <w:t xml:space="preserve"> «Сокращение количества дорожно-транспортных происшествий с пострадавшими»</w:t>
            </w:r>
          </w:p>
        </w:tc>
      </w:tr>
      <w:tr w:rsidR="005C465E" w:rsidRPr="005C465E" w:rsidTr="00BE0417">
        <w:trPr>
          <w:cantSplit/>
          <w:trHeight w:val="24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753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Liberation Serif"/>
                <w:b/>
                <w:color w:val="1A1A1A"/>
                <w:sz w:val="20"/>
                <w:szCs w:val="20"/>
                <w:shd w:val="clear" w:color="auto" w:fill="FFFFFF"/>
                <w:lang w:eastAsia="en-US"/>
              </w:rPr>
              <w:t>Задача 1.</w:t>
            </w:r>
            <w:r w:rsidRPr="005C465E">
              <w:rPr>
                <w:rFonts w:ascii="Liberation Serif" w:eastAsia="Calibri" w:hAnsi="Liberation Serif" w:cs="Liberation Serif"/>
                <w:color w:val="1A1A1A"/>
                <w:sz w:val="20"/>
                <w:szCs w:val="20"/>
                <w:shd w:val="clear" w:color="auto" w:fill="FFFFFF"/>
                <w:lang w:eastAsia="en-US"/>
              </w:rPr>
              <w:t xml:space="preserve">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5C465E" w:rsidRPr="005C465E" w:rsidTr="00BE0417">
        <w:trPr>
          <w:cantSplit/>
          <w:trHeight w:val="88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Количество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проведенных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профилакт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и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ческих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мероприятий по безопасн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сти дорожного движения 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повышению уровня бе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з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опасности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среди детей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Шалинского городского округа</w:t>
            </w:r>
          </w:p>
          <w:p w:rsidR="005C465E" w:rsidRPr="005C465E" w:rsidRDefault="005C465E" w:rsidP="005C465E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5E" w:rsidRPr="005C465E" w:rsidTr="00BE0417">
        <w:trPr>
          <w:cantSplit/>
          <w:trHeight w:val="88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Участие 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тей, в возрасте от 9 до 12 лет Шалинского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городского округа в 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б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ластном с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ревновании </w:t>
            </w: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юных</w:t>
            </w:r>
            <w:proofErr w:type="gramEnd"/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инспекторов движения «Безопасное колесо», от общего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количества детей, указа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ного возраста</w:t>
            </w:r>
          </w:p>
          <w:p w:rsidR="005C465E" w:rsidRPr="005C465E" w:rsidRDefault="005C465E" w:rsidP="005C465E">
            <w:pPr>
              <w:suppressAutoHyphens w:val="0"/>
              <w:spacing w:after="0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0,5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0,5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E39B8" w:rsidRDefault="005E39B8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0,5</w:t>
            </w:r>
          </w:p>
        </w:tc>
        <w:tc>
          <w:tcPr>
            <w:tcW w:w="8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0,5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5E" w:rsidRPr="005C465E" w:rsidTr="00BE0417">
        <w:trPr>
          <w:cantSplit/>
          <w:trHeight w:val="88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Участие 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тей, в возрасте от 5 до 10 лет Шалинского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городского округа в ко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курсе детского рисунка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«Дорога и Мы» от общ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го количества детей,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указанного возраста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5E" w:rsidRPr="005C465E" w:rsidTr="00BE0417">
        <w:trPr>
          <w:cantSplit/>
          <w:trHeight w:val="466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lastRenderedPageBreak/>
              <w:t>3.3.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Участие 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тей, в возрасте от 9 до 12 лет Шалинского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городского округа в м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у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ниципальном соревновании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юных инспе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к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торов движ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ния «Безопа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с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ное колесо»» от 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>общего к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>о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>личества д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>е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>тей, указанн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>о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>го возраста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5E" w:rsidRPr="005C465E" w:rsidTr="00BE0417">
        <w:trPr>
          <w:cantSplit/>
          <w:trHeight w:val="76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753" w:type="dxa"/>
            <w:gridSpan w:val="28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1A1A1A"/>
                <w:sz w:val="20"/>
                <w:szCs w:val="20"/>
              </w:rPr>
              <w:t xml:space="preserve">Цель 2. 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«Повышение уровня правового воспитания участников дорожного движения, культуры их поведения,</w:t>
            </w:r>
          </w:p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профилактика детского дорожно-транспортного травматизма в Шалинском городском округе»</w:t>
            </w:r>
          </w:p>
        </w:tc>
      </w:tr>
      <w:tr w:rsidR="005C465E" w:rsidRPr="005C465E" w:rsidTr="00BE0417">
        <w:trPr>
          <w:cantSplit/>
          <w:trHeight w:val="83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753" w:type="dxa"/>
            <w:gridSpan w:val="28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1A1A1A"/>
                <w:sz w:val="20"/>
                <w:szCs w:val="20"/>
              </w:rPr>
              <w:t>Задача 2.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 «Формирование у участников дорожного движения стереотипа законопослушного поведения и негативного</w:t>
            </w:r>
          </w:p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отношения к правонарушениям в сфере дорожного движения, культуры их поведения»</w:t>
            </w:r>
          </w:p>
        </w:tc>
      </w:tr>
      <w:tr w:rsidR="005C465E" w:rsidRPr="005C465E" w:rsidTr="00BE0417">
        <w:trPr>
          <w:cantSplit/>
          <w:trHeight w:val="21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Количество обустроенных кабинетов по безопасности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дорожного движения «Светофор»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5C465E" w:rsidRPr="005C465E" w:rsidTr="00BE0417">
        <w:trPr>
          <w:cantSplit/>
          <w:trHeight w:val="5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753" w:type="dxa"/>
            <w:gridSpan w:val="28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Liberation Serif"/>
                <w:b/>
                <w:color w:val="1A1A1A"/>
                <w:sz w:val="20"/>
                <w:szCs w:val="20"/>
                <w:shd w:val="clear" w:color="auto" w:fill="FFFFFF"/>
              </w:rPr>
              <w:t>Цель 3.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 xml:space="preserve"> «Профилактика детского дорожно-транспортного травматизма в Шалинском городском округе»</w:t>
            </w:r>
          </w:p>
        </w:tc>
      </w:tr>
      <w:tr w:rsidR="005C465E" w:rsidRPr="005C465E" w:rsidTr="00BE0417">
        <w:trPr>
          <w:cantSplit/>
          <w:trHeight w:val="45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3753" w:type="dxa"/>
            <w:gridSpan w:val="28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5C465E">
              <w:rPr>
                <w:rFonts w:ascii="Liberation Serif" w:hAnsi="Liberation Serif" w:cs="Liberation Serif"/>
                <w:b/>
                <w:color w:val="1A1A1A"/>
                <w:sz w:val="20"/>
                <w:szCs w:val="20"/>
                <w:shd w:val="clear" w:color="auto" w:fill="FFFFFF"/>
              </w:rPr>
              <w:t>Задача 3.</w:t>
            </w:r>
            <w:r w:rsidRPr="005C465E"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  <w:t xml:space="preserve"> «Формирование у детей навыков безопасного поведения на дорогах»</w:t>
            </w:r>
          </w:p>
        </w:tc>
      </w:tr>
      <w:tr w:rsidR="005C465E" w:rsidRPr="005C465E" w:rsidTr="00BE0417">
        <w:trPr>
          <w:cantSplit/>
          <w:trHeight w:val="160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Количество </w:t>
            </w: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приобрете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ных</w:t>
            </w:r>
            <w:proofErr w:type="gramEnd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 учебно-методических 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наглядных материалов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1570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91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3.1</w:t>
            </w:r>
          </w:p>
        </w:tc>
      </w:tr>
      <w:tr w:rsidR="005C465E" w:rsidRPr="005C465E" w:rsidTr="00BE0417">
        <w:trPr>
          <w:cantSplit/>
          <w:trHeight w:val="88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Количество </w:t>
            </w: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приобрете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ных</w:t>
            </w:r>
            <w:proofErr w:type="gramEnd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 учебно-методических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материалов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91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5E" w:rsidRPr="005C465E" w:rsidTr="00BE0417">
        <w:trPr>
          <w:cantSplit/>
          <w:trHeight w:val="82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C465E" w:rsidRPr="005C465E" w:rsidRDefault="005C465E" w:rsidP="005C465E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</w:pPr>
            <w:r w:rsidRPr="005C465E">
              <w:rPr>
                <w:rFonts w:ascii="Liberation Serif" w:eastAsia="Calibri" w:hAnsi="Liberation Serif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Количество распростр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а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ненных среди детей</w:t>
            </w:r>
            <w:proofErr w:type="gramEnd"/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</w:pPr>
            <w:proofErr w:type="spellStart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световозвр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а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щающих</w:t>
            </w:r>
            <w:proofErr w:type="spellEnd"/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 xml:space="preserve"> эл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20"/>
                <w:szCs w:val="20"/>
              </w:rPr>
              <w:t>ментов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5C465E" w:rsidRPr="005C465E" w:rsidRDefault="005C465E" w:rsidP="005C465E">
            <w:pPr>
              <w:suppressAutoHyphens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C465E">
              <w:rPr>
                <w:rFonts w:ascii="Liberation Serif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191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65E" w:rsidRPr="005C465E" w:rsidRDefault="005C465E" w:rsidP="005C465E">
            <w:pPr>
              <w:widowControl w:val="0"/>
              <w:suppressAutoHyphens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C465E" w:rsidRPr="005C465E" w:rsidRDefault="005C465E" w:rsidP="005C465E">
      <w:pPr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5C465E" w:rsidRPr="005C465E" w:rsidRDefault="005C465E" w:rsidP="005C465E">
      <w:pPr>
        <w:suppressAutoHyphens w:val="0"/>
        <w:rPr>
          <w:rFonts w:ascii="Liberation Serif" w:eastAsia="Times New Roman" w:hAnsi="Liberation Serif" w:cs="Times New Roman"/>
          <w:bCs/>
          <w:sz w:val="24"/>
          <w:szCs w:val="24"/>
          <w:lang w:val="en-US"/>
        </w:rPr>
      </w:pPr>
      <w:r w:rsidRPr="005C465E">
        <w:br w:type="page"/>
      </w:r>
    </w:p>
    <w:p w:rsidR="005C465E" w:rsidRPr="005C465E" w:rsidRDefault="005C465E" w:rsidP="005C465E">
      <w:pPr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0"/>
          <w:szCs w:val="20"/>
        </w:rPr>
      </w:pPr>
      <w:r w:rsidRPr="005C465E">
        <w:rPr>
          <w:rFonts w:ascii="Liberation Serif" w:eastAsia="Times New Roman" w:hAnsi="Liberation Serif" w:cs="Times New Roman"/>
          <w:bCs/>
          <w:sz w:val="20"/>
          <w:szCs w:val="20"/>
        </w:rPr>
        <w:lastRenderedPageBreak/>
        <w:t>Приложение №1</w:t>
      </w:r>
    </w:p>
    <w:p w:rsidR="005C465E" w:rsidRPr="005C465E" w:rsidRDefault="005C465E" w:rsidP="005C465E">
      <w:pPr>
        <w:suppressAutoHyphens w:val="0"/>
        <w:spacing w:after="0"/>
        <w:jc w:val="right"/>
        <w:rPr>
          <w:rFonts w:ascii="Liberation Serif" w:hAnsi="Liberation Serif"/>
          <w:sz w:val="20"/>
          <w:szCs w:val="20"/>
          <w:lang w:val="en-US"/>
        </w:rPr>
      </w:pPr>
      <w:r w:rsidRPr="005C465E">
        <w:rPr>
          <w:rFonts w:ascii="Liberation Serif" w:hAnsi="Liberation Serif" w:cs="Times New Roman"/>
          <w:sz w:val="20"/>
          <w:szCs w:val="20"/>
        </w:rPr>
        <w:t xml:space="preserve">к Подпрограмме </w:t>
      </w:r>
      <w:r w:rsidRPr="005C465E">
        <w:rPr>
          <w:rFonts w:ascii="Liberation Serif" w:hAnsi="Liberation Serif" w:cs="Times New Roman"/>
          <w:bCs/>
          <w:sz w:val="20"/>
          <w:szCs w:val="20"/>
        </w:rPr>
        <w:t>«</w:t>
      </w:r>
      <w:r w:rsidRPr="005C465E">
        <w:rPr>
          <w:rFonts w:ascii="Liberation Serif" w:hAnsi="Liberation Serif"/>
          <w:sz w:val="20"/>
          <w:szCs w:val="20"/>
        </w:rPr>
        <w:t xml:space="preserve">Формирование </w:t>
      </w:r>
    </w:p>
    <w:p w:rsidR="005C465E" w:rsidRPr="005C465E" w:rsidRDefault="005C465E" w:rsidP="005C465E">
      <w:pPr>
        <w:suppressAutoHyphens w:val="0"/>
        <w:spacing w:after="0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/>
          <w:sz w:val="20"/>
          <w:szCs w:val="20"/>
        </w:rPr>
        <w:t>законопослушного</w:t>
      </w:r>
    </w:p>
    <w:p w:rsidR="005C465E" w:rsidRPr="005C465E" w:rsidRDefault="005C465E" w:rsidP="005C465E">
      <w:pPr>
        <w:suppressAutoHyphens w:val="0"/>
        <w:spacing w:after="0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/>
          <w:sz w:val="20"/>
          <w:szCs w:val="20"/>
        </w:rPr>
        <w:t xml:space="preserve">поведения участников </w:t>
      </w:r>
    </w:p>
    <w:p w:rsidR="005C465E" w:rsidRPr="005C465E" w:rsidRDefault="005C465E" w:rsidP="005C465E">
      <w:pPr>
        <w:suppressAutoHyphens w:val="0"/>
        <w:spacing w:after="0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/>
          <w:sz w:val="20"/>
          <w:szCs w:val="20"/>
        </w:rPr>
        <w:t>дорожного движения</w:t>
      </w:r>
    </w:p>
    <w:p w:rsidR="005C465E" w:rsidRPr="005C465E" w:rsidRDefault="005C465E" w:rsidP="005C465E">
      <w:pPr>
        <w:suppressAutoHyphens w:val="0"/>
        <w:spacing w:after="0"/>
        <w:jc w:val="right"/>
        <w:rPr>
          <w:rFonts w:ascii="Liberation Serif" w:hAnsi="Liberation Serif"/>
          <w:sz w:val="20"/>
          <w:szCs w:val="20"/>
        </w:rPr>
      </w:pPr>
      <w:r w:rsidRPr="005C465E">
        <w:rPr>
          <w:rFonts w:ascii="Liberation Serif" w:hAnsi="Liberation Serif"/>
          <w:sz w:val="20"/>
          <w:szCs w:val="20"/>
        </w:rPr>
        <w:t xml:space="preserve">вШалинского городского </w:t>
      </w:r>
    </w:p>
    <w:p w:rsidR="005C465E" w:rsidRPr="005C465E" w:rsidRDefault="005C465E" w:rsidP="005C465E">
      <w:pPr>
        <w:suppressAutoHyphens w:val="0"/>
        <w:spacing w:after="0"/>
        <w:jc w:val="right"/>
        <w:rPr>
          <w:rFonts w:ascii="Liberation Serif" w:hAnsi="Liberation Serif" w:cs="Times New Roman"/>
          <w:b/>
          <w:bCs/>
          <w:sz w:val="24"/>
          <w:szCs w:val="24"/>
        </w:rPr>
      </w:pPr>
      <w:r w:rsidRPr="005C465E">
        <w:rPr>
          <w:rFonts w:ascii="Liberation Serif" w:hAnsi="Liberation Serif"/>
          <w:sz w:val="20"/>
          <w:szCs w:val="20"/>
        </w:rPr>
        <w:t>округе до2030 года</w:t>
      </w:r>
      <w:r w:rsidRPr="005C465E">
        <w:rPr>
          <w:rFonts w:ascii="Liberation Serif" w:hAnsi="Liberation Serif" w:cs="Times New Roman"/>
          <w:bCs/>
          <w:sz w:val="20"/>
          <w:szCs w:val="20"/>
        </w:rPr>
        <w:t>»</w:t>
      </w:r>
    </w:p>
    <w:p w:rsidR="005C465E" w:rsidRPr="005C465E" w:rsidRDefault="005C465E" w:rsidP="005C465E">
      <w:pPr>
        <w:suppressAutoHyphens w:val="0"/>
        <w:spacing w:after="0"/>
        <w:jc w:val="center"/>
        <w:rPr>
          <w:rFonts w:ascii="Liberation Serif" w:hAnsi="Liberation Serif" w:cs="Times New Roman"/>
          <w:b/>
          <w:bCs/>
        </w:rPr>
      </w:pPr>
    </w:p>
    <w:p w:rsidR="005C465E" w:rsidRPr="005C465E" w:rsidRDefault="005C465E" w:rsidP="005C465E">
      <w:pPr>
        <w:suppressAutoHyphens w:val="0"/>
        <w:spacing w:after="0"/>
        <w:jc w:val="center"/>
        <w:rPr>
          <w:rFonts w:ascii="Liberation Serif" w:hAnsi="Liberation Serif"/>
          <w:sz w:val="24"/>
          <w:szCs w:val="24"/>
        </w:rPr>
      </w:pPr>
      <w:r w:rsidRPr="005C465E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5C465E" w:rsidRPr="005C465E" w:rsidRDefault="005C465E" w:rsidP="005C465E">
      <w:pPr>
        <w:suppressAutoHyphens w:val="0"/>
        <w:spacing w:after="0"/>
        <w:jc w:val="center"/>
        <w:rPr>
          <w:rFonts w:ascii="Liberation Serif" w:hAnsi="Liberation Serif"/>
          <w:sz w:val="24"/>
          <w:szCs w:val="24"/>
        </w:rPr>
      </w:pPr>
      <w:r w:rsidRPr="005C465E">
        <w:rPr>
          <w:rFonts w:ascii="Liberation Serif" w:hAnsi="Liberation Serif" w:cs="Times New Roman"/>
          <w:b/>
          <w:bCs/>
          <w:sz w:val="24"/>
          <w:szCs w:val="24"/>
        </w:rPr>
        <w:t>по выполнению муниципальной программы «Формирование законопослушного поведения участников дорожного движения в Шали</w:t>
      </w:r>
      <w:r w:rsidRPr="005C465E">
        <w:rPr>
          <w:rFonts w:ascii="Liberation Serif" w:hAnsi="Liberation Serif" w:cs="Times New Roman"/>
          <w:b/>
          <w:bCs/>
          <w:sz w:val="24"/>
          <w:szCs w:val="24"/>
        </w:rPr>
        <w:t>н</w:t>
      </w:r>
      <w:r w:rsidRPr="005C465E">
        <w:rPr>
          <w:rFonts w:ascii="Liberation Serif" w:hAnsi="Liberation Serif" w:cs="Times New Roman"/>
          <w:b/>
          <w:bCs/>
          <w:sz w:val="24"/>
          <w:szCs w:val="24"/>
        </w:rPr>
        <w:t>ском городском округе до 2030 года»</w:t>
      </w:r>
      <w:r w:rsidRPr="005C465E">
        <w:rPr>
          <w:rFonts w:ascii="Liberation Serif" w:hAnsi="Liberation Serif"/>
          <w:b/>
          <w:sz w:val="24"/>
          <w:szCs w:val="24"/>
        </w:rPr>
        <w:t>.</w:t>
      </w:r>
    </w:p>
    <w:tbl>
      <w:tblPr>
        <w:tblW w:w="155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134"/>
        <w:gridCol w:w="850"/>
        <w:gridCol w:w="993"/>
        <w:gridCol w:w="992"/>
        <w:gridCol w:w="992"/>
        <w:gridCol w:w="992"/>
        <w:gridCol w:w="993"/>
        <w:gridCol w:w="992"/>
        <w:gridCol w:w="1134"/>
        <w:gridCol w:w="992"/>
        <w:gridCol w:w="968"/>
        <w:gridCol w:w="18"/>
        <w:gridCol w:w="6"/>
        <w:gridCol w:w="1134"/>
        <w:gridCol w:w="993"/>
      </w:tblGrid>
      <w:tr w:rsidR="005C465E" w:rsidRPr="005C465E" w:rsidTr="005200F0">
        <w:trPr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Наименование мероприятия / источник фина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сирования</w:t>
            </w:r>
          </w:p>
        </w:tc>
        <w:tc>
          <w:tcPr>
            <w:tcW w:w="1219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Номер строки целевых показат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лей, на достиж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ние кот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рых напра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лены меропр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и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ятия</w:t>
            </w:r>
          </w:p>
        </w:tc>
      </w:tr>
      <w:tr w:rsidR="005C465E" w:rsidRPr="005C465E" w:rsidTr="005200F0">
        <w:trPr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2020 год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2021 год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2026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2027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2028 год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2029 год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2030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sz w:val="18"/>
                <w:szCs w:val="18"/>
              </w:rPr>
              <w:t>12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sz w:val="18"/>
                <w:szCs w:val="18"/>
              </w:rPr>
              <w:t>13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15</w:t>
            </w:r>
          </w:p>
        </w:tc>
      </w:tr>
      <w:tr w:rsidR="005C465E" w:rsidRPr="005C465E" w:rsidTr="005200F0">
        <w:trPr>
          <w:trHeight w:val="61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Всего по пр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грамме в том числе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2852721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206700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195000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47821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95000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769400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80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2852721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2852721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2852721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2852721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2852721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2852721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  <w:p w:rsidR="005C465E" w:rsidRPr="005C465E" w:rsidRDefault="00716CA5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200F0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</w:p>
          <w:p w:rsidR="005C465E" w:rsidRPr="005200F0" w:rsidRDefault="00716CA5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200F0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</w:p>
          <w:p w:rsidR="005C465E" w:rsidRPr="005200F0" w:rsidRDefault="00716CA5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200F0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</w:p>
          <w:p w:rsidR="005C465E" w:rsidRPr="005200F0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200F0" w:rsidRDefault="005C465E" w:rsidP="005C465E">
            <w:pPr>
              <w:suppressAutoHyphens w:val="0"/>
              <w:spacing w:after="0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</w:p>
          <w:p w:rsidR="005C465E" w:rsidRPr="005200F0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200F0" w:rsidRDefault="005C465E" w:rsidP="005C465E">
            <w:pPr>
              <w:suppressAutoHyphens w:val="0"/>
              <w:spacing w:after="0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</w:p>
          <w:p w:rsidR="005C465E" w:rsidRPr="005200F0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0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Капитальные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Вложения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20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4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37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73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Научно-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исследовател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ь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ские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и опытно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конструкторские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работы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20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200F0" w:rsidRPr="005C465E" w:rsidTr="005200F0">
        <w:trPr>
          <w:trHeight w:val="31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color w:val="1A1A1A"/>
                <w:sz w:val="18"/>
                <w:szCs w:val="18"/>
                <w:shd w:val="clear" w:color="auto" w:fill="FFFFFF"/>
              </w:rPr>
            </w:pPr>
            <w:r w:rsidRPr="005C465E">
              <w:rPr>
                <w:rFonts w:ascii="Liberation Serif" w:hAnsi="Liberation Serif" w:cs="Liberation Serif"/>
                <w:color w:val="1A1A1A"/>
                <w:sz w:val="18"/>
                <w:szCs w:val="18"/>
                <w:shd w:val="clear" w:color="auto" w:fill="FFFFFF"/>
              </w:rPr>
              <w:t>Прочие нужды</w:t>
            </w:r>
          </w:p>
          <w:p w:rsidR="005200F0" w:rsidRPr="005C465E" w:rsidRDefault="005200F0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2852721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206700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195000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47821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95000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769400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200F0" w:rsidRPr="00BA1044" w:rsidRDefault="005200F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color w:val="1A1A1A"/>
                <w:sz w:val="18"/>
                <w:szCs w:val="18"/>
                <w:shd w:val="clear" w:color="auto" w:fill="FFFFFF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color w:val="1A1A1A"/>
                <w:sz w:val="18"/>
                <w:szCs w:val="18"/>
                <w:shd w:val="clear" w:color="auto" w:fill="FFFFFF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200F0" w:rsidRPr="005C465E" w:rsidTr="005200F0">
        <w:trPr>
          <w:trHeight w:val="40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2852721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206700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195000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47821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95000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769400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200F0" w:rsidRPr="00BA1044" w:rsidRDefault="005200F0"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869400,00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00F0" w:rsidRPr="005C465E" w:rsidRDefault="005200F0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6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Участие детей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Шалинского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городского окр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у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га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в областном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соревновании</w:t>
            </w:r>
            <w:proofErr w:type="gramEnd"/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юных инспект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ров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движения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«Безопасное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 xml:space="preserve">колесо», 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 xml:space="preserve"> всего, изних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47000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  <w:r w:rsidR="00BA1044" w:rsidRPr="00BA1044">
              <w:rPr>
                <w:rFonts w:ascii="Liberation Serif" w:hAnsi="Liberation Serif" w:cs="Liberation Serif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3.1 </w:t>
            </w:r>
          </w:p>
        </w:tc>
      </w:tr>
      <w:tr w:rsidR="005C465E" w:rsidRPr="005C465E" w:rsidTr="005200F0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47000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  <w:r w:rsidR="00BA1044" w:rsidRPr="00BA1044">
              <w:rPr>
                <w:rFonts w:ascii="Liberation Serif" w:hAnsi="Liberation Serif" w:cs="Liberation Serif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D63DFE" w:rsidRDefault="00BA1044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16000,00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Проведение 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ного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конкурса детск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рисунка «Дорога иМы» всего, из них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10000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10000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BA1044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hAnsi="Liberation Serif" w:cs="Liberation Serif"/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3.2 </w:t>
            </w:r>
          </w:p>
        </w:tc>
      </w:tr>
      <w:tr w:rsidR="005C465E" w:rsidRPr="005C465E" w:rsidTr="005200F0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3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BA1044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A104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39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Приобретение 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распространение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среди детей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proofErr w:type="spellStart"/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световозвращ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а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ющих</w:t>
            </w:r>
            <w:proofErr w:type="spellEnd"/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 xml:space="preserve"> элементов всего,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из них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31400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D63DFE" w:rsidRDefault="00192336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7</w:t>
            </w:r>
            <w:r w:rsidR="00BA1044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D63DFE" w:rsidRDefault="00BA1044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D63DFE" w:rsidRDefault="00BA1044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D63DFE" w:rsidRDefault="00BA1044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D63DFE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D63DFE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  <w:highlight w:val="yellow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</w:tr>
      <w:tr w:rsidR="005C465E" w:rsidRPr="005C465E" w:rsidTr="005200F0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50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31400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225001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225001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7</w:t>
            </w:r>
            <w:r w:rsidR="00225001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225001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225001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225001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225001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225001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225001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225001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225001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225001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  <w:p w:rsidR="005C465E" w:rsidRPr="00225001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415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Организация 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проведение 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ного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муниципального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соревнования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юных инспект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ров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движения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«Безопасное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 xml:space="preserve">колесо», всего, </w:t>
            </w: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из</w:t>
            </w:r>
            <w:proofErr w:type="gramEnd"/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них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307371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47550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47821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192336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3.3</w:t>
            </w:r>
          </w:p>
        </w:tc>
      </w:tr>
      <w:tr w:rsidR="005C465E" w:rsidRPr="005C465E" w:rsidTr="005200F0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225001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20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307371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12000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47550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47821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192336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225001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  <w:r w:rsidR="005C465E" w:rsidRPr="00225001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040"/>
        </w:trPr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Организация 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проведение о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ного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муниципального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конкурса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 xml:space="preserve">видеороликов </w:t>
            </w: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в</w:t>
            </w:r>
            <w:proofErr w:type="gramEnd"/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proofErr w:type="gramStart"/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рамках</w:t>
            </w:r>
            <w:proofErr w:type="gramEnd"/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 xml:space="preserve"> акции</w:t>
            </w:r>
          </w:p>
          <w:p w:rsidR="005C465E" w:rsidRPr="005C465E" w:rsidRDefault="005C465E" w:rsidP="005C465E">
            <w:pPr>
              <w:shd w:val="clear" w:color="auto" w:fill="FFFFFF"/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«Юный пеш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е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ход»,из них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8450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8450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225001" w:rsidP="00225001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225001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</w:tr>
      <w:tr w:rsidR="005C465E" w:rsidRPr="005C465E" w:rsidTr="005200F0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8450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8450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225001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5C465E" w:rsidRPr="005C465E" w:rsidTr="005200F0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Приобретение учебно-методической литературы по безопасности дорожного дв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жения всего, из них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9.1</w:t>
            </w:r>
          </w:p>
        </w:tc>
      </w:tr>
      <w:tr w:rsidR="005C465E" w:rsidRPr="005C465E" w:rsidTr="005200F0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tabs>
                <w:tab w:val="center" w:pos="317"/>
              </w:tabs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0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920C68" w:rsidRDefault="00192336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  <w:r w:rsidR="00920C68" w:rsidRPr="00920C68">
              <w:rPr>
                <w:rFonts w:ascii="Liberation Serif" w:hAnsi="Liberation Serif" w:cs="Liberation Serif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33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Обустройство кабинетов бе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опасности д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рожного движ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ния «Светофор» всего, из них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2223200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674400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="005C465E"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="005C465E"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="005C465E"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="005C465E"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="005C465E"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920C68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="005C465E"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</w:t>
            </w:r>
          </w:p>
        </w:tc>
      </w:tr>
      <w:tr w:rsidR="005C465E" w:rsidRPr="005C465E" w:rsidTr="005200F0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2223200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674400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</w:p>
          <w:p w:rsidR="005C465E" w:rsidRPr="00D63DFE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</w:p>
          <w:p w:rsidR="005C465E" w:rsidRPr="00D63DFE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</w:p>
          <w:p w:rsidR="005C465E" w:rsidRPr="00D63DFE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</w:p>
          <w:p w:rsidR="005C465E" w:rsidRPr="00D63DFE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D63DF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</w:p>
          <w:p w:rsidR="005C465E" w:rsidRPr="00D63DFE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D63DF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</w:p>
          <w:p w:rsidR="005C465E" w:rsidRPr="00D63DFE" w:rsidRDefault="00920C68" w:rsidP="00192336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yellow"/>
              </w:rPr>
            </w:pP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 w:rsidR="00192336">
              <w:rPr>
                <w:rFonts w:ascii="Liberation Serif" w:hAnsi="Liberation Serif" w:cs="Liberation Serif"/>
                <w:sz w:val="18"/>
                <w:szCs w:val="18"/>
              </w:rPr>
              <w:t>72</w:t>
            </w:r>
            <w:r w:rsidRPr="00920C68">
              <w:rPr>
                <w:rFonts w:ascii="Liberation Serif" w:hAnsi="Liberation Serif" w:cs="Liberation Serif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920C68" w:rsidRPr="005C465E" w:rsidTr="00FA3CBC">
        <w:trPr>
          <w:trHeight w:val="118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Приобретение наглядных пос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бий по безопа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 w:rsidRPr="005C465E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114300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83300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DF5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DF5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36" w:rsidRDefault="00192336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DF5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DF5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DF5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0C68" w:rsidRDefault="00920C68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DF5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0C68" w:rsidRDefault="00920C68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/>
        </w:tc>
      </w:tr>
      <w:tr w:rsidR="005C465E" w:rsidRPr="005C465E" w:rsidTr="005200F0">
        <w:trPr>
          <w:trHeight w:val="10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Областной бю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1A1A1A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920C68" w:rsidRPr="005C465E" w:rsidTr="005200F0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</w:t>
            </w: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114300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83300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Pr="005C465E" w:rsidRDefault="00920C68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 w:rsidP="0019233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0A4AD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 w:rsidP="0019233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0A4AD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 w:rsidP="0019233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0A4AD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 w:rsidP="0019233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0A4AD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 w:rsidP="0019233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0A4AD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68" w:rsidRDefault="00920C68" w:rsidP="0019233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0A4AD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0C68" w:rsidRDefault="00920C68" w:rsidP="0019233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20C68" w:rsidRDefault="00920C68" w:rsidP="00192336">
            <w:pPr>
              <w:jc w:val="center"/>
            </w:pPr>
            <w:r w:rsidRPr="000A4AD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C68" w:rsidRPr="005C465E" w:rsidRDefault="00920C68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5C465E" w:rsidRPr="005C465E" w:rsidTr="005200F0">
        <w:trPr>
          <w:trHeight w:val="23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5C465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65E" w:rsidRPr="005C465E" w:rsidRDefault="005C465E" w:rsidP="005C465E">
            <w:pPr>
              <w:suppressAutoHyphens w:val="0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C465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65E" w:rsidRPr="005C465E" w:rsidRDefault="005C465E" w:rsidP="005C465E">
            <w:pPr>
              <w:suppressAutoHyphens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:rsidR="005C465E" w:rsidRDefault="005C465E" w:rsidP="005C465E">
      <w:pPr>
        <w:suppressAutoHyphens w:val="0"/>
        <w:spacing w:after="0"/>
        <w:jc w:val="center"/>
        <w:rPr>
          <w:rFonts w:ascii="Liberation Serif" w:hAnsi="Liberation Serif"/>
          <w:sz w:val="18"/>
          <w:szCs w:val="18"/>
        </w:rPr>
      </w:pPr>
    </w:p>
    <w:p w:rsidR="004A0DB5" w:rsidRDefault="004A0DB5" w:rsidP="005C465E">
      <w:pPr>
        <w:suppressAutoHyphens w:val="0"/>
        <w:spacing w:after="0"/>
        <w:jc w:val="center"/>
        <w:rPr>
          <w:rFonts w:ascii="Liberation Serif" w:hAnsi="Liberation Serif"/>
          <w:sz w:val="18"/>
          <w:szCs w:val="1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4A0DB5" w:rsidRDefault="004A0DB5" w:rsidP="004A0DB5">
      <w:pPr>
        <w:widowControl w:val="0"/>
        <w:ind w:left="-993"/>
        <w:jc w:val="center"/>
        <w:rPr>
          <w:rFonts w:ascii="Liberation Serif" w:hAnsi="Liberation Serif" w:cs="Liberation Serif"/>
          <w:sz w:val="28"/>
          <w:szCs w:val="28"/>
        </w:rPr>
      </w:pPr>
    </w:p>
    <w:p w:rsidR="005C465E" w:rsidRDefault="005C465E" w:rsidP="00610260">
      <w:pPr>
        <w:spacing w:after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5C465E" w:rsidSect="005C465E">
      <w:pgSz w:w="16838" w:h="11906" w:orient="landscape"/>
      <w:pgMar w:top="425" w:right="1134" w:bottom="425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C24D4"/>
    <w:multiLevelType w:val="hybridMultilevel"/>
    <w:tmpl w:val="DF58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E"/>
    <w:rsid w:val="0003777C"/>
    <w:rsid w:val="00101653"/>
    <w:rsid w:val="0011725F"/>
    <w:rsid w:val="001456BB"/>
    <w:rsid w:val="00192336"/>
    <w:rsid w:val="00206204"/>
    <w:rsid w:val="00225001"/>
    <w:rsid w:val="002503D8"/>
    <w:rsid w:val="0027785E"/>
    <w:rsid w:val="002B70F6"/>
    <w:rsid w:val="00380A4D"/>
    <w:rsid w:val="003A4BEE"/>
    <w:rsid w:val="003F1260"/>
    <w:rsid w:val="00457C00"/>
    <w:rsid w:val="00475FA3"/>
    <w:rsid w:val="004A0DB5"/>
    <w:rsid w:val="005200F0"/>
    <w:rsid w:val="00535257"/>
    <w:rsid w:val="00587F9E"/>
    <w:rsid w:val="005963CB"/>
    <w:rsid w:val="005C465E"/>
    <w:rsid w:val="005E39B8"/>
    <w:rsid w:val="00610260"/>
    <w:rsid w:val="00637419"/>
    <w:rsid w:val="006F0B9A"/>
    <w:rsid w:val="00716CA5"/>
    <w:rsid w:val="008635E1"/>
    <w:rsid w:val="008E7052"/>
    <w:rsid w:val="00920C68"/>
    <w:rsid w:val="00954CD1"/>
    <w:rsid w:val="0095765E"/>
    <w:rsid w:val="009E565E"/>
    <w:rsid w:val="00AE1CFF"/>
    <w:rsid w:val="00B27783"/>
    <w:rsid w:val="00BA1044"/>
    <w:rsid w:val="00BB3EF4"/>
    <w:rsid w:val="00BE0417"/>
    <w:rsid w:val="00D13961"/>
    <w:rsid w:val="00D63DFE"/>
    <w:rsid w:val="00DD6E56"/>
    <w:rsid w:val="00E36C30"/>
    <w:rsid w:val="00E65F1A"/>
    <w:rsid w:val="00ED4865"/>
    <w:rsid w:val="00F7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">
    <w:name w:val="Заголовок 31"/>
    <w:basedOn w:val="a"/>
    <w:next w:val="a"/>
    <w:link w:val="3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9B2282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rsid w:val="004865E9"/>
  </w:style>
  <w:style w:type="character" w:customStyle="1" w:styleId="1">
    <w:name w:val="Заголовок 1 Знак"/>
    <w:basedOn w:val="a0"/>
    <w:link w:val="11"/>
    <w:uiPriority w:val="99"/>
    <w:qFormat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Заголовок 3 Знак"/>
    <w:basedOn w:val="a0"/>
    <w:link w:val="31"/>
    <w:qFormat/>
    <w:rsid w:val="004865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qFormat/>
    <w:rsid w:val="004865E9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3020C6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2778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4865E9"/>
    <w:pPr>
      <w:spacing w:after="120"/>
    </w:pPr>
  </w:style>
  <w:style w:type="paragraph" w:styleId="a9">
    <w:name w:val="List"/>
    <w:basedOn w:val="a8"/>
    <w:rsid w:val="0027785E"/>
    <w:rPr>
      <w:rFonts w:cs="Mangal"/>
    </w:rPr>
  </w:style>
  <w:style w:type="paragraph" w:customStyle="1" w:styleId="10">
    <w:name w:val="Название объекта1"/>
    <w:basedOn w:val="a"/>
    <w:qFormat/>
    <w:rsid w:val="002778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27785E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9B2282"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PlusNormal">
    <w:name w:val="ConsPlusNormal"/>
    <w:qFormat/>
    <w:rsid w:val="009B2282"/>
    <w:rPr>
      <w:rFonts w:ascii="Arial" w:eastAsia="Calibri" w:hAnsi="Arial" w:cs="Arial"/>
      <w:szCs w:val="20"/>
      <w:lang w:eastAsia="en-US"/>
    </w:rPr>
  </w:style>
  <w:style w:type="paragraph" w:customStyle="1" w:styleId="ConsPlusTitle">
    <w:name w:val="ConsPlusTitle"/>
    <w:qFormat/>
    <w:rsid w:val="009B2282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ab">
    <w:name w:val="Body Text Indent"/>
    <w:basedOn w:val="a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qFormat/>
    <w:rsid w:val="004865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qFormat/>
    <w:rsid w:val="00FC57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27785E"/>
    <w:pPr>
      <w:suppressLineNumbers/>
    </w:pPr>
  </w:style>
  <w:style w:type="paragraph" w:customStyle="1" w:styleId="af1">
    <w:name w:val="Заголовок таблицы"/>
    <w:basedOn w:val="af0"/>
    <w:qFormat/>
    <w:rsid w:val="0027785E"/>
    <w:pPr>
      <w:jc w:val="center"/>
    </w:pPr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5C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">
    <w:name w:val="Заголовок 31"/>
    <w:basedOn w:val="a"/>
    <w:next w:val="a"/>
    <w:link w:val="3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9B2282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rsid w:val="004865E9"/>
  </w:style>
  <w:style w:type="character" w:customStyle="1" w:styleId="1">
    <w:name w:val="Заголовок 1 Знак"/>
    <w:basedOn w:val="a0"/>
    <w:link w:val="11"/>
    <w:uiPriority w:val="99"/>
    <w:qFormat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Заголовок 3 Знак"/>
    <w:basedOn w:val="a0"/>
    <w:link w:val="31"/>
    <w:qFormat/>
    <w:rsid w:val="004865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qFormat/>
    <w:rsid w:val="004865E9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3020C6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2778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4865E9"/>
    <w:pPr>
      <w:spacing w:after="120"/>
    </w:pPr>
  </w:style>
  <w:style w:type="paragraph" w:styleId="a9">
    <w:name w:val="List"/>
    <w:basedOn w:val="a8"/>
    <w:rsid w:val="0027785E"/>
    <w:rPr>
      <w:rFonts w:cs="Mangal"/>
    </w:rPr>
  </w:style>
  <w:style w:type="paragraph" w:customStyle="1" w:styleId="10">
    <w:name w:val="Название объекта1"/>
    <w:basedOn w:val="a"/>
    <w:qFormat/>
    <w:rsid w:val="002778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27785E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9B2282"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PlusNormal">
    <w:name w:val="ConsPlusNormal"/>
    <w:qFormat/>
    <w:rsid w:val="009B2282"/>
    <w:rPr>
      <w:rFonts w:ascii="Arial" w:eastAsia="Calibri" w:hAnsi="Arial" w:cs="Arial"/>
      <w:szCs w:val="20"/>
      <w:lang w:eastAsia="en-US"/>
    </w:rPr>
  </w:style>
  <w:style w:type="paragraph" w:customStyle="1" w:styleId="ConsPlusTitle">
    <w:name w:val="ConsPlusTitle"/>
    <w:qFormat/>
    <w:rsid w:val="009B2282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ab">
    <w:name w:val="Body Text Indent"/>
    <w:basedOn w:val="a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qFormat/>
    <w:rsid w:val="004865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qFormat/>
    <w:rsid w:val="00FC57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27785E"/>
    <w:pPr>
      <w:suppressLineNumbers/>
    </w:pPr>
  </w:style>
  <w:style w:type="paragraph" w:customStyle="1" w:styleId="af1">
    <w:name w:val="Заголовок таблицы"/>
    <w:basedOn w:val="af0"/>
    <w:qFormat/>
    <w:rsid w:val="0027785E"/>
    <w:pPr>
      <w:jc w:val="center"/>
    </w:pPr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5C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D2FB-A70B-46BB-85CC-CA2E39EA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2024-11-18T12:16:00Z</cp:lastPrinted>
  <dcterms:created xsi:type="dcterms:W3CDTF">2024-11-19T11:28:00Z</dcterms:created>
  <dcterms:modified xsi:type="dcterms:W3CDTF">2024-11-19T11:28:00Z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