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47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1462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ая область, Шалинский муниципальный округ,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Шамары,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2101002:ЗУ1.</w:t>
      </w:r>
    </w:p>
    <w:p w14:paraId="01447B19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1410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Шамары,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2101002:ЗУ1.</w:t>
      </w:r>
    </w:p>
    <w:p w14:paraId="1243BAE5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1349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Шамары,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2101002:ЗУ1.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05.10.2026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07.10.2026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bookmarkStart w:id="0" w:name="_GoBack"/>
      <w:bookmarkEnd w:id="0"/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3C942EE"/>
    <w:rsid w:val="2429716E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2F825D4E"/>
    <w:rsid w:val="30834C81"/>
    <w:rsid w:val="30D7502F"/>
    <w:rsid w:val="31407387"/>
    <w:rsid w:val="32654389"/>
    <w:rsid w:val="332C1CE3"/>
    <w:rsid w:val="33FA31E8"/>
    <w:rsid w:val="34DA1E91"/>
    <w:rsid w:val="35956BF6"/>
    <w:rsid w:val="35F354B0"/>
    <w:rsid w:val="36157E70"/>
    <w:rsid w:val="378C6E74"/>
    <w:rsid w:val="37AD170C"/>
    <w:rsid w:val="38854B75"/>
    <w:rsid w:val="391A62FA"/>
    <w:rsid w:val="398E3C52"/>
    <w:rsid w:val="39F67236"/>
    <w:rsid w:val="3B05517C"/>
    <w:rsid w:val="3CCB0E01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1F813F8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CD621B7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185</Words>
  <Characters>1399</Characters>
  <Lines>8</Lines>
  <Paragraphs>2</Paragraphs>
  <TotalTime>10</TotalTime>
  <ScaleCrop>false</ScaleCrop>
  <LinksUpToDate>false</LinksUpToDate>
  <CharactersWithSpaces>1579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WPS_1777522392</cp:lastModifiedBy>
  <cp:lastPrinted>2026-07-23T10:05:00Z</cp:lastPrinted>
  <dcterms:modified xsi:type="dcterms:W3CDTF">2026-08-25T05:03:10Z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eyJoZGlkIjoiOGU5NzhkMzU3NmEwNDhlZmI4NGRlMmY1NWFiZTUxMTkiLCJ1c2VySWQiOiI4MjQ2MzQ5MTUxNjQifQ==</vt:lpwstr>
  </property>
</Properties>
</file>